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5986"/>
        <w:gridCol w:w="3969"/>
      </w:tblGrid>
      <w:tr w:rsidR="00ED03BA" w:rsidRPr="00ED03BA" w:rsidTr="00ED03BA">
        <w:trPr>
          <w:tblCellSpacing w:w="75" w:type="dxa"/>
        </w:trPr>
        <w:tc>
          <w:tcPr>
            <w:tcW w:w="0" w:type="auto"/>
            <w:tcBorders>
              <w:top w:val="nil"/>
              <w:left w:val="nil"/>
              <w:bottom w:val="nil"/>
              <w:right w:val="nil"/>
            </w:tcBorders>
            <w:vAlign w:val="center"/>
            <w:hideMark/>
          </w:tcPr>
          <w:p w:rsidR="00ED03BA" w:rsidRPr="00ED03BA" w:rsidRDefault="00ED03BA" w:rsidP="00ED03BA">
            <w:pPr>
              <w:spacing w:after="0" w:line="240" w:lineRule="auto"/>
              <w:rPr>
                <w:rFonts w:ascii="Times New Roman" w:eastAsia="Times New Roman" w:hAnsi="Times New Roman" w:cs="Times New Roman"/>
                <w:color w:val="000000"/>
                <w:sz w:val="24"/>
                <w:szCs w:val="24"/>
                <w:lang w:eastAsia="ru-RU"/>
              </w:rPr>
            </w:pPr>
            <w:r w:rsidRPr="00ED03BA">
              <w:rPr>
                <w:rFonts w:ascii="Times New Roman" w:eastAsia="Times New Roman" w:hAnsi="Times New Roman" w:cs="Times New Roman"/>
                <w:color w:val="000000"/>
                <w:sz w:val="24"/>
                <w:szCs w:val="24"/>
                <w:lang w:eastAsia="ru-RU"/>
              </w:rPr>
              <w:t>HGO632/2014</w:t>
            </w:r>
            <w:r w:rsidRPr="00ED03BA">
              <w:rPr>
                <w:rFonts w:ascii="Times New Roman" w:eastAsia="Times New Roman" w:hAnsi="Times New Roman" w:cs="Times New Roman"/>
                <w:color w:val="000000"/>
                <w:sz w:val="24"/>
                <w:szCs w:val="24"/>
                <w:lang w:eastAsia="ru-RU"/>
              </w:rPr>
              <w:br/>
              <w:t xml:space="preserve">ID </w:t>
            </w:r>
            <w:proofErr w:type="spellStart"/>
            <w:r w:rsidRPr="00ED03BA">
              <w:rPr>
                <w:rFonts w:ascii="Times New Roman" w:eastAsia="Times New Roman" w:hAnsi="Times New Roman" w:cs="Times New Roman"/>
                <w:color w:val="000000"/>
                <w:sz w:val="24"/>
                <w:szCs w:val="24"/>
                <w:lang w:eastAsia="ru-RU"/>
              </w:rPr>
              <w:t>intern</w:t>
            </w:r>
            <w:proofErr w:type="spellEnd"/>
            <w:r w:rsidRPr="00ED03BA">
              <w:rPr>
                <w:rFonts w:ascii="Times New Roman" w:eastAsia="Times New Roman" w:hAnsi="Times New Roman" w:cs="Times New Roman"/>
                <w:color w:val="000000"/>
                <w:sz w:val="24"/>
                <w:szCs w:val="24"/>
                <w:lang w:eastAsia="ru-RU"/>
              </w:rPr>
              <w:t xml:space="preserve"> </w:t>
            </w:r>
            <w:proofErr w:type="spellStart"/>
            <w:r w:rsidRPr="00ED03BA">
              <w:rPr>
                <w:rFonts w:ascii="Times New Roman" w:eastAsia="Times New Roman" w:hAnsi="Times New Roman" w:cs="Times New Roman"/>
                <w:color w:val="000000"/>
                <w:sz w:val="24"/>
                <w:szCs w:val="24"/>
                <w:lang w:eastAsia="ru-RU"/>
              </w:rPr>
              <w:t>unic</w:t>
            </w:r>
            <w:proofErr w:type="spellEnd"/>
            <w:r w:rsidRPr="00ED03BA">
              <w:rPr>
                <w:rFonts w:ascii="Times New Roman" w:eastAsia="Times New Roman" w:hAnsi="Times New Roman" w:cs="Times New Roman"/>
                <w:color w:val="000000"/>
                <w:sz w:val="24"/>
                <w:szCs w:val="24"/>
                <w:lang w:eastAsia="ru-RU"/>
              </w:rPr>
              <w:t>:  354102 </w:t>
            </w:r>
            <w:r w:rsidRPr="00ED03BA">
              <w:rPr>
                <w:rFonts w:ascii="Times New Roman" w:eastAsia="Times New Roman" w:hAnsi="Times New Roman" w:cs="Times New Roman"/>
                <w:color w:val="000000"/>
                <w:sz w:val="24"/>
                <w:szCs w:val="24"/>
                <w:lang w:eastAsia="ru-RU"/>
              </w:rPr>
              <w:br/>
            </w:r>
            <w:hyperlink r:id="rId5" w:history="1">
              <w:r w:rsidRPr="00ED03BA">
                <w:rPr>
                  <w:rFonts w:ascii="Times New Roman" w:eastAsia="Times New Roman" w:hAnsi="Times New Roman" w:cs="Times New Roman"/>
                  <w:color w:val="0000FF"/>
                  <w:sz w:val="24"/>
                  <w:szCs w:val="24"/>
                  <w:u w:val="single"/>
                  <w:lang w:eastAsia="ru-RU"/>
                </w:rPr>
                <w:t>Версия на русском</w:t>
              </w:r>
            </w:hyperlink>
          </w:p>
        </w:tc>
        <w:tc>
          <w:tcPr>
            <w:tcW w:w="0" w:type="auto"/>
            <w:tcBorders>
              <w:top w:val="nil"/>
              <w:left w:val="nil"/>
              <w:bottom w:val="nil"/>
              <w:right w:val="nil"/>
            </w:tcBorders>
            <w:vAlign w:val="center"/>
            <w:hideMark/>
          </w:tcPr>
          <w:p w:rsidR="00ED03BA" w:rsidRPr="00ED03BA" w:rsidRDefault="00ED03BA" w:rsidP="00ED03BA">
            <w:pPr>
              <w:spacing w:after="0" w:line="240" w:lineRule="auto"/>
              <w:jc w:val="right"/>
              <w:rPr>
                <w:rFonts w:ascii="Times New Roman" w:eastAsia="Times New Roman" w:hAnsi="Times New Roman" w:cs="Times New Roman"/>
                <w:color w:val="000000"/>
                <w:sz w:val="24"/>
                <w:szCs w:val="24"/>
                <w:lang w:eastAsia="ru-RU"/>
              </w:rPr>
            </w:pPr>
            <w:hyperlink r:id="rId6" w:history="1">
              <w:proofErr w:type="spellStart"/>
              <w:r w:rsidRPr="00ED03BA">
                <w:rPr>
                  <w:rFonts w:ascii="Times New Roman" w:eastAsia="Times New Roman" w:hAnsi="Times New Roman" w:cs="Times New Roman"/>
                  <w:color w:val="0000FF"/>
                  <w:sz w:val="24"/>
                  <w:szCs w:val="24"/>
                  <w:u w:val="single"/>
                  <w:lang w:eastAsia="ru-RU"/>
                </w:rPr>
                <w:t>Fişa</w:t>
              </w:r>
              <w:proofErr w:type="spellEnd"/>
              <w:r w:rsidRPr="00ED03BA">
                <w:rPr>
                  <w:rFonts w:ascii="Times New Roman" w:eastAsia="Times New Roman" w:hAnsi="Times New Roman" w:cs="Times New Roman"/>
                  <w:color w:val="0000FF"/>
                  <w:sz w:val="24"/>
                  <w:szCs w:val="24"/>
                  <w:u w:val="single"/>
                  <w:lang w:eastAsia="ru-RU"/>
                </w:rPr>
                <w:t xml:space="preserve"> </w:t>
              </w:r>
              <w:proofErr w:type="spellStart"/>
              <w:r w:rsidRPr="00ED03BA">
                <w:rPr>
                  <w:rFonts w:ascii="Times New Roman" w:eastAsia="Times New Roman" w:hAnsi="Times New Roman" w:cs="Times New Roman"/>
                  <w:color w:val="0000FF"/>
                  <w:sz w:val="24"/>
                  <w:szCs w:val="24"/>
                  <w:u w:val="single"/>
                  <w:lang w:eastAsia="ru-RU"/>
                </w:rPr>
                <w:t>actului</w:t>
              </w:r>
              <w:proofErr w:type="spellEnd"/>
              <w:r w:rsidRPr="00ED03BA">
                <w:rPr>
                  <w:rFonts w:ascii="Times New Roman" w:eastAsia="Times New Roman" w:hAnsi="Times New Roman" w:cs="Times New Roman"/>
                  <w:color w:val="0000FF"/>
                  <w:sz w:val="24"/>
                  <w:szCs w:val="24"/>
                  <w:u w:val="single"/>
                  <w:lang w:eastAsia="ru-RU"/>
                </w:rPr>
                <w:t xml:space="preserve"> </w:t>
              </w:r>
              <w:proofErr w:type="spellStart"/>
              <w:r w:rsidRPr="00ED03BA">
                <w:rPr>
                  <w:rFonts w:ascii="Times New Roman" w:eastAsia="Times New Roman" w:hAnsi="Times New Roman" w:cs="Times New Roman"/>
                  <w:color w:val="0000FF"/>
                  <w:sz w:val="24"/>
                  <w:szCs w:val="24"/>
                  <w:u w:val="single"/>
                  <w:lang w:eastAsia="ru-RU"/>
                </w:rPr>
                <w:t>juridic</w:t>
              </w:r>
              <w:proofErr w:type="spellEnd"/>
            </w:hyperlink>
          </w:p>
        </w:tc>
      </w:tr>
      <w:tr w:rsidR="00ED03BA" w:rsidRPr="00ED03BA" w:rsidTr="00ED03BA">
        <w:trPr>
          <w:tblCellSpacing w:w="75" w:type="dxa"/>
        </w:trPr>
        <w:tc>
          <w:tcPr>
            <w:tcW w:w="0" w:type="auto"/>
            <w:gridSpan w:val="2"/>
            <w:tcBorders>
              <w:top w:val="nil"/>
              <w:left w:val="nil"/>
              <w:bottom w:val="nil"/>
              <w:right w:val="nil"/>
            </w:tcBorders>
            <w:vAlign w:val="center"/>
            <w:hideMark/>
          </w:tcPr>
          <w:p w:rsidR="00ED03BA" w:rsidRPr="00ED03BA" w:rsidRDefault="00ED03BA" w:rsidP="00ED03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95300" cy="590550"/>
                  <wp:effectExtent l="0" t="0" r="0" b="0"/>
                  <wp:docPr id="1" name="Рисунок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ED03BA">
              <w:rPr>
                <w:rFonts w:ascii="Times New Roman" w:eastAsia="Times New Roman" w:hAnsi="Times New Roman" w:cs="Times New Roman"/>
                <w:color w:val="000000"/>
                <w:sz w:val="24"/>
                <w:szCs w:val="24"/>
                <w:lang w:eastAsia="ru-RU"/>
              </w:rPr>
              <w:br/>
            </w:r>
            <w:proofErr w:type="spellStart"/>
            <w:r w:rsidRPr="00ED03BA">
              <w:rPr>
                <w:rFonts w:ascii="Times New Roman" w:eastAsia="Times New Roman" w:hAnsi="Times New Roman" w:cs="Times New Roman"/>
                <w:b/>
                <w:bCs/>
                <w:color w:val="000000"/>
                <w:sz w:val="24"/>
                <w:szCs w:val="24"/>
                <w:lang w:eastAsia="ru-RU"/>
              </w:rPr>
              <w:t>Republica</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Moldova</w:t>
            </w:r>
            <w:proofErr w:type="spellEnd"/>
          </w:p>
        </w:tc>
      </w:tr>
      <w:tr w:rsidR="00ED03BA" w:rsidRPr="00ED03BA" w:rsidTr="00ED03BA">
        <w:trPr>
          <w:tblCellSpacing w:w="75" w:type="dxa"/>
        </w:trPr>
        <w:tc>
          <w:tcPr>
            <w:tcW w:w="0" w:type="auto"/>
            <w:gridSpan w:val="2"/>
            <w:tcBorders>
              <w:top w:val="nil"/>
              <w:left w:val="nil"/>
              <w:bottom w:val="nil"/>
              <w:right w:val="nil"/>
            </w:tcBorders>
            <w:vAlign w:val="center"/>
            <w:hideMark/>
          </w:tcPr>
          <w:p w:rsidR="00ED03BA" w:rsidRPr="00ED03BA" w:rsidRDefault="00ED03BA" w:rsidP="00ED03BA">
            <w:pPr>
              <w:spacing w:after="0" w:line="240" w:lineRule="auto"/>
              <w:jc w:val="center"/>
              <w:rPr>
                <w:rFonts w:ascii="Times New Roman" w:eastAsia="Times New Roman" w:hAnsi="Times New Roman" w:cs="Times New Roman"/>
                <w:color w:val="000000"/>
                <w:sz w:val="24"/>
                <w:szCs w:val="24"/>
                <w:lang w:eastAsia="ru-RU"/>
              </w:rPr>
            </w:pPr>
            <w:r w:rsidRPr="00ED03BA">
              <w:rPr>
                <w:rFonts w:ascii="Times New Roman" w:eastAsia="Times New Roman" w:hAnsi="Times New Roman" w:cs="Times New Roman"/>
                <w:b/>
                <w:bCs/>
                <w:color w:val="000000"/>
                <w:sz w:val="24"/>
                <w:szCs w:val="24"/>
                <w:lang w:eastAsia="ru-RU"/>
              </w:rPr>
              <w:t>GUVERNUL</w:t>
            </w:r>
          </w:p>
        </w:tc>
      </w:tr>
      <w:tr w:rsidR="00ED03BA" w:rsidRPr="00ED03BA" w:rsidTr="00ED03BA">
        <w:trPr>
          <w:tblCellSpacing w:w="75" w:type="dxa"/>
        </w:trPr>
        <w:tc>
          <w:tcPr>
            <w:tcW w:w="0" w:type="auto"/>
            <w:gridSpan w:val="2"/>
            <w:tcBorders>
              <w:top w:val="nil"/>
              <w:left w:val="nil"/>
              <w:bottom w:val="nil"/>
              <w:right w:val="nil"/>
            </w:tcBorders>
            <w:vAlign w:val="center"/>
            <w:hideMark/>
          </w:tcPr>
          <w:p w:rsidR="00ED03BA" w:rsidRPr="00ED03BA" w:rsidRDefault="00ED03BA" w:rsidP="00ED03BA">
            <w:pPr>
              <w:spacing w:after="0" w:line="240" w:lineRule="auto"/>
              <w:jc w:val="center"/>
              <w:rPr>
                <w:rFonts w:ascii="Times New Roman" w:eastAsia="Times New Roman" w:hAnsi="Times New Roman" w:cs="Times New Roman"/>
                <w:color w:val="000000"/>
                <w:sz w:val="24"/>
                <w:szCs w:val="24"/>
                <w:lang w:eastAsia="ru-RU"/>
              </w:rPr>
            </w:pPr>
            <w:r w:rsidRPr="00ED03BA">
              <w:rPr>
                <w:rFonts w:ascii="Times New Roman" w:eastAsia="Times New Roman" w:hAnsi="Times New Roman" w:cs="Times New Roman"/>
                <w:b/>
                <w:bCs/>
                <w:color w:val="000000"/>
                <w:sz w:val="24"/>
                <w:szCs w:val="24"/>
                <w:lang w:eastAsia="ru-RU"/>
              </w:rPr>
              <w:t>HOTĂRÎRE</w:t>
            </w:r>
            <w:r w:rsidRPr="00ED03BA">
              <w:rPr>
                <w:rFonts w:ascii="Times New Roman" w:eastAsia="Times New Roman" w:hAnsi="Times New Roman" w:cs="Times New Roman"/>
                <w:color w:val="000000"/>
                <w:sz w:val="24"/>
                <w:szCs w:val="24"/>
                <w:lang w:eastAsia="ru-RU"/>
              </w:rPr>
              <w:t> </w:t>
            </w:r>
            <w:proofErr w:type="spellStart"/>
            <w:r w:rsidRPr="00ED03BA">
              <w:rPr>
                <w:rFonts w:ascii="Times New Roman" w:eastAsia="Times New Roman" w:hAnsi="Times New Roman" w:cs="Times New Roman"/>
                <w:color w:val="000000"/>
                <w:sz w:val="24"/>
                <w:szCs w:val="24"/>
                <w:lang w:eastAsia="ru-RU"/>
              </w:rPr>
              <w:t>Nr</w:t>
            </w:r>
            <w:proofErr w:type="spellEnd"/>
            <w:r w:rsidRPr="00ED03BA">
              <w:rPr>
                <w:rFonts w:ascii="Times New Roman" w:eastAsia="Times New Roman" w:hAnsi="Times New Roman" w:cs="Times New Roman"/>
                <w:color w:val="000000"/>
                <w:sz w:val="24"/>
                <w:szCs w:val="24"/>
                <w:lang w:eastAsia="ru-RU"/>
              </w:rPr>
              <w:t>. 632 </w:t>
            </w:r>
            <w:r w:rsidRPr="00ED03BA">
              <w:rPr>
                <w:rFonts w:ascii="Times New Roman" w:eastAsia="Times New Roman" w:hAnsi="Times New Roman" w:cs="Times New Roman"/>
                <w:color w:val="000000"/>
                <w:sz w:val="24"/>
                <w:szCs w:val="24"/>
                <w:lang w:eastAsia="ru-RU"/>
              </w:rPr>
              <w:br/>
            </w:r>
            <w:proofErr w:type="spellStart"/>
            <w:r w:rsidRPr="00ED03BA">
              <w:rPr>
                <w:rFonts w:ascii="Times New Roman" w:eastAsia="Times New Roman" w:hAnsi="Times New Roman" w:cs="Times New Roman"/>
                <w:color w:val="000000"/>
                <w:sz w:val="24"/>
                <w:szCs w:val="24"/>
                <w:lang w:eastAsia="ru-RU"/>
              </w:rPr>
              <w:t>din</w:t>
            </w:r>
            <w:proofErr w:type="spellEnd"/>
            <w:r w:rsidRPr="00ED03BA">
              <w:rPr>
                <w:rFonts w:ascii="Times New Roman" w:eastAsia="Times New Roman" w:hAnsi="Times New Roman" w:cs="Times New Roman"/>
                <w:color w:val="000000"/>
                <w:sz w:val="24"/>
                <w:szCs w:val="24"/>
                <w:lang w:eastAsia="ru-RU"/>
              </w:rPr>
              <w:t>  25.07.2014</w:t>
            </w:r>
          </w:p>
        </w:tc>
      </w:tr>
      <w:tr w:rsidR="00ED03BA" w:rsidRPr="00ED03BA" w:rsidTr="00ED03BA">
        <w:trPr>
          <w:tblCellSpacing w:w="75" w:type="dxa"/>
        </w:trPr>
        <w:tc>
          <w:tcPr>
            <w:tcW w:w="0" w:type="auto"/>
            <w:gridSpan w:val="2"/>
            <w:tcBorders>
              <w:top w:val="nil"/>
              <w:left w:val="nil"/>
              <w:bottom w:val="nil"/>
              <w:right w:val="nil"/>
            </w:tcBorders>
            <w:vAlign w:val="center"/>
            <w:hideMark/>
          </w:tcPr>
          <w:p w:rsidR="00ED03BA" w:rsidRPr="00ED03BA" w:rsidRDefault="00ED03BA" w:rsidP="00ED03BA">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ED03BA">
              <w:rPr>
                <w:rFonts w:ascii="Times New Roman" w:eastAsia="Times New Roman" w:hAnsi="Times New Roman" w:cs="Times New Roman"/>
                <w:b/>
                <w:bCs/>
                <w:color w:val="000000"/>
                <w:sz w:val="24"/>
                <w:szCs w:val="24"/>
                <w:lang w:eastAsia="ru-RU"/>
              </w:rPr>
              <w:t>cu</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privire</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la</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iniţierea</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negocierilor</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şi</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aprobarea</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semnării</w:t>
            </w:r>
            <w:proofErr w:type="spellEnd"/>
            <w:r w:rsidRPr="00ED03BA">
              <w:rPr>
                <w:rFonts w:ascii="Times New Roman" w:eastAsia="Times New Roman" w:hAnsi="Times New Roman" w:cs="Times New Roman"/>
                <w:b/>
                <w:bCs/>
                <w:color w:val="000000"/>
                <w:sz w:val="24"/>
                <w:szCs w:val="24"/>
                <w:lang w:eastAsia="ru-RU"/>
              </w:rPr>
              <w:t> </w:t>
            </w:r>
            <w:r w:rsidRPr="00ED03BA">
              <w:rPr>
                <w:rFonts w:ascii="Times New Roman" w:eastAsia="Times New Roman" w:hAnsi="Times New Roman" w:cs="Times New Roman"/>
                <w:b/>
                <w:bCs/>
                <w:color w:val="000000"/>
                <w:sz w:val="24"/>
                <w:szCs w:val="24"/>
                <w:lang w:eastAsia="ru-RU"/>
              </w:rPr>
              <w:br/>
            </w:r>
            <w:proofErr w:type="spellStart"/>
            <w:r w:rsidRPr="00ED03BA">
              <w:rPr>
                <w:rFonts w:ascii="Times New Roman" w:eastAsia="Times New Roman" w:hAnsi="Times New Roman" w:cs="Times New Roman"/>
                <w:b/>
                <w:bCs/>
                <w:color w:val="000000"/>
                <w:sz w:val="24"/>
                <w:szCs w:val="24"/>
                <w:lang w:eastAsia="ru-RU"/>
              </w:rPr>
              <w:t>Acordului</w:t>
            </w:r>
            <w:proofErr w:type="spellEnd"/>
            <w:r w:rsidRPr="00ED03BA">
              <w:rPr>
                <w:rFonts w:ascii="Times New Roman" w:eastAsia="Times New Roman" w:hAnsi="Times New Roman" w:cs="Times New Roman"/>
                <w:b/>
                <w:bCs/>
                <w:color w:val="000000"/>
                <w:sz w:val="24"/>
                <w:szCs w:val="24"/>
                <w:lang w:eastAsia="ru-RU"/>
              </w:rPr>
              <w:t xml:space="preserve"> de </w:t>
            </w:r>
            <w:proofErr w:type="spellStart"/>
            <w:r w:rsidRPr="00ED03BA">
              <w:rPr>
                <w:rFonts w:ascii="Times New Roman" w:eastAsia="Times New Roman" w:hAnsi="Times New Roman" w:cs="Times New Roman"/>
                <w:b/>
                <w:bCs/>
                <w:color w:val="000000"/>
                <w:sz w:val="24"/>
                <w:szCs w:val="24"/>
                <w:lang w:eastAsia="ru-RU"/>
              </w:rPr>
              <w:t>contribuţie</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între</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Guvernul</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Republicii</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Moldova</w:t>
            </w:r>
            <w:proofErr w:type="spellEnd"/>
            <w:r w:rsidRPr="00ED03BA">
              <w:rPr>
                <w:rFonts w:ascii="Times New Roman" w:eastAsia="Times New Roman" w:hAnsi="Times New Roman" w:cs="Times New Roman"/>
                <w:b/>
                <w:bCs/>
                <w:color w:val="000000"/>
                <w:sz w:val="24"/>
                <w:szCs w:val="24"/>
                <w:lang w:eastAsia="ru-RU"/>
              </w:rPr>
              <w:t> </w:t>
            </w:r>
            <w:r w:rsidRPr="00ED03BA">
              <w:rPr>
                <w:rFonts w:ascii="Times New Roman" w:eastAsia="Times New Roman" w:hAnsi="Times New Roman" w:cs="Times New Roman"/>
                <w:b/>
                <w:bCs/>
                <w:color w:val="000000"/>
                <w:sz w:val="24"/>
                <w:szCs w:val="24"/>
                <w:lang w:eastAsia="ru-RU"/>
              </w:rPr>
              <w:br/>
            </w:r>
            <w:proofErr w:type="spellStart"/>
            <w:r w:rsidRPr="00ED03BA">
              <w:rPr>
                <w:rFonts w:ascii="Times New Roman" w:eastAsia="Times New Roman" w:hAnsi="Times New Roman" w:cs="Times New Roman"/>
                <w:b/>
                <w:bCs/>
                <w:color w:val="000000"/>
                <w:sz w:val="24"/>
                <w:szCs w:val="24"/>
                <w:lang w:eastAsia="ru-RU"/>
              </w:rPr>
              <w:t>şi</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Banca</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Europeană</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pentru</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Reconstrucţie</w:t>
            </w:r>
            <w:proofErr w:type="spellEnd"/>
            <w:r w:rsidRPr="00ED03BA">
              <w:rPr>
                <w:rFonts w:ascii="Times New Roman" w:eastAsia="Times New Roman" w:hAnsi="Times New Roman" w:cs="Times New Roman"/>
                <w:b/>
                <w:bCs/>
                <w:color w:val="000000"/>
                <w:sz w:val="24"/>
                <w:szCs w:val="24"/>
                <w:lang w:eastAsia="ru-RU"/>
              </w:rPr>
              <w:t> </w:t>
            </w:r>
            <w:proofErr w:type="spellStart"/>
            <w:r w:rsidRPr="00ED03BA">
              <w:rPr>
                <w:rFonts w:ascii="Times New Roman" w:eastAsia="Times New Roman" w:hAnsi="Times New Roman" w:cs="Times New Roman"/>
                <w:b/>
                <w:bCs/>
                <w:color w:val="000000"/>
                <w:sz w:val="24"/>
                <w:szCs w:val="24"/>
                <w:lang w:eastAsia="ru-RU"/>
              </w:rPr>
              <w:t>şi</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Dezvoltare</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cu</w:t>
            </w:r>
            <w:proofErr w:type="spellEnd"/>
            <w:r w:rsidRPr="00ED03BA">
              <w:rPr>
                <w:rFonts w:ascii="Times New Roman" w:eastAsia="Times New Roman" w:hAnsi="Times New Roman" w:cs="Times New Roman"/>
                <w:b/>
                <w:bCs/>
                <w:color w:val="000000"/>
                <w:sz w:val="24"/>
                <w:szCs w:val="24"/>
                <w:lang w:eastAsia="ru-RU"/>
              </w:rPr>
              <w:br/>
            </w:r>
            <w:proofErr w:type="spellStart"/>
            <w:r w:rsidRPr="00ED03BA">
              <w:rPr>
                <w:rFonts w:ascii="Times New Roman" w:eastAsia="Times New Roman" w:hAnsi="Times New Roman" w:cs="Times New Roman"/>
                <w:b/>
                <w:bCs/>
                <w:color w:val="000000"/>
                <w:sz w:val="24"/>
                <w:szCs w:val="24"/>
                <w:lang w:eastAsia="ru-RU"/>
              </w:rPr>
              <w:t>privire</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la</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participarea</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Guvernului</w:t>
            </w:r>
            <w:proofErr w:type="spellEnd"/>
            <w:r w:rsidRPr="00ED03BA">
              <w:rPr>
                <w:rFonts w:ascii="Times New Roman" w:eastAsia="Times New Roman" w:hAnsi="Times New Roman" w:cs="Times New Roman"/>
                <w:b/>
                <w:bCs/>
                <w:color w:val="000000"/>
                <w:sz w:val="24"/>
                <w:szCs w:val="24"/>
                <w:lang w:eastAsia="ru-RU"/>
              </w:rPr>
              <w:t> </w:t>
            </w:r>
            <w:proofErr w:type="spellStart"/>
            <w:r w:rsidRPr="00ED03BA">
              <w:rPr>
                <w:rFonts w:ascii="Times New Roman" w:eastAsia="Times New Roman" w:hAnsi="Times New Roman" w:cs="Times New Roman"/>
                <w:b/>
                <w:bCs/>
                <w:color w:val="000000"/>
                <w:sz w:val="24"/>
                <w:szCs w:val="24"/>
                <w:lang w:eastAsia="ru-RU"/>
              </w:rPr>
              <w:t>Republicii</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Moldova</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în</w:t>
            </w:r>
            <w:proofErr w:type="spellEnd"/>
            <w:r w:rsidRPr="00ED03BA">
              <w:rPr>
                <w:rFonts w:ascii="Times New Roman" w:eastAsia="Times New Roman" w:hAnsi="Times New Roman" w:cs="Times New Roman"/>
                <w:b/>
                <w:bCs/>
                <w:color w:val="000000"/>
                <w:sz w:val="24"/>
                <w:szCs w:val="24"/>
                <w:lang w:eastAsia="ru-RU"/>
              </w:rPr>
              <w:t> </w:t>
            </w:r>
            <w:r w:rsidRPr="00ED03BA">
              <w:rPr>
                <w:rFonts w:ascii="Times New Roman" w:eastAsia="Times New Roman" w:hAnsi="Times New Roman" w:cs="Times New Roman"/>
                <w:b/>
                <w:bCs/>
                <w:color w:val="000000"/>
                <w:sz w:val="24"/>
                <w:szCs w:val="24"/>
                <w:lang w:eastAsia="ru-RU"/>
              </w:rPr>
              <w:br/>
            </w:r>
            <w:proofErr w:type="spellStart"/>
            <w:r w:rsidRPr="00ED03BA">
              <w:rPr>
                <w:rFonts w:ascii="Times New Roman" w:eastAsia="Times New Roman" w:hAnsi="Times New Roman" w:cs="Times New Roman"/>
                <w:b/>
                <w:bCs/>
                <w:color w:val="000000"/>
                <w:sz w:val="24"/>
                <w:szCs w:val="24"/>
                <w:lang w:eastAsia="ru-RU"/>
              </w:rPr>
              <w:t>Fondul</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Parteneriatului</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Europei</w:t>
            </w:r>
            <w:proofErr w:type="spellEnd"/>
            <w:r w:rsidRPr="00ED03BA">
              <w:rPr>
                <w:rFonts w:ascii="Times New Roman" w:eastAsia="Times New Roman" w:hAnsi="Times New Roman" w:cs="Times New Roman"/>
                <w:b/>
                <w:bCs/>
                <w:color w:val="000000"/>
                <w:sz w:val="24"/>
                <w:szCs w:val="24"/>
                <w:lang w:eastAsia="ru-RU"/>
              </w:rPr>
              <w:t xml:space="preserve"> de </w:t>
            </w:r>
            <w:proofErr w:type="spellStart"/>
            <w:r w:rsidRPr="00ED03BA">
              <w:rPr>
                <w:rFonts w:ascii="Times New Roman" w:eastAsia="Times New Roman" w:hAnsi="Times New Roman" w:cs="Times New Roman"/>
                <w:b/>
                <w:bCs/>
                <w:color w:val="000000"/>
                <w:sz w:val="24"/>
                <w:szCs w:val="24"/>
                <w:lang w:eastAsia="ru-RU"/>
              </w:rPr>
              <w:t>Est</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pentru</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Eficienţă</w:t>
            </w:r>
            <w:proofErr w:type="spellEnd"/>
            <w:r w:rsidRPr="00ED03BA">
              <w:rPr>
                <w:rFonts w:ascii="Times New Roman" w:eastAsia="Times New Roman" w:hAnsi="Times New Roman" w:cs="Times New Roman"/>
                <w:b/>
                <w:bCs/>
                <w:color w:val="000000"/>
                <w:sz w:val="24"/>
                <w:szCs w:val="24"/>
                <w:lang w:eastAsia="ru-RU"/>
              </w:rPr>
              <w:t> </w:t>
            </w:r>
            <w:r w:rsidRPr="00ED03BA">
              <w:rPr>
                <w:rFonts w:ascii="Times New Roman" w:eastAsia="Times New Roman" w:hAnsi="Times New Roman" w:cs="Times New Roman"/>
                <w:b/>
                <w:bCs/>
                <w:color w:val="000000"/>
                <w:sz w:val="24"/>
                <w:szCs w:val="24"/>
                <w:lang w:eastAsia="ru-RU"/>
              </w:rPr>
              <w:br/>
            </w:r>
            <w:proofErr w:type="spellStart"/>
            <w:r w:rsidRPr="00ED03BA">
              <w:rPr>
                <w:rFonts w:ascii="Times New Roman" w:eastAsia="Times New Roman" w:hAnsi="Times New Roman" w:cs="Times New Roman"/>
                <w:b/>
                <w:bCs/>
                <w:color w:val="000000"/>
                <w:sz w:val="24"/>
                <w:szCs w:val="24"/>
                <w:lang w:eastAsia="ru-RU"/>
              </w:rPr>
              <w:t>Energetică</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şi</w:t>
            </w:r>
            <w:proofErr w:type="spellEnd"/>
            <w:r w:rsidRPr="00ED03BA">
              <w:rPr>
                <w:rFonts w:ascii="Times New Roman" w:eastAsia="Times New Roman" w:hAnsi="Times New Roman" w:cs="Times New Roman"/>
                <w:b/>
                <w:bCs/>
                <w:color w:val="000000"/>
                <w:sz w:val="24"/>
                <w:szCs w:val="24"/>
                <w:lang w:eastAsia="ru-RU"/>
              </w:rPr>
              <w:t xml:space="preserve"> </w:t>
            </w:r>
            <w:proofErr w:type="spellStart"/>
            <w:r w:rsidRPr="00ED03BA">
              <w:rPr>
                <w:rFonts w:ascii="Times New Roman" w:eastAsia="Times New Roman" w:hAnsi="Times New Roman" w:cs="Times New Roman"/>
                <w:b/>
                <w:bCs/>
                <w:color w:val="000000"/>
                <w:sz w:val="24"/>
                <w:szCs w:val="24"/>
                <w:lang w:eastAsia="ru-RU"/>
              </w:rPr>
              <w:t>Mediu</w:t>
            </w:r>
            <w:bookmarkStart w:id="0" w:name="_GoBack"/>
            <w:bookmarkEnd w:id="0"/>
            <w:proofErr w:type="spellEnd"/>
          </w:p>
        </w:tc>
      </w:tr>
      <w:tr w:rsidR="00ED03BA" w:rsidRPr="00ED03BA" w:rsidTr="00ED03BA">
        <w:trPr>
          <w:tblCellSpacing w:w="75" w:type="dxa"/>
        </w:trPr>
        <w:tc>
          <w:tcPr>
            <w:tcW w:w="0" w:type="auto"/>
            <w:gridSpan w:val="2"/>
            <w:tcBorders>
              <w:top w:val="nil"/>
              <w:left w:val="nil"/>
              <w:bottom w:val="nil"/>
              <w:right w:val="nil"/>
            </w:tcBorders>
            <w:vAlign w:val="center"/>
            <w:hideMark/>
          </w:tcPr>
          <w:p w:rsidR="00ED03BA" w:rsidRPr="00ED03BA" w:rsidRDefault="00ED03BA" w:rsidP="00ED03BA">
            <w:pPr>
              <w:spacing w:after="0" w:line="240" w:lineRule="auto"/>
              <w:rPr>
                <w:rFonts w:ascii="Times New Roman" w:eastAsia="Times New Roman" w:hAnsi="Times New Roman" w:cs="Times New Roman"/>
                <w:color w:val="000000"/>
                <w:sz w:val="24"/>
                <w:szCs w:val="24"/>
                <w:lang w:val="en-US" w:eastAsia="ru-RU"/>
              </w:rPr>
            </w:pPr>
            <w:r w:rsidRPr="00ED03BA">
              <w:rPr>
                <w:rFonts w:ascii="Times New Roman" w:eastAsia="Times New Roman" w:hAnsi="Times New Roman" w:cs="Times New Roman"/>
                <w:color w:val="000000"/>
                <w:sz w:val="24"/>
                <w:szCs w:val="24"/>
                <w:lang w:val="en-US" w:eastAsia="ru-RU"/>
              </w:rPr>
              <w:t>Publicat : 01.08.2014 în Monitorul Oficial Nr. 217-222     art Nr : 679</w:t>
            </w:r>
          </w:p>
        </w:tc>
      </w:tr>
      <w:tr w:rsidR="00ED03BA" w:rsidRPr="00ED03BA" w:rsidTr="00ED03BA">
        <w:trPr>
          <w:tblCellSpacing w:w="75" w:type="dxa"/>
        </w:trPr>
        <w:tc>
          <w:tcPr>
            <w:tcW w:w="0" w:type="auto"/>
            <w:gridSpan w:val="2"/>
            <w:tcBorders>
              <w:top w:val="nil"/>
              <w:left w:val="nil"/>
              <w:bottom w:val="nil"/>
              <w:right w:val="nil"/>
            </w:tcBorders>
            <w:vAlign w:val="center"/>
            <w:hideMark/>
          </w:tcPr>
          <w:p w:rsidR="00ED03BA" w:rsidRPr="00ED03BA" w:rsidRDefault="00ED03BA" w:rsidP="00ED03BA">
            <w:pPr>
              <w:spacing w:after="0" w:line="240" w:lineRule="auto"/>
              <w:rPr>
                <w:rFonts w:ascii="Times New Roman" w:eastAsia="Times New Roman" w:hAnsi="Times New Roman" w:cs="Times New Roman"/>
                <w:color w:val="000000"/>
                <w:sz w:val="24"/>
                <w:szCs w:val="24"/>
                <w:lang w:eastAsia="ru-RU"/>
              </w:rPr>
            </w:pPr>
            <w:r w:rsidRPr="00ED03BA">
              <w:rPr>
                <w:rFonts w:ascii="Times New Roman" w:eastAsia="Times New Roman" w:hAnsi="Times New Roman" w:cs="Times New Roman"/>
                <w:color w:val="000000"/>
                <w:sz w:val="24"/>
                <w:szCs w:val="24"/>
                <w:lang w:val="en-US" w:eastAsia="ru-RU"/>
              </w:rPr>
              <w:t>    Guvernul HOTĂRĂŞTE:</w:t>
            </w:r>
            <w:r w:rsidRPr="00ED03BA">
              <w:rPr>
                <w:rFonts w:ascii="Times New Roman" w:eastAsia="Times New Roman" w:hAnsi="Times New Roman" w:cs="Times New Roman"/>
                <w:color w:val="000000"/>
                <w:sz w:val="24"/>
                <w:szCs w:val="24"/>
                <w:lang w:val="en-US" w:eastAsia="ru-RU"/>
              </w:rPr>
              <w:br/>
              <w:t>    1. Se ia act de proiectul Acordului de contribuţie între Guvernul Republicii Moldova şi Banca Europeană pentru Reconstrucţie şi Dezvoltare cu privire la participarea Guvernului Republicii Moldova în Fondul Parteneriatului Europei de Est pentru Eficienţă Energetică şi Mediu.</w:t>
            </w:r>
            <w:r w:rsidRPr="00ED03BA">
              <w:rPr>
                <w:rFonts w:ascii="Times New Roman" w:eastAsia="Times New Roman" w:hAnsi="Times New Roman" w:cs="Times New Roman"/>
                <w:color w:val="000000"/>
                <w:sz w:val="24"/>
                <w:szCs w:val="24"/>
                <w:lang w:val="en-US" w:eastAsia="ru-RU"/>
              </w:rPr>
              <w:br/>
              <w:t>    2. Se iniţiază negocierile asupra proiectului Acordului de contribuţie între Guvernul Republicii Moldova şi Banca Europeană pentru Reconstrucţie şi Dezvoltare cu privire la participarea Guvernului Republicii Moldova în Fondul Parteneriatului Europei de Est pentru Eficienţă Energetică şi Mediu.</w:t>
            </w:r>
            <w:r w:rsidRPr="00ED03BA">
              <w:rPr>
                <w:rFonts w:ascii="Times New Roman" w:eastAsia="Times New Roman" w:hAnsi="Times New Roman" w:cs="Times New Roman"/>
                <w:color w:val="000000"/>
                <w:sz w:val="24"/>
                <w:szCs w:val="24"/>
                <w:lang w:val="en-US" w:eastAsia="ru-RU"/>
              </w:rPr>
              <w:br/>
              <w:t>    3. Se aprobă semnarea Acordului de contribuţie între Guvernul Republicii Moldova şi Banca Europeană pentru Reconstrucţie şi Dezvoltare cu privire la participarea Guvernului Republicii Moldova în Fondul Parteneriatului Europei de Est pentru Eficienţă Energetică şi Mediu.</w:t>
            </w:r>
            <w:r w:rsidRPr="00ED03BA">
              <w:rPr>
                <w:rFonts w:ascii="Times New Roman" w:eastAsia="Times New Roman" w:hAnsi="Times New Roman" w:cs="Times New Roman"/>
                <w:color w:val="000000"/>
                <w:sz w:val="24"/>
                <w:szCs w:val="24"/>
                <w:lang w:val="en-US" w:eastAsia="ru-RU"/>
              </w:rPr>
              <w:br/>
            </w:r>
            <w:r w:rsidRPr="00ED03BA">
              <w:rPr>
                <w:rFonts w:ascii="Times New Roman" w:eastAsia="Times New Roman" w:hAnsi="Times New Roman" w:cs="Times New Roman"/>
                <w:color w:val="000000"/>
                <w:sz w:val="24"/>
                <w:szCs w:val="24"/>
                <w:lang w:val="en-US" w:eastAsia="ru-RU"/>
              </w:rPr>
              <w:br/>
              <w:t>    </w:t>
            </w:r>
            <w:r w:rsidRPr="00ED03BA">
              <w:rPr>
                <w:rFonts w:ascii="Times New Roman" w:eastAsia="Times New Roman" w:hAnsi="Times New Roman" w:cs="Times New Roman"/>
                <w:b/>
                <w:bCs/>
                <w:color w:val="000000"/>
                <w:lang w:val="en-US" w:eastAsia="ru-RU"/>
              </w:rPr>
              <w:t>PRIM-MINISTRU                                                            Iurie LEANCĂ</w:t>
            </w:r>
            <w:r w:rsidRPr="00ED03BA">
              <w:rPr>
                <w:rFonts w:ascii="Times New Roman" w:eastAsia="Times New Roman" w:hAnsi="Times New Roman" w:cs="Times New Roman"/>
                <w:b/>
                <w:bCs/>
                <w:color w:val="000000"/>
                <w:lang w:val="en-US" w:eastAsia="ru-RU"/>
              </w:rPr>
              <w:br/>
            </w:r>
            <w:r w:rsidRPr="00ED03BA">
              <w:rPr>
                <w:rFonts w:ascii="Times New Roman" w:eastAsia="Times New Roman" w:hAnsi="Times New Roman" w:cs="Times New Roman"/>
                <w:b/>
                <w:bCs/>
                <w:color w:val="000000"/>
                <w:lang w:val="en-US" w:eastAsia="ru-RU"/>
              </w:rPr>
              <w:br/>
              <w:t>    Contrasemnează:</w:t>
            </w:r>
            <w:r w:rsidRPr="00ED03BA">
              <w:rPr>
                <w:rFonts w:ascii="Times New Roman" w:eastAsia="Times New Roman" w:hAnsi="Times New Roman" w:cs="Times New Roman"/>
                <w:b/>
                <w:bCs/>
                <w:color w:val="000000"/>
                <w:lang w:val="en-US" w:eastAsia="ru-RU"/>
              </w:rPr>
              <w:br/>
              <w:t>    Viceprim-ministru,</w:t>
            </w:r>
            <w:r w:rsidRPr="00ED03BA">
              <w:rPr>
                <w:rFonts w:ascii="Times New Roman" w:eastAsia="Times New Roman" w:hAnsi="Times New Roman" w:cs="Times New Roman"/>
                <w:b/>
                <w:bCs/>
                <w:color w:val="000000"/>
                <w:lang w:val="en-US" w:eastAsia="ru-RU"/>
              </w:rPr>
              <w:br/>
              <w:t>    ministrul afacerilor externe </w:t>
            </w:r>
            <w:r w:rsidRPr="00ED03BA">
              <w:rPr>
                <w:rFonts w:ascii="Times New Roman" w:eastAsia="Times New Roman" w:hAnsi="Times New Roman" w:cs="Times New Roman"/>
                <w:b/>
                <w:bCs/>
                <w:color w:val="000000"/>
                <w:lang w:val="en-US" w:eastAsia="ru-RU"/>
              </w:rPr>
              <w:br/>
              <w:t>    şi integrării europene                                                        Natalia Gherman</w:t>
            </w:r>
            <w:r w:rsidRPr="00ED03BA">
              <w:rPr>
                <w:rFonts w:ascii="Times New Roman" w:eastAsia="Times New Roman" w:hAnsi="Times New Roman" w:cs="Times New Roman"/>
                <w:b/>
                <w:bCs/>
                <w:color w:val="000000"/>
                <w:lang w:val="en-US" w:eastAsia="ru-RU"/>
              </w:rPr>
              <w:br/>
              <w:t>    Viceprim-ministru,</w:t>
            </w:r>
            <w:r w:rsidRPr="00ED03BA">
              <w:rPr>
                <w:rFonts w:ascii="Times New Roman" w:eastAsia="Times New Roman" w:hAnsi="Times New Roman" w:cs="Times New Roman"/>
                <w:b/>
                <w:bCs/>
                <w:color w:val="000000"/>
                <w:lang w:val="en-US" w:eastAsia="ru-RU"/>
              </w:rPr>
              <w:br/>
              <w:t>    ministrul economiei                                                           Andrian Candu</w:t>
            </w:r>
            <w:r w:rsidRPr="00ED03BA">
              <w:rPr>
                <w:rFonts w:ascii="Times New Roman" w:eastAsia="Times New Roman" w:hAnsi="Times New Roman" w:cs="Times New Roman"/>
                <w:b/>
                <w:bCs/>
                <w:color w:val="000000"/>
                <w:lang w:val="en-US" w:eastAsia="ru-RU"/>
              </w:rPr>
              <w:br/>
            </w:r>
            <w:r w:rsidRPr="00ED03BA">
              <w:rPr>
                <w:rFonts w:ascii="Times New Roman" w:eastAsia="Times New Roman" w:hAnsi="Times New Roman" w:cs="Times New Roman"/>
                <w:b/>
                <w:bCs/>
                <w:color w:val="000000"/>
                <w:lang w:val="en-US" w:eastAsia="ru-RU"/>
              </w:rPr>
              <w:br/>
              <w:t xml:space="preserve">    Nr. 632. </w:t>
            </w:r>
            <w:proofErr w:type="spellStart"/>
            <w:r w:rsidRPr="00ED03BA">
              <w:rPr>
                <w:rFonts w:ascii="Times New Roman" w:eastAsia="Times New Roman" w:hAnsi="Times New Roman" w:cs="Times New Roman"/>
                <w:b/>
                <w:bCs/>
                <w:color w:val="000000"/>
                <w:lang w:eastAsia="ru-RU"/>
              </w:rPr>
              <w:t>Chişinău</w:t>
            </w:r>
            <w:proofErr w:type="spellEnd"/>
            <w:r w:rsidRPr="00ED03BA">
              <w:rPr>
                <w:rFonts w:ascii="Times New Roman" w:eastAsia="Times New Roman" w:hAnsi="Times New Roman" w:cs="Times New Roman"/>
                <w:b/>
                <w:bCs/>
                <w:color w:val="000000"/>
                <w:lang w:eastAsia="ru-RU"/>
              </w:rPr>
              <w:t xml:space="preserve">, 25 </w:t>
            </w:r>
            <w:proofErr w:type="spellStart"/>
            <w:r w:rsidRPr="00ED03BA">
              <w:rPr>
                <w:rFonts w:ascii="Times New Roman" w:eastAsia="Times New Roman" w:hAnsi="Times New Roman" w:cs="Times New Roman"/>
                <w:b/>
                <w:bCs/>
                <w:color w:val="000000"/>
                <w:lang w:eastAsia="ru-RU"/>
              </w:rPr>
              <w:t>iulie</w:t>
            </w:r>
            <w:proofErr w:type="spellEnd"/>
            <w:r w:rsidRPr="00ED03BA">
              <w:rPr>
                <w:rFonts w:ascii="Times New Roman" w:eastAsia="Times New Roman" w:hAnsi="Times New Roman" w:cs="Times New Roman"/>
                <w:b/>
                <w:bCs/>
                <w:color w:val="000000"/>
                <w:lang w:eastAsia="ru-RU"/>
              </w:rPr>
              <w:t xml:space="preserve"> 2014.</w:t>
            </w:r>
          </w:p>
        </w:tc>
      </w:tr>
    </w:tbl>
    <w:p w:rsidR="002F45D4" w:rsidRDefault="002F45D4"/>
    <w:sectPr w:rsidR="002F45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51E"/>
    <w:rsid w:val="00007683"/>
    <w:rsid w:val="00011B79"/>
    <w:rsid w:val="00016794"/>
    <w:rsid w:val="0004137D"/>
    <w:rsid w:val="00071E5C"/>
    <w:rsid w:val="00073F82"/>
    <w:rsid w:val="000C5255"/>
    <w:rsid w:val="000C7DF6"/>
    <w:rsid w:val="000D7096"/>
    <w:rsid w:val="000E12B6"/>
    <w:rsid w:val="000F51B3"/>
    <w:rsid w:val="000F5C5F"/>
    <w:rsid w:val="000F7A3B"/>
    <w:rsid w:val="00100E68"/>
    <w:rsid w:val="001740B7"/>
    <w:rsid w:val="001903A6"/>
    <w:rsid w:val="00190CC7"/>
    <w:rsid w:val="00191DAB"/>
    <w:rsid w:val="001B4E41"/>
    <w:rsid w:val="001C6042"/>
    <w:rsid w:val="001D0865"/>
    <w:rsid w:val="001E3E68"/>
    <w:rsid w:val="002239CB"/>
    <w:rsid w:val="00230665"/>
    <w:rsid w:val="00235983"/>
    <w:rsid w:val="00236956"/>
    <w:rsid w:val="0024658D"/>
    <w:rsid w:val="00267177"/>
    <w:rsid w:val="002B1D7B"/>
    <w:rsid w:val="002B465B"/>
    <w:rsid w:val="002B66C8"/>
    <w:rsid w:val="002C78BB"/>
    <w:rsid w:val="002D1B18"/>
    <w:rsid w:val="002E5DF7"/>
    <w:rsid w:val="002F45D4"/>
    <w:rsid w:val="002F6A23"/>
    <w:rsid w:val="00307BA7"/>
    <w:rsid w:val="00313A31"/>
    <w:rsid w:val="00313AEB"/>
    <w:rsid w:val="00315CBA"/>
    <w:rsid w:val="003230A2"/>
    <w:rsid w:val="00357959"/>
    <w:rsid w:val="00364C74"/>
    <w:rsid w:val="003772BE"/>
    <w:rsid w:val="003A0ABD"/>
    <w:rsid w:val="003B1826"/>
    <w:rsid w:val="003B208F"/>
    <w:rsid w:val="003D049D"/>
    <w:rsid w:val="003D1194"/>
    <w:rsid w:val="003D3A57"/>
    <w:rsid w:val="003F264B"/>
    <w:rsid w:val="003F5BA9"/>
    <w:rsid w:val="0040565A"/>
    <w:rsid w:val="004062FE"/>
    <w:rsid w:val="0040720B"/>
    <w:rsid w:val="0041146C"/>
    <w:rsid w:val="00416192"/>
    <w:rsid w:val="0042421E"/>
    <w:rsid w:val="00455EB8"/>
    <w:rsid w:val="00457277"/>
    <w:rsid w:val="00465955"/>
    <w:rsid w:val="00470B81"/>
    <w:rsid w:val="00472BEE"/>
    <w:rsid w:val="004740E4"/>
    <w:rsid w:val="0048050C"/>
    <w:rsid w:val="004B1C9F"/>
    <w:rsid w:val="004B4D1A"/>
    <w:rsid w:val="004B7DB4"/>
    <w:rsid w:val="004D133D"/>
    <w:rsid w:val="004D3A64"/>
    <w:rsid w:val="004E1D2D"/>
    <w:rsid w:val="00507A10"/>
    <w:rsid w:val="00531096"/>
    <w:rsid w:val="00546CBB"/>
    <w:rsid w:val="00566991"/>
    <w:rsid w:val="005675C8"/>
    <w:rsid w:val="00571AEB"/>
    <w:rsid w:val="005733A8"/>
    <w:rsid w:val="00576B4B"/>
    <w:rsid w:val="0058484D"/>
    <w:rsid w:val="00590F47"/>
    <w:rsid w:val="00593B27"/>
    <w:rsid w:val="005A7545"/>
    <w:rsid w:val="005B0B2F"/>
    <w:rsid w:val="005C2C9E"/>
    <w:rsid w:val="005D622C"/>
    <w:rsid w:val="005F1B15"/>
    <w:rsid w:val="005F4CF5"/>
    <w:rsid w:val="00603449"/>
    <w:rsid w:val="006041CC"/>
    <w:rsid w:val="0062136D"/>
    <w:rsid w:val="0062451E"/>
    <w:rsid w:val="00640839"/>
    <w:rsid w:val="0065105A"/>
    <w:rsid w:val="00652871"/>
    <w:rsid w:val="0067250F"/>
    <w:rsid w:val="006A384E"/>
    <w:rsid w:val="006E4D5E"/>
    <w:rsid w:val="006F1175"/>
    <w:rsid w:val="006F4356"/>
    <w:rsid w:val="006F79DB"/>
    <w:rsid w:val="00735671"/>
    <w:rsid w:val="00742BF8"/>
    <w:rsid w:val="0076268E"/>
    <w:rsid w:val="00782CB8"/>
    <w:rsid w:val="007865F6"/>
    <w:rsid w:val="0079367E"/>
    <w:rsid w:val="007965B5"/>
    <w:rsid w:val="007E5D79"/>
    <w:rsid w:val="007F0728"/>
    <w:rsid w:val="007F1F1D"/>
    <w:rsid w:val="007F6ED4"/>
    <w:rsid w:val="00811400"/>
    <w:rsid w:val="008337D1"/>
    <w:rsid w:val="008417BA"/>
    <w:rsid w:val="00845C1F"/>
    <w:rsid w:val="00881A95"/>
    <w:rsid w:val="008A1B9D"/>
    <w:rsid w:val="008B1864"/>
    <w:rsid w:val="008B2814"/>
    <w:rsid w:val="00912163"/>
    <w:rsid w:val="009253CB"/>
    <w:rsid w:val="0093730D"/>
    <w:rsid w:val="0094347B"/>
    <w:rsid w:val="00975DC0"/>
    <w:rsid w:val="00985CE8"/>
    <w:rsid w:val="00991005"/>
    <w:rsid w:val="009C279F"/>
    <w:rsid w:val="009C7F90"/>
    <w:rsid w:val="009F5766"/>
    <w:rsid w:val="009F72A6"/>
    <w:rsid w:val="00A02D62"/>
    <w:rsid w:val="00A0362C"/>
    <w:rsid w:val="00A0460E"/>
    <w:rsid w:val="00A04FB2"/>
    <w:rsid w:val="00A14EA9"/>
    <w:rsid w:val="00A231B8"/>
    <w:rsid w:val="00A46A3A"/>
    <w:rsid w:val="00A63901"/>
    <w:rsid w:val="00A64E0E"/>
    <w:rsid w:val="00A65DBF"/>
    <w:rsid w:val="00A872E9"/>
    <w:rsid w:val="00A94203"/>
    <w:rsid w:val="00A95E29"/>
    <w:rsid w:val="00AC71E5"/>
    <w:rsid w:val="00AE420D"/>
    <w:rsid w:val="00AE63E0"/>
    <w:rsid w:val="00AE6E77"/>
    <w:rsid w:val="00AF2868"/>
    <w:rsid w:val="00AF43FC"/>
    <w:rsid w:val="00B05A68"/>
    <w:rsid w:val="00B129EF"/>
    <w:rsid w:val="00B1439E"/>
    <w:rsid w:val="00B26B3C"/>
    <w:rsid w:val="00B3262C"/>
    <w:rsid w:val="00B4265C"/>
    <w:rsid w:val="00B62C8F"/>
    <w:rsid w:val="00B81937"/>
    <w:rsid w:val="00B90252"/>
    <w:rsid w:val="00B93D39"/>
    <w:rsid w:val="00BA2C16"/>
    <w:rsid w:val="00BB42B1"/>
    <w:rsid w:val="00BB6C1E"/>
    <w:rsid w:val="00BD27F0"/>
    <w:rsid w:val="00C039CD"/>
    <w:rsid w:val="00C21A0B"/>
    <w:rsid w:val="00C22F32"/>
    <w:rsid w:val="00C65A0C"/>
    <w:rsid w:val="00C73A6D"/>
    <w:rsid w:val="00C7549C"/>
    <w:rsid w:val="00C851D1"/>
    <w:rsid w:val="00C860F5"/>
    <w:rsid w:val="00C97780"/>
    <w:rsid w:val="00CA2716"/>
    <w:rsid w:val="00CA48EB"/>
    <w:rsid w:val="00CB0538"/>
    <w:rsid w:val="00CC2A05"/>
    <w:rsid w:val="00D05331"/>
    <w:rsid w:val="00D13852"/>
    <w:rsid w:val="00D234C6"/>
    <w:rsid w:val="00D50A17"/>
    <w:rsid w:val="00D5449F"/>
    <w:rsid w:val="00D7350C"/>
    <w:rsid w:val="00D920E0"/>
    <w:rsid w:val="00D9722E"/>
    <w:rsid w:val="00DA03D1"/>
    <w:rsid w:val="00DA4367"/>
    <w:rsid w:val="00DA5C95"/>
    <w:rsid w:val="00DC0D55"/>
    <w:rsid w:val="00DC598E"/>
    <w:rsid w:val="00DE5C06"/>
    <w:rsid w:val="00E05D5C"/>
    <w:rsid w:val="00E2444E"/>
    <w:rsid w:val="00E27DD0"/>
    <w:rsid w:val="00E3431B"/>
    <w:rsid w:val="00E64656"/>
    <w:rsid w:val="00EB00FC"/>
    <w:rsid w:val="00EB2E6F"/>
    <w:rsid w:val="00EB4527"/>
    <w:rsid w:val="00ED03BA"/>
    <w:rsid w:val="00EF2679"/>
    <w:rsid w:val="00F16EEF"/>
    <w:rsid w:val="00F27495"/>
    <w:rsid w:val="00F340EE"/>
    <w:rsid w:val="00F64981"/>
    <w:rsid w:val="00F671EB"/>
    <w:rsid w:val="00F75E05"/>
    <w:rsid w:val="00F7773F"/>
    <w:rsid w:val="00F902E8"/>
    <w:rsid w:val="00FC5B6E"/>
    <w:rsid w:val="00FC715D"/>
    <w:rsid w:val="00FD00A3"/>
    <w:rsid w:val="00FD09A7"/>
    <w:rsid w:val="00FE72E1"/>
    <w:rsid w:val="00FF5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D03BA"/>
  </w:style>
  <w:style w:type="character" w:styleId="a3">
    <w:name w:val="Hyperlink"/>
    <w:basedOn w:val="a0"/>
    <w:uiPriority w:val="99"/>
    <w:semiHidden/>
    <w:unhideWhenUsed/>
    <w:rsid w:val="00ED03BA"/>
    <w:rPr>
      <w:color w:val="0000FF"/>
      <w:u w:val="single"/>
    </w:rPr>
  </w:style>
  <w:style w:type="character" w:styleId="a4">
    <w:name w:val="Strong"/>
    <w:basedOn w:val="a0"/>
    <w:uiPriority w:val="22"/>
    <w:qFormat/>
    <w:rsid w:val="00ED03BA"/>
    <w:rPr>
      <w:b/>
      <w:bCs/>
    </w:rPr>
  </w:style>
  <w:style w:type="character" w:customStyle="1" w:styleId="docheader">
    <w:name w:val="doc_header"/>
    <w:basedOn w:val="a0"/>
    <w:rsid w:val="00ED03BA"/>
  </w:style>
  <w:style w:type="character" w:customStyle="1" w:styleId="docsign1">
    <w:name w:val="doc_sign1"/>
    <w:basedOn w:val="a0"/>
    <w:rsid w:val="00ED03BA"/>
  </w:style>
  <w:style w:type="paragraph" w:styleId="a5">
    <w:name w:val="Balloon Text"/>
    <w:basedOn w:val="a"/>
    <w:link w:val="a6"/>
    <w:uiPriority w:val="99"/>
    <w:semiHidden/>
    <w:unhideWhenUsed/>
    <w:rsid w:val="00ED03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03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D03BA"/>
  </w:style>
  <w:style w:type="character" w:styleId="a3">
    <w:name w:val="Hyperlink"/>
    <w:basedOn w:val="a0"/>
    <w:uiPriority w:val="99"/>
    <w:semiHidden/>
    <w:unhideWhenUsed/>
    <w:rsid w:val="00ED03BA"/>
    <w:rPr>
      <w:color w:val="0000FF"/>
      <w:u w:val="single"/>
    </w:rPr>
  </w:style>
  <w:style w:type="character" w:styleId="a4">
    <w:name w:val="Strong"/>
    <w:basedOn w:val="a0"/>
    <w:uiPriority w:val="22"/>
    <w:qFormat/>
    <w:rsid w:val="00ED03BA"/>
    <w:rPr>
      <w:b/>
      <w:bCs/>
    </w:rPr>
  </w:style>
  <w:style w:type="character" w:customStyle="1" w:styleId="docheader">
    <w:name w:val="doc_header"/>
    <w:basedOn w:val="a0"/>
    <w:rsid w:val="00ED03BA"/>
  </w:style>
  <w:style w:type="character" w:customStyle="1" w:styleId="docsign1">
    <w:name w:val="doc_sign1"/>
    <w:basedOn w:val="a0"/>
    <w:rsid w:val="00ED03BA"/>
  </w:style>
  <w:style w:type="paragraph" w:styleId="a5">
    <w:name w:val="Balloon Text"/>
    <w:basedOn w:val="a"/>
    <w:link w:val="a6"/>
    <w:uiPriority w:val="99"/>
    <w:semiHidden/>
    <w:unhideWhenUsed/>
    <w:rsid w:val="00ED03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03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27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x.justice.md/index.php?action=view&amp;view=doc&amp;lang=1&amp;id=354102" TargetMode="External"/><Relationship Id="rId5" Type="http://schemas.openxmlformats.org/officeDocument/2006/relationships/hyperlink" Target="http://lex.justice.md/viewdoc.php?action=view&amp;view=doc&amp;id=354102&amp;lang=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1707</Characters>
  <Application>Microsoft Office Word</Application>
  <DocSecurity>0</DocSecurity>
  <Lines>14</Lines>
  <Paragraphs>4</Paragraphs>
  <ScaleCrop>false</ScaleCrop>
  <Company>SPecialiST RePack</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Railean</dc:creator>
  <cp:keywords/>
  <dc:description/>
  <cp:lastModifiedBy>Railean</cp:lastModifiedBy>
  <cp:revision>2</cp:revision>
  <dcterms:created xsi:type="dcterms:W3CDTF">2014-10-23T11:08:00Z</dcterms:created>
  <dcterms:modified xsi:type="dcterms:W3CDTF">2014-10-23T11:08:00Z</dcterms:modified>
</cp:coreProperties>
</file>