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87" w:rsidRPr="000F7BBD" w:rsidRDefault="00120E87" w:rsidP="00120E87">
      <w:pPr>
        <w:jc w:val="center"/>
        <w:rPr>
          <w:b/>
          <w:sz w:val="28"/>
          <w:szCs w:val="28"/>
          <w:lang w:val="ro-RO"/>
        </w:rPr>
      </w:pPr>
      <w:r w:rsidRPr="000F7BBD">
        <w:rPr>
          <w:b/>
          <w:sz w:val="28"/>
          <w:szCs w:val="28"/>
          <w:lang w:val="ro-RO"/>
        </w:rPr>
        <w:t>Analiza avizelor la proiectul de Hotărîre a Guvernlui „</w:t>
      </w:r>
      <w:bookmarkStart w:id="0" w:name="_GoBack"/>
      <w:r w:rsidRPr="000F7BBD">
        <w:rPr>
          <w:b/>
          <w:sz w:val="28"/>
          <w:szCs w:val="28"/>
          <w:lang w:val="ro-RO"/>
        </w:rPr>
        <w:t>Cu privire la măsurile de pregătire a economiei naţionale şi a sferei sociale pentru activitate în perioada de toamnă-iarnă 201</w:t>
      </w:r>
      <w:r w:rsidR="00CB63F0">
        <w:rPr>
          <w:b/>
          <w:sz w:val="28"/>
          <w:szCs w:val="28"/>
          <w:lang w:val="ro-RO"/>
        </w:rPr>
        <w:t>4</w:t>
      </w:r>
      <w:r w:rsidRPr="000F7BBD">
        <w:rPr>
          <w:b/>
          <w:sz w:val="28"/>
          <w:szCs w:val="28"/>
          <w:lang w:val="ro-RO"/>
        </w:rPr>
        <w:t>-201</w:t>
      </w:r>
      <w:r w:rsidR="00CB63F0">
        <w:rPr>
          <w:b/>
          <w:sz w:val="28"/>
          <w:szCs w:val="28"/>
          <w:lang w:val="ro-RO"/>
        </w:rPr>
        <w:t>5</w:t>
      </w:r>
      <w:bookmarkEnd w:id="0"/>
      <w:r w:rsidRPr="000F7BBD">
        <w:rPr>
          <w:b/>
          <w:sz w:val="28"/>
          <w:szCs w:val="28"/>
          <w:lang w:val="en-US"/>
        </w:rPr>
        <w:t>”</w:t>
      </w:r>
    </w:p>
    <w:p w:rsidR="00120E87" w:rsidRDefault="00120E87" w:rsidP="00120E87">
      <w:pPr>
        <w:jc w:val="center"/>
        <w:rPr>
          <w:b/>
          <w:sz w:val="26"/>
          <w:szCs w:val="26"/>
          <w:lang w:val="ro-RO"/>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3"/>
        <w:gridCol w:w="9802"/>
        <w:gridCol w:w="135"/>
        <w:gridCol w:w="18"/>
        <w:gridCol w:w="3340"/>
      </w:tblGrid>
      <w:tr w:rsidR="00120E87" w:rsidTr="009A7188">
        <w:tc>
          <w:tcPr>
            <w:tcW w:w="726" w:type="dxa"/>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nr. d/o</w:t>
            </w:r>
          </w:p>
        </w:tc>
        <w:tc>
          <w:tcPr>
            <w:tcW w:w="9950" w:type="dxa"/>
            <w:gridSpan w:val="3"/>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Conţinutul propunerilor şi obiecţiilor</w:t>
            </w:r>
          </w:p>
        </w:tc>
        <w:tc>
          <w:tcPr>
            <w:tcW w:w="3358" w:type="dxa"/>
            <w:gridSpan w:val="2"/>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Comentarii</w:t>
            </w:r>
          </w:p>
        </w:tc>
      </w:tr>
      <w:tr w:rsidR="004B208C" w:rsidRPr="00570652" w:rsidTr="004B208C">
        <w:trPr>
          <w:trHeight w:val="467"/>
        </w:trPr>
        <w:tc>
          <w:tcPr>
            <w:tcW w:w="14034" w:type="dxa"/>
            <w:gridSpan w:val="6"/>
            <w:tcBorders>
              <w:top w:val="single" w:sz="4" w:space="0" w:color="auto"/>
              <w:left w:val="single" w:sz="4" w:space="0" w:color="auto"/>
              <w:bottom w:val="single" w:sz="4" w:space="0" w:color="auto"/>
              <w:right w:val="single" w:sz="4" w:space="0" w:color="auto"/>
            </w:tcBorders>
            <w:vAlign w:val="center"/>
          </w:tcPr>
          <w:p w:rsidR="004B208C" w:rsidRDefault="004B208C" w:rsidP="004B208C">
            <w:pPr>
              <w:jc w:val="center"/>
              <w:rPr>
                <w:b/>
                <w:sz w:val="28"/>
                <w:szCs w:val="28"/>
                <w:lang w:val="ro-RO"/>
              </w:rPr>
            </w:pPr>
            <w:r w:rsidRPr="00307E63">
              <w:rPr>
                <w:b/>
                <w:sz w:val="28"/>
                <w:szCs w:val="28"/>
                <w:lang w:val="ro-RO"/>
              </w:rPr>
              <w:t xml:space="preserve">Ministerul </w:t>
            </w:r>
            <w:r>
              <w:rPr>
                <w:b/>
                <w:sz w:val="28"/>
                <w:szCs w:val="28"/>
                <w:lang w:val="ro-RO"/>
              </w:rPr>
              <w:t>Justiţiei</w:t>
            </w:r>
            <w:r w:rsidRPr="00307E63">
              <w:rPr>
                <w:b/>
                <w:sz w:val="28"/>
                <w:szCs w:val="28"/>
                <w:lang w:val="ro-RO"/>
              </w:rPr>
              <w:t xml:space="preserve"> a prezentat avizul prin scrisoarea nr. </w:t>
            </w:r>
            <w:r w:rsidR="00BE5B4C">
              <w:rPr>
                <w:b/>
                <w:sz w:val="28"/>
                <w:szCs w:val="28"/>
                <w:lang w:val="ro-RO"/>
              </w:rPr>
              <w:t xml:space="preserve">0317267 </w:t>
            </w:r>
            <w:r w:rsidRPr="00307E63">
              <w:rPr>
                <w:b/>
                <w:sz w:val="28"/>
                <w:szCs w:val="28"/>
                <w:lang w:val="ro-RO"/>
              </w:rPr>
              <w:t xml:space="preserve">din </w:t>
            </w:r>
            <w:r w:rsidR="00BE5B4C">
              <w:rPr>
                <w:b/>
                <w:sz w:val="28"/>
                <w:szCs w:val="28"/>
                <w:lang w:val="ro-RO"/>
              </w:rPr>
              <w:t>18</w:t>
            </w:r>
            <w:r w:rsidRPr="00307E63">
              <w:rPr>
                <w:b/>
                <w:sz w:val="28"/>
                <w:szCs w:val="28"/>
                <w:lang w:val="ro-RO"/>
              </w:rPr>
              <w:t xml:space="preserve"> iulie 2014</w:t>
            </w:r>
          </w:p>
        </w:tc>
      </w:tr>
      <w:tr w:rsidR="004B208C" w:rsidRPr="00570652" w:rsidTr="00D32C54">
        <w:tc>
          <w:tcPr>
            <w:tcW w:w="726" w:type="dxa"/>
            <w:tcBorders>
              <w:top w:val="single" w:sz="4" w:space="0" w:color="auto"/>
              <w:left w:val="single" w:sz="4" w:space="0" w:color="auto"/>
              <w:bottom w:val="single" w:sz="4" w:space="0" w:color="auto"/>
              <w:right w:val="single" w:sz="4" w:space="0" w:color="auto"/>
            </w:tcBorders>
          </w:tcPr>
          <w:p w:rsidR="004B208C" w:rsidRPr="006B1F6C" w:rsidRDefault="004B208C" w:rsidP="00570652">
            <w:pPr>
              <w:jc w:val="center"/>
              <w:rPr>
                <w:b/>
                <w:lang w:val="ro-RO"/>
              </w:rPr>
            </w:pPr>
            <w:r w:rsidRPr="006B1F6C">
              <w:rPr>
                <w:color w:val="000000"/>
                <w:lang w:val="ro-RO"/>
              </w:rPr>
              <w:t>1.</w:t>
            </w:r>
          </w:p>
        </w:tc>
        <w:tc>
          <w:tcPr>
            <w:tcW w:w="9815" w:type="dxa"/>
            <w:gridSpan w:val="2"/>
            <w:tcBorders>
              <w:top w:val="single" w:sz="4" w:space="0" w:color="auto"/>
              <w:left w:val="single" w:sz="4" w:space="0" w:color="auto"/>
              <w:bottom w:val="single" w:sz="4" w:space="0" w:color="auto"/>
              <w:right w:val="single" w:sz="4" w:space="0" w:color="auto"/>
            </w:tcBorders>
          </w:tcPr>
          <w:p w:rsidR="00570652" w:rsidRPr="006B1F6C" w:rsidRDefault="00570652" w:rsidP="006B1F6C">
            <w:pPr>
              <w:rPr>
                <w:lang w:val="ro-RO"/>
              </w:rPr>
            </w:pPr>
            <w:r w:rsidRPr="006B1F6C">
              <w:rPr>
                <w:lang w:val="ro-RO"/>
              </w:rPr>
              <w:t xml:space="preserve">       În rezultatul examinării proiectului Hotărârii de Guvern</w:t>
            </w:r>
            <w:r w:rsidRPr="006B1F6C">
              <w:rPr>
                <w:i/>
                <w:lang w:val="ro-RO"/>
              </w:rPr>
              <w:t xml:space="preserve"> </w:t>
            </w:r>
            <w:r w:rsidRPr="006B1F6C">
              <w:rPr>
                <w:lang w:val="ro-RO"/>
              </w:rPr>
              <w:t>„</w:t>
            </w:r>
            <w:r w:rsidRPr="006B1F6C">
              <w:rPr>
                <w:i/>
                <w:lang w:val="ro-RO"/>
              </w:rPr>
              <w:t>Cu privire la măsurile de pregătire a economiei naţionale şi a sferei sociale pentru activitate în perioada de toamnă-iarnă 2014-2015</w:t>
            </w:r>
            <w:r w:rsidRPr="006B1F6C">
              <w:rPr>
                <w:lang w:val="ro-RO"/>
              </w:rPr>
              <w:t>”, remis spre avizare, Ministerul Justiţiei punctează următoarele:</w:t>
            </w:r>
          </w:p>
          <w:p w:rsidR="00570652" w:rsidRPr="006B1F6C" w:rsidRDefault="00570652" w:rsidP="006B1F6C">
            <w:pPr>
              <w:rPr>
                <w:lang w:val="ro-RO"/>
              </w:rPr>
            </w:pPr>
            <w:r w:rsidRPr="006B1F6C">
              <w:rPr>
                <w:lang w:val="ro-RO"/>
              </w:rPr>
              <w:t xml:space="preserve">      În aspectul regulilor de tehnică legislativă, prescrise în </w:t>
            </w:r>
            <w:r w:rsidRPr="006B1F6C">
              <w:rPr>
                <w:i/>
                <w:lang w:val="ro-RO"/>
              </w:rPr>
              <w:t>Legea nr. 317-XV din 18 iulie 2003 privind actele normative ale Guvernului şi ale altor autorităţi ale administraţiei publice centrale şi locale</w:t>
            </w:r>
            <w:r w:rsidRPr="006B1F6C">
              <w:rPr>
                <w:lang w:val="ro-RO"/>
              </w:rPr>
              <w:t>, menţionăm necesitatea revizuirii redacţionale a proiectului.</w:t>
            </w:r>
          </w:p>
          <w:p w:rsidR="00570652" w:rsidRPr="006B1F6C" w:rsidRDefault="00570652" w:rsidP="006B1F6C">
            <w:pPr>
              <w:rPr>
                <w:lang w:val="ro-RO"/>
              </w:rPr>
            </w:pPr>
            <w:r w:rsidRPr="006B1F6C">
              <w:rPr>
                <w:lang w:val="ro-RO"/>
              </w:rPr>
              <w:t xml:space="preserve">      Astfel, se va revedea conţinutul proiectului în scopul excluderii dublării prevederilor şi dispoziţiilor declarative. Or textul punctelor trebuie să aibă un caracter dispozitiv, să prezinte norma instituită fără explicaţii. </w:t>
            </w:r>
          </w:p>
          <w:p w:rsidR="006B1F6C" w:rsidRPr="006B1F6C" w:rsidRDefault="00570652" w:rsidP="006B1F6C">
            <w:pPr>
              <w:rPr>
                <w:lang w:val="ro-RO"/>
              </w:rPr>
            </w:pPr>
            <w:r w:rsidRPr="006B1F6C">
              <w:rPr>
                <w:lang w:val="ro-RO"/>
              </w:rPr>
              <w:t xml:space="preserve">       Opinăm asupra revizuirii pct. 2 prin expunerea recomandărilor într-o formă generală tuturor unităţilor teritoriale. </w:t>
            </w:r>
          </w:p>
          <w:p w:rsidR="00570652" w:rsidRDefault="00570652" w:rsidP="006B1F6C">
            <w:pPr>
              <w:rPr>
                <w:lang w:val="ro-RO"/>
              </w:rPr>
            </w:pPr>
            <w:r w:rsidRPr="006B1F6C">
              <w:rPr>
                <w:lang w:val="ro-RO"/>
              </w:rPr>
              <w:t xml:space="preserve">      La fel, se va analiza asupra oportunităţii comasării dispoziţiilor lit. b), e), m).</w:t>
            </w:r>
          </w:p>
          <w:p w:rsidR="006B1F6C" w:rsidRDefault="006B1F6C" w:rsidP="006B1F6C">
            <w:pPr>
              <w:rPr>
                <w:lang w:val="ro-RO"/>
              </w:rPr>
            </w:pPr>
          </w:p>
          <w:p w:rsidR="006B1F6C" w:rsidRPr="006B1F6C" w:rsidRDefault="006B1F6C" w:rsidP="006B1F6C">
            <w:pPr>
              <w:rPr>
                <w:lang w:val="ro-RO"/>
              </w:rPr>
            </w:pPr>
          </w:p>
          <w:p w:rsidR="00570652" w:rsidRDefault="00570652" w:rsidP="006B1F6C">
            <w:pPr>
              <w:rPr>
                <w:lang w:val="ro-RO"/>
              </w:rPr>
            </w:pPr>
            <w:r w:rsidRPr="006B1F6C">
              <w:rPr>
                <w:lang w:val="ro-RO"/>
              </w:rPr>
              <w:t xml:space="preserve">      Conţinutul pct. 3 urmează a fi revăzut prin prisma principiului autonomiei locale, prevăzut în art.109 din Constituţia Republicii Moldova. Or din conţinutul prevederilor rezultă indicaţii directe ale Guvernului autorităţilor administraţiei publice locale. </w:t>
            </w:r>
          </w:p>
          <w:p w:rsidR="006B1F6C" w:rsidRDefault="006B1F6C" w:rsidP="006B1F6C">
            <w:pPr>
              <w:rPr>
                <w:lang w:val="ro-RO"/>
              </w:rPr>
            </w:pPr>
          </w:p>
          <w:p w:rsidR="006B1F6C" w:rsidRPr="006B1F6C" w:rsidRDefault="006B1F6C" w:rsidP="006B1F6C">
            <w:pPr>
              <w:rPr>
                <w:lang w:val="ro-RO"/>
              </w:rPr>
            </w:pPr>
          </w:p>
          <w:p w:rsidR="004B208C" w:rsidRPr="006B1F6C" w:rsidRDefault="00570652" w:rsidP="006B1F6C">
            <w:pPr>
              <w:rPr>
                <w:lang w:val="ro-RO"/>
              </w:rPr>
            </w:pPr>
            <w:r w:rsidRPr="006B1F6C">
              <w:rPr>
                <w:lang w:val="ro-RO"/>
              </w:rPr>
              <w:t xml:space="preserve">      Considerăm că dispoziţiile pct. 7 lit. e) şi f) sunt discutabile sub aspectul implicării Guvernului în activitatea agenţilor economici indicaţi.</w:t>
            </w:r>
          </w:p>
        </w:tc>
        <w:tc>
          <w:tcPr>
            <w:tcW w:w="3493" w:type="dxa"/>
            <w:gridSpan w:val="3"/>
            <w:tcBorders>
              <w:top w:val="single" w:sz="4" w:space="0" w:color="auto"/>
              <w:left w:val="single" w:sz="4" w:space="0" w:color="auto"/>
              <w:bottom w:val="single" w:sz="4" w:space="0" w:color="auto"/>
              <w:right w:val="single" w:sz="4" w:space="0" w:color="auto"/>
            </w:tcBorders>
          </w:tcPr>
          <w:p w:rsidR="006B1F6C" w:rsidRDefault="006B1F6C" w:rsidP="006B1F6C">
            <w:pPr>
              <w:rPr>
                <w:lang w:val="ro-RO"/>
              </w:rPr>
            </w:pPr>
          </w:p>
          <w:p w:rsidR="006B1F6C" w:rsidRDefault="006B1F6C" w:rsidP="006B1F6C">
            <w:pPr>
              <w:rPr>
                <w:lang w:val="ro-RO"/>
              </w:rPr>
            </w:pPr>
          </w:p>
          <w:p w:rsidR="006B1F6C" w:rsidRDefault="006B1F6C" w:rsidP="006B1F6C">
            <w:pPr>
              <w:rPr>
                <w:lang w:val="ro-RO"/>
              </w:rPr>
            </w:pPr>
          </w:p>
          <w:p w:rsidR="006B1F6C" w:rsidRDefault="006B1F6C" w:rsidP="006B1F6C">
            <w:pPr>
              <w:rPr>
                <w:lang w:val="ro-RO"/>
              </w:rPr>
            </w:pPr>
            <w:r w:rsidRPr="006B1F6C">
              <w:rPr>
                <w:lang w:val="ro-RO"/>
              </w:rPr>
              <w:t>Se acceptă. Textul a fost redactat.</w:t>
            </w:r>
          </w:p>
          <w:p w:rsidR="006B1F6C" w:rsidRDefault="006B1F6C" w:rsidP="006B1F6C">
            <w:pPr>
              <w:rPr>
                <w:lang w:val="ro-RO"/>
              </w:rPr>
            </w:pPr>
          </w:p>
          <w:p w:rsidR="00D32C54" w:rsidRDefault="00D32C54" w:rsidP="006B1F6C">
            <w:pPr>
              <w:rPr>
                <w:lang w:val="ro-RO"/>
              </w:rPr>
            </w:pPr>
          </w:p>
          <w:p w:rsidR="006B1F6C" w:rsidRDefault="006B1F6C" w:rsidP="006B1F6C">
            <w:pPr>
              <w:rPr>
                <w:lang w:val="ro-RO"/>
              </w:rPr>
            </w:pPr>
            <w:r w:rsidRPr="006B1F6C">
              <w:rPr>
                <w:lang w:val="ro-RO"/>
              </w:rPr>
              <w:t>Se acceptă. Textul a fost redactat.</w:t>
            </w:r>
          </w:p>
          <w:p w:rsidR="006B1F6C" w:rsidRDefault="006B1F6C" w:rsidP="006B1F6C">
            <w:pPr>
              <w:rPr>
                <w:b/>
                <w:lang w:val="ro-RO"/>
              </w:rPr>
            </w:pPr>
          </w:p>
          <w:p w:rsidR="00D32C54" w:rsidRDefault="00D32C54" w:rsidP="006B1F6C">
            <w:pPr>
              <w:rPr>
                <w:lang w:val="ro-RO"/>
              </w:rPr>
            </w:pPr>
          </w:p>
          <w:p w:rsidR="006B1F6C" w:rsidRDefault="006B1F6C" w:rsidP="006B1F6C">
            <w:pPr>
              <w:rPr>
                <w:lang w:val="ro-RO"/>
              </w:rPr>
            </w:pPr>
            <w:r w:rsidRPr="006B1F6C">
              <w:rPr>
                <w:lang w:val="ro-RO"/>
              </w:rPr>
              <w:t>Se acceptă. Textul a fost redactat.</w:t>
            </w:r>
          </w:p>
          <w:p w:rsidR="00D32C54" w:rsidRDefault="00D32C54" w:rsidP="006B1F6C">
            <w:pPr>
              <w:rPr>
                <w:lang w:val="ro-RO"/>
              </w:rPr>
            </w:pPr>
          </w:p>
          <w:p w:rsidR="006B1F6C" w:rsidRDefault="006B1F6C" w:rsidP="006B1F6C">
            <w:pPr>
              <w:rPr>
                <w:lang w:val="ro-RO"/>
              </w:rPr>
            </w:pPr>
            <w:r w:rsidRPr="006B1F6C">
              <w:rPr>
                <w:lang w:val="ro-RO"/>
              </w:rPr>
              <w:t>Se acceptă. Textul a fost redactat.</w:t>
            </w:r>
          </w:p>
          <w:p w:rsidR="006B1F6C" w:rsidRDefault="006B1F6C" w:rsidP="006B1F6C">
            <w:pPr>
              <w:rPr>
                <w:lang w:val="ro-RO"/>
              </w:rPr>
            </w:pPr>
          </w:p>
          <w:p w:rsidR="00D32C54" w:rsidRDefault="00D32C54" w:rsidP="006B1F6C">
            <w:pPr>
              <w:rPr>
                <w:lang w:val="ro-RO"/>
              </w:rPr>
            </w:pPr>
          </w:p>
          <w:p w:rsidR="006B1F6C" w:rsidRPr="006B1F6C" w:rsidRDefault="006B1F6C" w:rsidP="006B1F6C">
            <w:pPr>
              <w:rPr>
                <w:lang w:val="ro-RO"/>
              </w:rPr>
            </w:pPr>
            <w:r w:rsidRPr="006B1F6C">
              <w:rPr>
                <w:lang w:val="ro-RO"/>
              </w:rPr>
              <w:t xml:space="preserve">Nu se acceptă. </w:t>
            </w:r>
            <w:r>
              <w:rPr>
                <w:lang w:val="ro-RO"/>
              </w:rPr>
              <w:t xml:space="preserve">Prin acest punct nu se dă indicaţii </w:t>
            </w:r>
            <w:r w:rsidR="00D32C54">
              <w:rPr>
                <w:lang w:val="ro-RO"/>
              </w:rPr>
              <w:t>autorităţilor publice locale</w:t>
            </w:r>
            <w:r>
              <w:rPr>
                <w:lang w:val="ro-RO"/>
              </w:rPr>
              <w:t xml:space="preserve">, ci doar se prezintă funcţiile </w:t>
            </w:r>
            <w:r w:rsidR="00D32C54">
              <w:rPr>
                <w:lang w:val="ro-RO"/>
              </w:rPr>
              <w:t>comisiilor</w:t>
            </w:r>
            <w:r>
              <w:rPr>
                <w:lang w:val="ro-RO"/>
              </w:rPr>
              <w:t>.</w:t>
            </w:r>
          </w:p>
          <w:p w:rsidR="006B1F6C" w:rsidRPr="006B1F6C" w:rsidRDefault="006B1F6C" w:rsidP="006B1F6C">
            <w:pPr>
              <w:rPr>
                <w:lang w:val="ro-RO"/>
              </w:rPr>
            </w:pPr>
          </w:p>
          <w:p w:rsidR="006B1F6C" w:rsidRPr="006B1F6C" w:rsidRDefault="006B1F6C" w:rsidP="00BE5B4C">
            <w:pPr>
              <w:rPr>
                <w:b/>
                <w:lang w:val="ro-RO"/>
              </w:rPr>
            </w:pPr>
            <w:r w:rsidRPr="006B1F6C">
              <w:rPr>
                <w:lang w:val="ro-RO"/>
              </w:rPr>
              <w:t xml:space="preserve">Nu se acceptă. Guvernul </w:t>
            </w:r>
            <w:r w:rsidR="00BE5B4C">
              <w:rPr>
                <w:lang w:val="ro-RO"/>
              </w:rPr>
              <w:t>în calitate de</w:t>
            </w:r>
            <w:r w:rsidRPr="006B1F6C">
              <w:rPr>
                <w:lang w:val="ro-RO"/>
              </w:rPr>
              <w:t xml:space="preserve"> acţionar al acestor întreprinderi se poate implica în activitatea acestora prin reprezentanţii săi în Consiliile acestor întreprinderi.</w:t>
            </w:r>
          </w:p>
        </w:tc>
      </w:tr>
      <w:tr w:rsidR="005B6E2A" w:rsidRPr="00570652" w:rsidTr="00D32C54">
        <w:trPr>
          <w:trHeight w:val="476"/>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5B6E2A" w:rsidRDefault="00B27004" w:rsidP="00307E63">
            <w:pPr>
              <w:jc w:val="center"/>
              <w:rPr>
                <w:b/>
                <w:color w:val="000000"/>
                <w:sz w:val="28"/>
                <w:szCs w:val="28"/>
                <w:lang w:val="ro-RO"/>
              </w:rPr>
            </w:pPr>
            <w:r w:rsidRPr="00307E63">
              <w:rPr>
                <w:b/>
                <w:sz w:val="28"/>
                <w:szCs w:val="28"/>
                <w:lang w:val="ro-RO"/>
              </w:rPr>
              <w:t>Ministerul Finanţelor a prezentat avizul prin scrisoarea nr. 11</w:t>
            </w:r>
            <w:r w:rsidR="00307E63" w:rsidRPr="00307E63">
              <w:rPr>
                <w:b/>
                <w:sz w:val="28"/>
                <w:szCs w:val="28"/>
                <w:lang w:val="ro-RO"/>
              </w:rPr>
              <w:t>/1-2-09/1517</w:t>
            </w:r>
            <w:r w:rsidRPr="00307E63">
              <w:rPr>
                <w:b/>
                <w:sz w:val="28"/>
                <w:szCs w:val="28"/>
                <w:lang w:val="ro-RO"/>
              </w:rPr>
              <w:t xml:space="preserve"> din </w:t>
            </w:r>
            <w:r w:rsidR="00307E63" w:rsidRPr="00307E63">
              <w:rPr>
                <w:b/>
                <w:sz w:val="28"/>
                <w:szCs w:val="28"/>
                <w:lang w:val="ro-RO"/>
              </w:rPr>
              <w:t xml:space="preserve">8 </w:t>
            </w:r>
            <w:r w:rsidRPr="00307E63">
              <w:rPr>
                <w:b/>
                <w:sz w:val="28"/>
                <w:szCs w:val="28"/>
                <w:lang w:val="ro-RO"/>
              </w:rPr>
              <w:t>iulie 2014</w:t>
            </w:r>
          </w:p>
        </w:tc>
      </w:tr>
      <w:tr w:rsidR="005B6E2A" w:rsidRPr="00570652" w:rsidTr="00D32C54">
        <w:trPr>
          <w:trHeight w:val="476"/>
        </w:trPr>
        <w:tc>
          <w:tcPr>
            <w:tcW w:w="726" w:type="dxa"/>
            <w:tcBorders>
              <w:top w:val="single" w:sz="4" w:space="0" w:color="auto"/>
              <w:left w:val="single" w:sz="4" w:space="0" w:color="auto"/>
              <w:bottom w:val="single" w:sz="4" w:space="0" w:color="auto"/>
              <w:right w:val="single" w:sz="4" w:space="0" w:color="auto"/>
            </w:tcBorders>
            <w:hideMark/>
          </w:tcPr>
          <w:p w:rsidR="005B6E2A" w:rsidRPr="005B6E2A" w:rsidRDefault="005B6E2A" w:rsidP="00570652">
            <w:pPr>
              <w:jc w:val="center"/>
              <w:rPr>
                <w:color w:val="000000"/>
                <w:lang w:val="ro-RO"/>
              </w:rPr>
            </w:pPr>
            <w:r w:rsidRPr="005B6E2A">
              <w:rPr>
                <w:color w:val="000000"/>
                <w:lang w:val="ro-RO"/>
              </w:rPr>
              <w:t>1.</w:t>
            </w:r>
          </w:p>
        </w:tc>
        <w:tc>
          <w:tcPr>
            <w:tcW w:w="9815" w:type="dxa"/>
            <w:gridSpan w:val="2"/>
            <w:tcBorders>
              <w:top w:val="single" w:sz="4" w:space="0" w:color="auto"/>
              <w:left w:val="single" w:sz="4" w:space="0" w:color="auto"/>
              <w:bottom w:val="single" w:sz="4" w:space="0" w:color="auto"/>
              <w:right w:val="single" w:sz="4" w:space="0" w:color="auto"/>
            </w:tcBorders>
            <w:vAlign w:val="center"/>
          </w:tcPr>
          <w:p w:rsidR="005B6E2A" w:rsidRDefault="00B27004" w:rsidP="00307E63">
            <w:pPr>
              <w:rPr>
                <w:lang w:val="ro-RO"/>
              </w:rPr>
            </w:pPr>
            <w:r w:rsidRPr="001348AF">
              <w:rPr>
                <w:lang w:val="ro-RO"/>
              </w:rPr>
              <w:t xml:space="preserve">Ministerul Finanţelor a examinat proiectul HG şi </w:t>
            </w:r>
            <w:r w:rsidR="00307E63">
              <w:rPr>
                <w:lang w:val="ro-RO"/>
              </w:rPr>
              <w:t>în limita competenţei sale funcţionale, comunică următoarele</w:t>
            </w:r>
            <w:r w:rsidRPr="001348AF">
              <w:rPr>
                <w:lang w:val="ro-RO"/>
              </w:rPr>
              <w:t>.</w:t>
            </w:r>
          </w:p>
          <w:p w:rsidR="00307E63" w:rsidRPr="00307E63" w:rsidRDefault="00307E63" w:rsidP="00A85314">
            <w:pPr>
              <w:rPr>
                <w:lang w:val="en-US"/>
              </w:rPr>
            </w:pPr>
            <w:r>
              <w:rPr>
                <w:lang w:val="ro-RO"/>
              </w:rPr>
              <w:t xml:space="preserve">Solicităm excluderea sintagmei </w:t>
            </w:r>
            <w:r>
              <w:rPr>
                <w:lang w:val="en-US"/>
              </w:rPr>
              <w:t>“</w:t>
            </w:r>
            <w:r w:rsidR="00A85314">
              <w:rPr>
                <w:lang w:val="en-US"/>
              </w:rPr>
              <w:t>o</w:t>
            </w:r>
            <w:r>
              <w:rPr>
                <w:lang w:val="en-US"/>
              </w:rPr>
              <w:t xml:space="preserve"> </w:t>
            </w:r>
            <w:proofErr w:type="spellStart"/>
            <w:r>
              <w:rPr>
                <w:lang w:val="en-US"/>
              </w:rPr>
              <w:t>dat</w:t>
            </w:r>
            <w:proofErr w:type="spellEnd"/>
            <w:r>
              <w:rPr>
                <w:lang w:val="ro-RO"/>
              </w:rPr>
              <w:t>ă la două luni</w:t>
            </w:r>
            <w:r>
              <w:rPr>
                <w:lang w:val="en-US"/>
              </w:rPr>
              <w:t xml:space="preserve">” din </w:t>
            </w:r>
            <w:proofErr w:type="spellStart"/>
            <w:r>
              <w:rPr>
                <w:lang w:val="en-US"/>
              </w:rPr>
              <w:t>cadrul</w:t>
            </w:r>
            <w:proofErr w:type="spellEnd"/>
            <w:r>
              <w:rPr>
                <w:lang w:val="en-US"/>
              </w:rPr>
              <w:t xml:space="preserve"> </w:t>
            </w:r>
            <w:proofErr w:type="spellStart"/>
            <w:r>
              <w:rPr>
                <w:lang w:val="en-US"/>
              </w:rPr>
              <w:t>punctului</w:t>
            </w:r>
            <w:proofErr w:type="spellEnd"/>
            <w:r>
              <w:rPr>
                <w:lang w:val="en-US"/>
              </w:rPr>
              <w:t xml:space="preserve"> 6, </w:t>
            </w:r>
            <w:proofErr w:type="spellStart"/>
            <w:r>
              <w:rPr>
                <w:lang w:val="en-US"/>
              </w:rPr>
              <w:t>litera</w:t>
            </w:r>
            <w:proofErr w:type="spellEnd"/>
            <w:r>
              <w:rPr>
                <w:lang w:val="en-US"/>
              </w:rPr>
              <w:t xml:space="preserve"> c), </w:t>
            </w:r>
            <w:proofErr w:type="spellStart"/>
            <w:r>
              <w:rPr>
                <w:lang w:val="en-US"/>
              </w:rPr>
              <w:t>şi</w:t>
            </w:r>
            <w:proofErr w:type="spellEnd"/>
            <w:r>
              <w:rPr>
                <w:lang w:val="en-US"/>
              </w:rPr>
              <w:t xml:space="preserve"> </w:t>
            </w:r>
            <w:proofErr w:type="spellStart"/>
            <w:r>
              <w:rPr>
                <w:lang w:val="en-US"/>
              </w:rPr>
              <w:t>înlocuirea</w:t>
            </w:r>
            <w:proofErr w:type="spellEnd"/>
            <w:r>
              <w:rPr>
                <w:lang w:val="en-US"/>
              </w:rPr>
              <w:t xml:space="preserve"> </w:t>
            </w:r>
            <w:proofErr w:type="spellStart"/>
            <w:r>
              <w:rPr>
                <w:lang w:val="en-US"/>
              </w:rPr>
              <w:t>acesteia</w:t>
            </w:r>
            <w:proofErr w:type="spellEnd"/>
            <w:r>
              <w:rPr>
                <w:lang w:val="en-US"/>
              </w:rPr>
              <w:t xml:space="preserve"> cu </w:t>
            </w:r>
            <w:proofErr w:type="spellStart"/>
            <w:r>
              <w:rPr>
                <w:lang w:val="en-US"/>
              </w:rPr>
              <w:t>expresia</w:t>
            </w:r>
            <w:proofErr w:type="spellEnd"/>
            <w:r>
              <w:rPr>
                <w:lang w:val="en-US"/>
              </w:rPr>
              <w:t xml:space="preserve"> “la </w:t>
            </w:r>
            <w:proofErr w:type="spellStart"/>
            <w:r>
              <w:rPr>
                <w:lang w:val="en-US"/>
              </w:rPr>
              <w:t>solicitare</w:t>
            </w:r>
            <w:proofErr w:type="spellEnd"/>
            <w:r>
              <w:rPr>
                <w:lang w:val="en-US"/>
              </w:rPr>
              <w:t>”.</w:t>
            </w:r>
          </w:p>
        </w:tc>
        <w:tc>
          <w:tcPr>
            <w:tcW w:w="3493" w:type="dxa"/>
            <w:gridSpan w:val="3"/>
            <w:tcBorders>
              <w:top w:val="single" w:sz="4" w:space="0" w:color="auto"/>
              <w:left w:val="single" w:sz="4" w:space="0" w:color="auto"/>
              <w:bottom w:val="single" w:sz="4" w:space="0" w:color="auto"/>
              <w:right w:val="single" w:sz="4" w:space="0" w:color="auto"/>
            </w:tcBorders>
            <w:vAlign w:val="center"/>
          </w:tcPr>
          <w:p w:rsidR="00814FEA" w:rsidRDefault="00814FEA" w:rsidP="00B27004">
            <w:pPr>
              <w:rPr>
                <w:color w:val="000000"/>
                <w:lang w:val="ro-RO"/>
              </w:rPr>
            </w:pPr>
          </w:p>
          <w:p w:rsidR="00814FEA" w:rsidRDefault="00FE4CAD" w:rsidP="00B27004">
            <w:pPr>
              <w:rPr>
                <w:color w:val="000000"/>
                <w:lang w:val="ro-RO"/>
              </w:rPr>
            </w:pPr>
            <w:r w:rsidRPr="00006820">
              <w:rPr>
                <w:color w:val="000000"/>
                <w:lang w:val="ro-RO"/>
              </w:rPr>
              <w:t>Se acceptă.</w:t>
            </w:r>
            <w:r w:rsidR="00814FEA" w:rsidRPr="00006820">
              <w:rPr>
                <w:color w:val="000000"/>
                <w:lang w:val="ro-RO"/>
              </w:rPr>
              <w:t xml:space="preserve"> </w:t>
            </w:r>
          </w:p>
          <w:p w:rsidR="00FE4CAD" w:rsidRPr="00FE4CAD" w:rsidRDefault="00814FEA" w:rsidP="00B27004">
            <w:pPr>
              <w:rPr>
                <w:color w:val="000000"/>
                <w:lang w:val="ro-RO"/>
              </w:rPr>
            </w:pPr>
            <w:r w:rsidRPr="00006820">
              <w:rPr>
                <w:color w:val="000000"/>
                <w:lang w:val="ro-RO"/>
              </w:rPr>
              <w:t>Textul a fost redactat.</w:t>
            </w:r>
          </w:p>
        </w:tc>
      </w:tr>
      <w:tr w:rsidR="00B27004" w:rsidRPr="00570652" w:rsidTr="00B27004">
        <w:trPr>
          <w:trHeight w:val="530"/>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B27004" w:rsidRPr="00B27004" w:rsidRDefault="00B27004" w:rsidP="00B27004">
            <w:pPr>
              <w:rPr>
                <w:b/>
                <w:color w:val="000000"/>
                <w:sz w:val="28"/>
                <w:szCs w:val="28"/>
                <w:lang w:val="ro-RO"/>
              </w:rPr>
            </w:pPr>
            <w:r>
              <w:rPr>
                <w:b/>
                <w:color w:val="000000"/>
                <w:sz w:val="28"/>
                <w:szCs w:val="28"/>
                <w:lang w:val="ro-RO"/>
              </w:rPr>
              <w:lastRenderedPageBreak/>
              <w:t>Ministerul Dezvoltării Regionale şi Construcţiilor a prezentat avizul prin scrisoarea nr. 03/3-1288 din 17 iunie 2014</w:t>
            </w:r>
          </w:p>
        </w:tc>
      </w:tr>
      <w:tr w:rsidR="00120E87" w:rsidRPr="00570652" w:rsidTr="00D32C54">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68" w:type="dxa"/>
            <w:gridSpan w:val="4"/>
            <w:tcBorders>
              <w:top w:val="single" w:sz="4" w:space="0" w:color="auto"/>
              <w:left w:val="single" w:sz="4" w:space="0" w:color="auto"/>
              <w:bottom w:val="single" w:sz="4" w:space="0" w:color="auto"/>
              <w:right w:val="single" w:sz="4" w:space="0" w:color="auto"/>
            </w:tcBorders>
            <w:vAlign w:val="center"/>
          </w:tcPr>
          <w:p w:rsidR="00120E87" w:rsidRPr="00A71645" w:rsidRDefault="00FF215D" w:rsidP="00D035B9">
            <w:pPr>
              <w:spacing w:line="276" w:lineRule="auto"/>
              <w:jc w:val="both"/>
              <w:rPr>
                <w:lang w:val="ro-RO"/>
              </w:rPr>
            </w:pPr>
            <w:r w:rsidRPr="00A71645">
              <w:rPr>
                <w:color w:val="000000"/>
                <w:lang w:val="ro-MO"/>
              </w:rPr>
              <w:t>MDRC a examinat proiectul HG</w:t>
            </w:r>
            <w:r w:rsidR="00CB63F0">
              <w:rPr>
                <w:color w:val="000000"/>
                <w:lang w:val="ro-MO"/>
              </w:rPr>
              <w:t xml:space="preserve">, </w:t>
            </w:r>
            <w:r w:rsidR="00CB63F0">
              <w:rPr>
                <w:color w:val="000000"/>
                <w:lang w:val="ro-RO"/>
              </w:rPr>
              <w:t>în conformitate cu prevederile Legii nr. 317 din 18 iulie 2003</w:t>
            </w:r>
            <w:r w:rsidRPr="00A71645">
              <w:rPr>
                <w:color w:val="000000"/>
                <w:lang w:val="ro-MO"/>
              </w:rPr>
              <w:t xml:space="preserve"> </w:t>
            </w:r>
            <w:r w:rsidR="00CB63F0">
              <w:rPr>
                <w:color w:val="000000"/>
                <w:lang w:val="ro-MO"/>
              </w:rPr>
              <w:t xml:space="preserve">privind actele normative ale Guvernului şi ale altor autorităţi ale administraţiei publice locale </w:t>
            </w:r>
            <w:r w:rsidRPr="00A71645">
              <w:rPr>
                <w:color w:val="000000"/>
                <w:lang w:val="ro-RO"/>
              </w:rPr>
              <w:t>şi</w:t>
            </w:r>
            <w:r w:rsidR="00CB63F0">
              <w:rPr>
                <w:color w:val="000000"/>
                <w:lang w:val="ro-RO"/>
              </w:rPr>
              <w:t xml:space="preserve"> comunică</w:t>
            </w:r>
            <w:r w:rsidRPr="00A71645">
              <w:rPr>
                <w:color w:val="000000"/>
                <w:lang w:val="ro-RO"/>
              </w:rPr>
              <w:t xml:space="preserve"> </w:t>
            </w:r>
            <w:r w:rsidR="00CB63F0">
              <w:rPr>
                <w:color w:val="000000"/>
                <w:lang w:val="ro-RO"/>
              </w:rPr>
              <w:t>lipsa de</w:t>
            </w:r>
            <w:r w:rsidRPr="00A71645">
              <w:rPr>
                <w:color w:val="000000"/>
                <w:lang w:val="ro-RO"/>
              </w:rPr>
              <w:t xml:space="preserve"> obiecţii şi propuneri</w:t>
            </w:r>
            <w:r w:rsidR="00A71645">
              <w:rPr>
                <w:color w:val="000000"/>
                <w:lang w:val="ro-RO"/>
              </w:rPr>
              <w:t>.</w:t>
            </w:r>
          </w:p>
        </w:tc>
        <w:tc>
          <w:tcPr>
            <w:tcW w:w="3340" w:type="dxa"/>
            <w:tcBorders>
              <w:top w:val="single" w:sz="4" w:space="0" w:color="auto"/>
              <w:left w:val="single" w:sz="4" w:space="0" w:color="auto"/>
              <w:bottom w:val="single" w:sz="4" w:space="0" w:color="auto"/>
              <w:right w:val="single" w:sz="4" w:space="0" w:color="auto"/>
            </w:tcBorders>
            <w:vAlign w:val="center"/>
          </w:tcPr>
          <w:p w:rsidR="00120E87" w:rsidRDefault="00006820" w:rsidP="00307E63">
            <w:pPr>
              <w:rPr>
                <w:color w:val="000000"/>
                <w:lang w:val="ro-RO"/>
              </w:rPr>
            </w:pPr>
            <w:r w:rsidRPr="00006820">
              <w:rPr>
                <w:color w:val="000000"/>
                <w:lang w:val="ro-RO"/>
              </w:rPr>
              <w:t>Se acceptă.</w:t>
            </w:r>
          </w:p>
          <w:p w:rsidR="00307E63" w:rsidRPr="00006820" w:rsidRDefault="00307E63" w:rsidP="00307E63">
            <w:pPr>
              <w:rPr>
                <w:color w:val="000000"/>
                <w:lang w:val="ro-RO"/>
              </w:rPr>
            </w:pPr>
            <w:r w:rsidRPr="00006820">
              <w:rPr>
                <w:color w:val="000000"/>
                <w:lang w:val="ro-RO"/>
              </w:rPr>
              <w:t>Textul a fost redactat.</w:t>
            </w:r>
          </w:p>
        </w:tc>
      </w:tr>
      <w:tr w:rsidR="00120E87" w:rsidRPr="00570652" w:rsidTr="009A7188">
        <w:trPr>
          <w:trHeight w:val="542"/>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20E87" w:rsidRDefault="00120E87" w:rsidP="00CB63F0">
            <w:pPr>
              <w:jc w:val="center"/>
              <w:rPr>
                <w:b/>
                <w:color w:val="000000"/>
                <w:sz w:val="28"/>
                <w:szCs w:val="28"/>
                <w:lang w:val="ro-RO"/>
              </w:rPr>
            </w:pPr>
            <w:r>
              <w:rPr>
                <w:b/>
                <w:color w:val="000000"/>
                <w:sz w:val="28"/>
                <w:szCs w:val="28"/>
                <w:lang w:val="ro-RO"/>
              </w:rPr>
              <w:t>Ministerul Mediului a prezentat avizul prin scrisoarea nr.</w:t>
            </w:r>
            <w:r w:rsidR="00E17244">
              <w:rPr>
                <w:b/>
                <w:color w:val="000000"/>
                <w:sz w:val="28"/>
                <w:szCs w:val="28"/>
                <w:lang w:val="ro-RO"/>
              </w:rPr>
              <w:t xml:space="preserve"> 06-07/10</w:t>
            </w:r>
            <w:r w:rsidR="00CB63F0">
              <w:rPr>
                <w:b/>
                <w:color w:val="000000"/>
                <w:sz w:val="28"/>
                <w:szCs w:val="28"/>
                <w:lang w:val="ro-RO"/>
              </w:rPr>
              <w:t>95</w:t>
            </w:r>
            <w:r w:rsidR="00E17244">
              <w:rPr>
                <w:b/>
                <w:color w:val="000000"/>
                <w:sz w:val="28"/>
                <w:szCs w:val="28"/>
                <w:lang w:val="ro-RO"/>
              </w:rPr>
              <w:t xml:space="preserve"> din </w:t>
            </w:r>
            <w:r w:rsidR="00CB63F0">
              <w:rPr>
                <w:b/>
                <w:color w:val="000000"/>
                <w:sz w:val="28"/>
                <w:szCs w:val="28"/>
                <w:lang w:val="ro-RO"/>
              </w:rPr>
              <w:t>1</w:t>
            </w:r>
            <w:r w:rsidR="00E17244">
              <w:rPr>
                <w:b/>
                <w:color w:val="000000"/>
                <w:sz w:val="28"/>
                <w:szCs w:val="28"/>
                <w:lang w:val="ro-RO"/>
              </w:rPr>
              <w:t>8 iunie</w:t>
            </w:r>
            <w:r>
              <w:rPr>
                <w:b/>
                <w:color w:val="000000"/>
                <w:sz w:val="28"/>
                <w:szCs w:val="28"/>
                <w:lang w:val="ro-RO"/>
              </w:rPr>
              <w:t xml:space="preserve"> 201</w:t>
            </w:r>
            <w:r w:rsidR="00CB63F0">
              <w:rPr>
                <w:b/>
                <w:color w:val="000000"/>
                <w:sz w:val="28"/>
                <w:szCs w:val="28"/>
                <w:lang w:val="ro-RO"/>
              </w:rPr>
              <w:t>4</w:t>
            </w:r>
          </w:p>
        </w:tc>
      </w:tr>
      <w:tr w:rsidR="00120E87" w:rsidRPr="00CB63F0" w:rsidTr="00CB63F0">
        <w:trPr>
          <w:trHeight w:val="159"/>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E17244" w:rsidRPr="00E17244" w:rsidRDefault="00E17244" w:rsidP="00CB63F0">
            <w:pPr>
              <w:spacing w:line="360" w:lineRule="auto"/>
              <w:rPr>
                <w:color w:val="000000"/>
                <w:sz w:val="28"/>
                <w:szCs w:val="28"/>
                <w:lang w:val="en-US"/>
              </w:rPr>
            </w:pPr>
            <w:r w:rsidRPr="00E17244">
              <w:rPr>
                <w:color w:val="000000"/>
                <w:lang w:val="ro-RO"/>
              </w:rPr>
              <w:t xml:space="preserve">Ministerul Mediului a examinat proiectul HG </w:t>
            </w:r>
            <w:r w:rsidR="00CB63F0" w:rsidRPr="00A71645">
              <w:rPr>
                <w:color w:val="000000"/>
                <w:lang w:val="ro-RO"/>
              </w:rPr>
              <w:t>şi</w:t>
            </w:r>
            <w:r w:rsidR="00CB63F0">
              <w:rPr>
                <w:color w:val="000000"/>
                <w:lang w:val="ro-RO"/>
              </w:rPr>
              <w:t xml:space="preserve"> comunică</w:t>
            </w:r>
            <w:r w:rsidR="00CB63F0" w:rsidRPr="00A71645">
              <w:rPr>
                <w:color w:val="000000"/>
                <w:lang w:val="ro-RO"/>
              </w:rPr>
              <w:t xml:space="preserve"> </w:t>
            </w:r>
            <w:r w:rsidR="00CB63F0">
              <w:rPr>
                <w:color w:val="000000"/>
                <w:lang w:val="ro-RO"/>
              </w:rPr>
              <w:t>lipsa de</w:t>
            </w:r>
            <w:r w:rsidR="00CB63F0" w:rsidRPr="00A71645">
              <w:rPr>
                <w:color w:val="000000"/>
                <w:lang w:val="ro-RO"/>
              </w:rPr>
              <w:t xml:space="preserve"> obiecţii şi propuneri</w:t>
            </w:r>
            <w:r w:rsidR="00CB63F0">
              <w:rPr>
                <w:color w:val="000000"/>
                <w:lang w:val="ro-RO"/>
              </w:rPr>
              <w:t>.</w:t>
            </w:r>
          </w:p>
        </w:tc>
        <w:tc>
          <w:tcPr>
            <w:tcW w:w="3358" w:type="dxa"/>
            <w:gridSpan w:val="2"/>
            <w:tcBorders>
              <w:top w:val="single" w:sz="4" w:space="0" w:color="auto"/>
              <w:left w:val="single" w:sz="4" w:space="0" w:color="auto"/>
              <w:bottom w:val="single" w:sz="4" w:space="0" w:color="auto"/>
              <w:right w:val="single" w:sz="4" w:space="0" w:color="auto"/>
            </w:tcBorders>
          </w:tcPr>
          <w:p w:rsidR="00006820" w:rsidRPr="00CB63F0" w:rsidRDefault="00006820" w:rsidP="00CB63F0">
            <w:pPr>
              <w:rPr>
                <w:color w:val="000000"/>
                <w:lang w:val="ro-RO"/>
              </w:rPr>
            </w:pPr>
            <w:r w:rsidRPr="00006820">
              <w:rPr>
                <w:color w:val="000000"/>
                <w:lang w:val="ro-RO"/>
              </w:rPr>
              <w:t>Se acceptă.</w:t>
            </w:r>
          </w:p>
        </w:tc>
      </w:tr>
      <w:tr w:rsidR="00120E87" w:rsidRPr="00570652" w:rsidTr="009A7188">
        <w:trPr>
          <w:trHeight w:val="507"/>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C7281F" w:rsidRDefault="00120E87" w:rsidP="00C7281F">
            <w:pPr>
              <w:jc w:val="center"/>
              <w:rPr>
                <w:b/>
                <w:color w:val="000000"/>
                <w:sz w:val="28"/>
                <w:szCs w:val="28"/>
                <w:lang w:val="ro-RO"/>
              </w:rPr>
            </w:pPr>
            <w:r>
              <w:rPr>
                <w:b/>
                <w:color w:val="000000"/>
                <w:sz w:val="28"/>
                <w:szCs w:val="28"/>
                <w:lang w:val="ro-RO"/>
              </w:rPr>
              <w:t xml:space="preserve">Ministerul Transporturilor şi Infrastructurii Drumurilor a prezentat avizul </w:t>
            </w:r>
          </w:p>
          <w:p w:rsidR="00120E87" w:rsidRDefault="00120E87" w:rsidP="00CB63F0">
            <w:pPr>
              <w:jc w:val="center"/>
              <w:rPr>
                <w:color w:val="000000"/>
                <w:sz w:val="28"/>
                <w:szCs w:val="28"/>
                <w:highlight w:val="yellow"/>
                <w:lang w:val="ro-RO"/>
              </w:rPr>
            </w:pPr>
            <w:r>
              <w:rPr>
                <w:b/>
                <w:color w:val="000000"/>
                <w:sz w:val="28"/>
                <w:szCs w:val="28"/>
                <w:lang w:val="ro-RO"/>
              </w:rPr>
              <w:t xml:space="preserve">prin scrisoarea nr. </w:t>
            </w:r>
            <w:r w:rsidR="00C7281F">
              <w:rPr>
                <w:b/>
                <w:color w:val="000000"/>
                <w:sz w:val="28"/>
                <w:szCs w:val="28"/>
                <w:lang w:val="ro-RO"/>
              </w:rPr>
              <w:t>03</w:t>
            </w:r>
            <w:r w:rsidR="00CB63F0">
              <w:rPr>
                <w:b/>
                <w:color w:val="000000"/>
                <w:sz w:val="28"/>
                <w:szCs w:val="28"/>
                <w:lang w:val="ro-RO"/>
              </w:rPr>
              <w:t>02-5</w:t>
            </w:r>
            <w:r w:rsidR="00C7281F">
              <w:rPr>
                <w:b/>
                <w:color w:val="000000"/>
                <w:sz w:val="28"/>
                <w:szCs w:val="28"/>
                <w:lang w:val="ro-RO"/>
              </w:rPr>
              <w:t>/</w:t>
            </w:r>
            <w:r w:rsidR="00CB63F0">
              <w:rPr>
                <w:b/>
                <w:color w:val="000000"/>
                <w:sz w:val="28"/>
                <w:szCs w:val="28"/>
                <w:lang w:val="ro-RO"/>
              </w:rPr>
              <w:t>477</w:t>
            </w:r>
            <w:r w:rsidR="00C7281F">
              <w:rPr>
                <w:b/>
                <w:color w:val="000000"/>
                <w:sz w:val="28"/>
                <w:szCs w:val="28"/>
                <w:lang w:val="ro-RO"/>
              </w:rPr>
              <w:t xml:space="preserve"> din </w:t>
            </w:r>
            <w:r w:rsidR="00CB63F0">
              <w:rPr>
                <w:b/>
                <w:color w:val="000000"/>
                <w:sz w:val="28"/>
                <w:szCs w:val="28"/>
                <w:lang w:val="ro-RO"/>
              </w:rPr>
              <w:t>11</w:t>
            </w:r>
            <w:r w:rsidR="00C7281F">
              <w:rPr>
                <w:b/>
                <w:color w:val="000000"/>
                <w:sz w:val="28"/>
                <w:szCs w:val="28"/>
                <w:lang w:val="ro-RO"/>
              </w:rPr>
              <w:t xml:space="preserve"> iunie </w:t>
            </w:r>
            <w:r>
              <w:rPr>
                <w:b/>
                <w:color w:val="000000"/>
                <w:sz w:val="28"/>
                <w:szCs w:val="28"/>
                <w:lang w:val="ro-RO"/>
              </w:rPr>
              <w:t>201</w:t>
            </w:r>
            <w:r w:rsidR="00CB63F0">
              <w:rPr>
                <w:b/>
                <w:color w:val="000000"/>
                <w:sz w:val="28"/>
                <w:szCs w:val="28"/>
                <w:lang w:val="ro-RO"/>
              </w:rPr>
              <w:t>4</w:t>
            </w:r>
          </w:p>
        </w:tc>
      </w:tr>
      <w:tr w:rsidR="00120E87" w:rsidRPr="00CB63F0"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20E87" w:rsidRDefault="00A71645" w:rsidP="00CB63F0">
            <w:pPr>
              <w:tabs>
                <w:tab w:val="left" w:pos="284"/>
                <w:tab w:val="left" w:pos="567"/>
              </w:tabs>
              <w:jc w:val="both"/>
              <w:rPr>
                <w:color w:val="FF0000"/>
                <w:sz w:val="28"/>
                <w:szCs w:val="28"/>
                <w:lang w:val="ro-RO"/>
              </w:rPr>
            </w:pPr>
            <w:r w:rsidRPr="00A71645">
              <w:rPr>
                <w:color w:val="000000"/>
                <w:lang w:val="ro-MO"/>
              </w:rPr>
              <w:t>M</w:t>
            </w:r>
            <w:r>
              <w:rPr>
                <w:color w:val="000000"/>
                <w:lang w:val="ro-MO"/>
              </w:rPr>
              <w:t>TID</w:t>
            </w:r>
            <w:r w:rsidRPr="00A71645">
              <w:rPr>
                <w:color w:val="000000"/>
                <w:lang w:val="ro-MO"/>
              </w:rPr>
              <w:t xml:space="preserve"> a examinat proiectul HG </w:t>
            </w:r>
            <w:r w:rsidRPr="00A71645">
              <w:rPr>
                <w:color w:val="000000"/>
                <w:lang w:val="ro-RO"/>
              </w:rPr>
              <w:t>şi</w:t>
            </w:r>
            <w:r w:rsidR="00CB63F0">
              <w:rPr>
                <w:color w:val="000000"/>
                <w:lang w:val="ro-RO"/>
              </w:rPr>
              <w:t xml:space="preserve"> în limita competenţelor funcţionale susţine proiectul integral.</w:t>
            </w:r>
          </w:p>
        </w:tc>
        <w:tc>
          <w:tcPr>
            <w:tcW w:w="3358" w:type="dxa"/>
            <w:gridSpan w:val="2"/>
            <w:tcBorders>
              <w:top w:val="single" w:sz="4" w:space="0" w:color="auto"/>
              <w:left w:val="single" w:sz="4" w:space="0" w:color="auto"/>
              <w:bottom w:val="single" w:sz="4" w:space="0" w:color="auto"/>
              <w:right w:val="single" w:sz="4" w:space="0" w:color="auto"/>
            </w:tcBorders>
          </w:tcPr>
          <w:p w:rsidR="00120E87" w:rsidRDefault="00006820" w:rsidP="001E6B98">
            <w:pPr>
              <w:ind w:right="-108"/>
              <w:jc w:val="both"/>
              <w:rPr>
                <w:sz w:val="28"/>
                <w:szCs w:val="28"/>
                <w:highlight w:val="yellow"/>
                <w:lang w:val="ro-RO"/>
              </w:rPr>
            </w:pPr>
            <w:r w:rsidRPr="00006820">
              <w:rPr>
                <w:color w:val="000000"/>
                <w:lang w:val="ro-RO"/>
              </w:rPr>
              <w:t>Se acceptă.</w:t>
            </w:r>
          </w:p>
        </w:tc>
      </w:tr>
      <w:tr w:rsidR="00120E87" w:rsidRPr="00570652" w:rsidTr="009A7188">
        <w:trPr>
          <w:trHeight w:val="511"/>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20E87" w:rsidRDefault="00120E87" w:rsidP="00D035B9">
            <w:pPr>
              <w:jc w:val="center"/>
              <w:rPr>
                <w:color w:val="000000"/>
                <w:sz w:val="28"/>
                <w:szCs w:val="28"/>
                <w:lang w:val="ro-RO"/>
              </w:rPr>
            </w:pPr>
            <w:r>
              <w:rPr>
                <w:b/>
                <w:color w:val="000000"/>
                <w:sz w:val="28"/>
                <w:szCs w:val="28"/>
                <w:lang w:val="ro-RO"/>
              </w:rPr>
              <w:t>Ministerul Educaţiei a prezentat avizul prin scrisoarea nr.</w:t>
            </w:r>
            <w:r w:rsidR="00342166">
              <w:rPr>
                <w:b/>
                <w:color w:val="000000"/>
                <w:sz w:val="28"/>
                <w:szCs w:val="28"/>
                <w:lang w:val="ro-RO"/>
              </w:rPr>
              <w:t xml:space="preserve"> 07/12-</w:t>
            </w:r>
            <w:r w:rsidR="00D035B9">
              <w:rPr>
                <w:b/>
                <w:color w:val="000000"/>
                <w:sz w:val="28"/>
                <w:szCs w:val="28"/>
                <w:lang w:val="ro-RO"/>
              </w:rPr>
              <w:t>54</w:t>
            </w:r>
            <w:r w:rsidR="00342166">
              <w:rPr>
                <w:b/>
                <w:color w:val="000000"/>
                <w:sz w:val="28"/>
                <w:szCs w:val="28"/>
                <w:lang w:val="ro-RO"/>
              </w:rPr>
              <w:t xml:space="preserve">PH din </w:t>
            </w:r>
            <w:r w:rsidR="00D035B9">
              <w:rPr>
                <w:b/>
                <w:color w:val="000000"/>
                <w:sz w:val="28"/>
                <w:szCs w:val="28"/>
                <w:lang w:val="ro-RO"/>
              </w:rPr>
              <w:t>13</w:t>
            </w:r>
            <w:r w:rsidR="00342166">
              <w:rPr>
                <w:b/>
                <w:color w:val="000000"/>
                <w:sz w:val="28"/>
                <w:szCs w:val="28"/>
                <w:lang w:val="ro-RO"/>
              </w:rPr>
              <w:t xml:space="preserve"> iunie</w:t>
            </w:r>
            <w:r>
              <w:rPr>
                <w:b/>
                <w:color w:val="000000"/>
                <w:sz w:val="28"/>
                <w:szCs w:val="28"/>
                <w:lang w:val="ro-RO"/>
              </w:rPr>
              <w:t xml:space="preserve"> 201</w:t>
            </w:r>
            <w:r w:rsidR="00D035B9">
              <w:rPr>
                <w:b/>
                <w:color w:val="000000"/>
                <w:sz w:val="28"/>
                <w:szCs w:val="28"/>
                <w:lang w:val="ro-RO"/>
              </w:rPr>
              <w:t>4</w:t>
            </w:r>
          </w:p>
        </w:tc>
      </w:tr>
      <w:tr w:rsidR="00120E87" w:rsidRPr="00570652"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814FEA" w:rsidRDefault="00342166" w:rsidP="00D035B9">
            <w:pPr>
              <w:spacing w:line="276" w:lineRule="auto"/>
              <w:jc w:val="both"/>
              <w:rPr>
                <w:lang w:val="ro-RO" w:eastAsia="ar-SA"/>
              </w:rPr>
            </w:pPr>
            <w:proofErr w:type="spellStart"/>
            <w:r>
              <w:rPr>
                <w:lang w:val="en-US" w:eastAsia="ar-SA"/>
              </w:rPr>
              <w:t>Ministerul</w:t>
            </w:r>
            <w:proofErr w:type="spellEnd"/>
            <w:r>
              <w:rPr>
                <w:lang w:val="en-US" w:eastAsia="ar-SA"/>
              </w:rPr>
              <w:t xml:space="preserve"> </w:t>
            </w:r>
            <w:proofErr w:type="spellStart"/>
            <w:r>
              <w:rPr>
                <w:lang w:val="en-US" w:eastAsia="ar-SA"/>
              </w:rPr>
              <w:t>Educa</w:t>
            </w:r>
            <w:proofErr w:type="spellEnd"/>
            <w:r>
              <w:rPr>
                <w:lang w:val="ro-RO" w:eastAsia="ar-SA"/>
              </w:rPr>
              <w:t xml:space="preserve">ţiei a examinat şi susţine proiectul HG, </w:t>
            </w:r>
            <w:r w:rsidR="00CB63F0">
              <w:rPr>
                <w:lang w:val="ro-RO" w:eastAsia="ar-SA"/>
              </w:rPr>
              <w:t>avînd</w:t>
            </w:r>
            <w:r>
              <w:rPr>
                <w:lang w:val="ro-RO" w:eastAsia="ar-SA"/>
              </w:rPr>
              <w:t xml:space="preserve"> următoarele </w:t>
            </w:r>
            <w:r w:rsidR="00CB63F0">
              <w:rPr>
                <w:lang w:val="ro-RO" w:eastAsia="ar-SA"/>
              </w:rPr>
              <w:t>propuneri</w:t>
            </w:r>
            <w:r>
              <w:rPr>
                <w:lang w:val="ro-RO" w:eastAsia="ar-SA"/>
              </w:rPr>
              <w:t>:</w:t>
            </w:r>
          </w:p>
          <w:p w:rsidR="00486AA6" w:rsidRDefault="00486AA6" w:rsidP="00D035B9">
            <w:pPr>
              <w:pStyle w:val="aa"/>
              <w:numPr>
                <w:ilvl w:val="0"/>
                <w:numId w:val="26"/>
              </w:numPr>
              <w:spacing w:after="0"/>
              <w:jc w:val="both"/>
              <w:rPr>
                <w:lang w:eastAsia="ar-SA"/>
              </w:rPr>
            </w:pPr>
            <w:r>
              <w:rPr>
                <w:lang w:eastAsia="ar-SA"/>
              </w:rPr>
              <w:t>pct. 11. Să se expună în următoare redacţie:</w:t>
            </w:r>
          </w:p>
          <w:p w:rsidR="00486AA6" w:rsidRDefault="00486AA6" w:rsidP="00D035B9">
            <w:pPr>
              <w:spacing w:line="276" w:lineRule="auto"/>
              <w:jc w:val="both"/>
              <w:rPr>
                <w:lang w:val="ro-RO" w:eastAsia="ar-SA"/>
              </w:rPr>
            </w:pPr>
            <w:r>
              <w:rPr>
                <w:lang w:val="ro-RO" w:eastAsia="ar-SA"/>
              </w:rPr>
              <w:t xml:space="preserve">Ministerul Educaţiei: </w:t>
            </w:r>
          </w:p>
          <w:p w:rsidR="00486AA6" w:rsidRDefault="00486AA6" w:rsidP="00D035B9">
            <w:pPr>
              <w:spacing w:line="276" w:lineRule="auto"/>
              <w:jc w:val="both"/>
              <w:rPr>
                <w:lang w:val="ro-RO" w:eastAsia="ar-SA"/>
              </w:rPr>
            </w:pPr>
            <w:r>
              <w:rPr>
                <w:lang w:val="ro-RO" w:eastAsia="ar-SA"/>
              </w:rPr>
              <w:t>”va monitoriza utilizarea mijloacelor financiare alocate pentru acoperirea necesităţilor de resurse energetice instituţiilor de învăţămînt din subordine</w:t>
            </w:r>
            <w:r>
              <w:rPr>
                <w:lang w:val="en-US" w:eastAsia="ar-SA"/>
              </w:rPr>
              <w:t>”</w:t>
            </w:r>
            <w:r>
              <w:rPr>
                <w:lang w:val="ro-RO" w:eastAsia="ar-SA"/>
              </w:rPr>
              <w:t>;</w:t>
            </w:r>
          </w:p>
          <w:p w:rsidR="00486AA6" w:rsidRPr="00486AA6" w:rsidRDefault="00486AA6" w:rsidP="00D035B9">
            <w:pPr>
              <w:pStyle w:val="aa"/>
              <w:numPr>
                <w:ilvl w:val="0"/>
                <w:numId w:val="26"/>
              </w:numPr>
              <w:spacing w:before="120" w:after="0"/>
              <w:jc w:val="both"/>
              <w:rPr>
                <w:lang w:eastAsia="ar-SA"/>
              </w:rPr>
            </w:pPr>
            <w:r>
              <w:rPr>
                <w:lang w:eastAsia="ar-SA"/>
              </w:rPr>
              <w:t xml:space="preserve">la lit. b) din pct. 12. </w:t>
            </w:r>
            <w:proofErr w:type="spellStart"/>
            <w:r>
              <w:rPr>
                <w:lang w:eastAsia="ar-SA"/>
              </w:rPr>
              <w:t>cuvîntul</w:t>
            </w:r>
            <w:proofErr w:type="spellEnd"/>
            <w:r>
              <w:rPr>
                <w:lang w:eastAsia="ar-SA"/>
              </w:rPr>
              <w:t xml:space="preserve"> </w:t>
            </w:r>
            <w:r>
              <w:rPr>
                <w:lang w:val="en-US" w:eastAsia="ar-SA"/>
              </w:rPr>
              <w:t xml:space="preserve">“lunar” </w:t>
            </w:r>
            <w:r>
              <w:rPr>
                <w:lang w:eastAsia="ar-SA"/>
              </w:rPr>
              <w:t xml:space="preserve">să se substituie cu </w:t>
            </w:r>
            <w:proofErr w:type="spellStart"/>
            <w:r>
              <w:rPr>
                <w:lang w:eastAsia="ar-SA"/>
              </w:rPr>
              <w:t>cuvîntul</w:t>
            </w:r>
            <w:proofErr w:type="spellEnd"/>
            <w:r>
              <w:rPr>
                <w:lang w:eastAsia="ar-SA"/>
              </w:rPr>
              <w:t xml:space="preserve"> </w:t>
            </w:r>
            <w:r>
              <w:rPr>
                <w:lang w:val="en-US" w:eastAsia="ar-SA"/>
              </w:rPr>
              <w:t>“</w:t>
            </w:r>
            <w:proofErr w:type="spellStart"/>
            <w:r>
              <w:rPr>
                <w:lang w:val="en-US" w:eastAsia="ar-SA"/>
              </w:rPr>
              <w:t>trimestrial</w:t>
            </w:r>
            <w:proofErr w:type="spellEnd"/>
            <w:r>
              <w:rPr>
                <w:lang w:val="en-US" w:eastAsia="ar-SA"/>
              </w:rPr>
              <w:t>”</w:t>
            </w:r>
          </w:p>
        </w:tc>
        <w:tc>
          <w:tcPr>
            <w:tcW w:w="3358" w:type="dxa"/>
            <w:gridSpan w:val="2"/>
            <w:tcBorders>
              <w:top w:val="single" w:sz="4" w:space="0" w:color="auto"/>
              <w:left w:val="single" w:sz="4" w:space="0" w:color="auto"/>
              <w:bottom w:val="single" w:sz="4" w:space="0" w:color="auto"/>
              <w:right w:val="single" w:sz="4" w:space="0" w:color="auto"/>
            </w:tcBorders>
          </w:tcPr>
          <w:p w:rsidR="00814FEA" w:rsidRDefault="00814FEA" w:rsidP="00006820">
            <w:pPr>
              <w:rPr>
                <w:color w:val="000000"/>
                <w:lang w:val="ro-RO"/>
              </w:rPr>
            </w:pPr>
          </w:p>
          <w:p w:rsidR="00D32C54" w:rsidRDefault="00D32C54" w:rsidP="00006820">
            <w:pPr>
              <w:rPr>
                <w:color w:val="000000"/>
                <w:lang w:val="ro-RO"/>
              </w:rPr>
            </w:pPr>
          </w:p>
          <w:p w:rsidR="00006820"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814FEA" w:rsidRDefault="00814FEA" w:rsidP="00006820">
            <w:pPr>
              <w:rPr>
                <w:color w:val="000000"/>
                <w:lang w:val="ro-RO"/>
              </w:rPr>
            </w:pPr>
          </w:p>
          <w:p w:rsidR="00814FEA" w:rsidRDefault="00814FEA" w:rsidP="00006820">
            <w:pPr>
              <w:rPr>
                <w:color w:val="000000"/>
                <w:lang w:val="ro-RO"/>
              </w:rPr>
            </w:pPr>
          </w:p>
          <w:p w:rsidR="00006820" w:rsidRPr="00006820" w:rsidRDefault="00006820" w:rsidP="00006820">
            <w:pPr>
              <w:rPr>
                <w:color w:val="000000"/>
                <w:lang w:val="ro-RO"/>
              </w:rPr>
            </w:pPr>
            <w:r w:rsidRPr="00006820">
              <w:rPr>
                <w:color w:val="000000"/>
                <w:lang w:val="ro-RO"/>
              </w:rPr>
              <w:t>Se acceptă.</w:t>
            </w:r>
          </w:p>
          <w:p w:rsidR="00006820" w:rsidRPr="00D035B9" w:rsidRDefault="00006820" w:rsidP="00006820">
            <w:pPr>
              <w:rPr>
                <w:color w:val="000000"/>
                <w:lang w:val="ro-RO"/>
              </w:rPr>
            </w:pPr>
            <w:r w:rsidRPr="00006820">
              <w:rPr>
                <w:color w:val="000000"/>
                <w:lang w:val="ro-RO"/>
              </w:rPr>
              <w:t>Textul a fost redactat.</w:t>
            </w:r>
          </w:p>
        </w:tc>
      </w:tr>
      <w:tr w:rsidR="001348AF" w:rsidRPr="00570652" w:rsidTr="001348AF">
        <w:trPr>
          <w:trHeight w:val="575"/>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348AF" w:rsidRPr="001C49D4" w:rsidRDefault="001348AF" w:rsidP="00B76D94">
            <w:pPr>
              <w:jc w:val="center"/>
              <w:rPr>
                <w:color w:val="000000"/>
                <w:highlight w:val="yellow"/>
                <w:lang w:val="ro-RO"/>
              </w:rPr>
            </w:pPr>
            <w:r w:rsidRPr="00B76D94">
              <w:rPr>
                <w:b/>
                <w:sz w:val="28"/>
                <w:szCs w:val="28"/>
                <w:lang w:val="ro-RO"/>
              </w:rPr>
              <w:t>Ministerul Sănătăţii a prezentat avizul prin scrisoarea nr. 0</w:t>
            </w:r>
            <w:r w:rsidR="00B76D94" w:rsidRPr="00B76D94">
              <w:rPr>
                <w:b/>
                <w:sz w:val="28"/>
                <w:szCs w:val="28"/>
                <w:lang w:val="ro-RO"/>
              </w:rPr>
              <w:t>1</w:t>
            </w:r>
            <w:r w:rsidRPr="00B76D94">
              <w:rPr>
                <w:b/>
                <w:sz w:val="28"/>
                <w:szCs w:val="28"/>
                <w:lang w:val="ro-RO"/>
              </w:rPr>
              <w:t>-</w:t>
            </w:r>
            <w:r w:rsidR="00B76D94" w:rsidRPr="00B76D94">
              <w:rPr>
                <w:b/>
                <w:sz w:val="28"/>
                <w:szCs w:val="28"/>
                <w:lang w:val="ro-RO"/>
              </w:rPr>
              <w:t>9</w:t>
            </w:r>
            <w:r w:rsidRPr="00B76D94">
              <w:rPr>
                <w:b/>
                <w:sz w:val="28"/>
                <w:szCs w:val="28"/>
                <w:lang w:val="ro-RO"/>
              </w:rPr>
              <w:t>/</w:t>
            </w:r>
            <w:r w:rsidR="00B76D94" w:rsidRPr="00B76D94">
              <w:rPr>
                <w:b/>
                <w:sz w:val="28"/>
                <w:szCs w:val="28"/>
                <w:lang w:val="ro-RO"/>
              </w:rPr>
              <w:t>996</w:t>
            </w:r>
            <w:r w:rsidRPr="00B76D94">
              <w:rPr>
                <w:b/>
                <w:sz w:val="28"/>
                <w:szCs w:val="28"/>
                <w:lang w:val="ro-RO"/>
              </w:rPr>
              <w:t xml:space="preserve"> din </w:t>
            </w:r>
            <w:r w:rsidR="00B76D94" w:rsidRPr="00B76D94">
              <w:rPr>
                <w:b/>
                <w:sz w:val="28"/>
                <w:szCs w:val="28"/>
                <w:lang w:val="ro-RO"/>
              </w:rPr>
              <w:t>18</w:t>
            </w:r>
            <w:r w:rsidRPr="00B76D94">
              <w:rPr>
                <w:b/>
                <w:sz w:val="28"/>
                <w:szCs w:val="28"/>
                <w:lang w:val="ro-RO"/>
              </w:rPr>
              <w:t xml:space="preserve"> iu</w:t>
            </w:r>
            <w:r w:rsidR="00B76D94" w:rsidRPr="00B76D94">
              <w:rPr>
                <w:b/>
                <w:sz w:val="28"/>
                <w:szCs w:val="28"/>
                <w:lang w:val="ro-RO"/>
              </w:rPr>
              <w:t>n</w:t>
            </w:r>
            <w:r w:rsidRPr="00B76D94">
              <w:rPr>
                <w:b/>
                <w:sz w:val="28"/>
                <w:szCs w:val="28"/>
                <w:lang w:val="ro-RO"/>
              </w:rPr>
              <w:t>ie 201</w:t>
            </w:r>
            <w:r w:rsidR="00B76D94" w:rsidRPr="00B76D94">
              <w:rPr>
                <w:b/>
                <w:sz w:val="28"/>
                <w:szCs w:val="28"/>
                <w:lang w:val="ro-RO"/>
              </w:rPr>
              <w:t>4</w:t>
            </w:r>
          </w:p>
        </w:tc>
      </w:tr>
      <w:tr w:rsidR="001348AF" w:rsidTr="00400AE1">
        <w:trPr>
          <w:trHeight w:val="413"/>
        </w:trPr>
        <w:tc>
          <w:tcPr>
            <w:tcW w:w="726" w:type="dxa"/>
            <w:tcBorders>
              <w:top w:val="single" w:sz="4" w:space="0" w:color="auto"/>
              <w:left w:val="single" w:sz="4" w:space="0" w:color="auto"/>
              <w:bottom w:val="single" w:sz="4" w:space="0" w:color="auto"/>
              <w:right w:val="single" w:sz="4" w:space="0" w:color="auto"/>
            </w:tcBorders>
            <w:hideMark/>
          </w:tcPr>
          <w:p w:rsidR="001348AF" w:rsidRPr="001348AF" w:rsidRDefault="001348AF"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vAlign w:val="center"/>
            <w:hideMark/>
          </w:tcPr>
          <w:p w:rsidR="00814FEA" w:rsidRDefault="001348AF" w:rsidP="00400AE1">
            <w:pPr>
              <w:rPr>
                <w:lang w:val="ro-RO" w:eastAsia="ar-SA"/>
              </w:rPr>
            </w:pPr>
            <w:r>
              <w:rPr>
                <w:lang w:val="ro-RO" w:eastAsia="ar-SA"/>
              </w:rPr>
              <w:t>Ministerul Sănătăţii a examinat proiectul HG şi comunică lipsa de obiecţii şi propuneri.</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348AF" w:rsidRPr="001C49D4" w:rsidRDefault="001348AF" w:rsidP="00400AE1">
            <w:pPr>
              <w:rPr>
                <w:color w:val="000000"/>
                <w:highlight w:val="yellow"/>
                <w:lang w:val="ro-RO"/>
              </w:rPr>
            </w:pPr>
            <w:r w:rsidRPr="001B53DA">
              <w:rPr>
                <w:color w:val="000000"/>
                <w:lang w:val="ro-RO"/>
              </w:rPr>
              <w:t>Se acceptă.</w:t>
            </w:r>
          </w:p>
        </w:tc>
      </w:tr>
      <w:tr w:rsidR="001608E4" w:rsidRPr="00570652" w:rsidTr="00004886">
        <w:trPr>
          <w:trHeight w:val="90"/>
        </w:trPr>
        <w:tc>
          <w:tcPr>
            <w:tcW w:w="14034" w:type="dxa"/>
            <w:gridSpan w:val="6"/>
            <w:tcBorders>
              <w:top w:val="single" w:sz="4" w:space="0" w:color="auto"/>
              <w:left w:val="single" w:sz="4" w:space="0" w:color="auto"/>
              <w:bottom w:val="single" w:sz="4" w:space="0" w:color="auto"/>
              <w:right w:val="single" w:sz="4" w:space="0" w:color="auto"/>
            </w:tcBorders>
            <w:hideMark/>
          </w:tcPr>
          <w:p w:rsidR="001608E4" w:rsidRPr="001C49D4" w:rsidRDefault="001608E4" w:rsidP="00A85314">
            <w:pPr>
              <w:jc w:val="center"/>
              <w:rPr>
                <w:color w:val="000000"/>
                <w:highlight w:val="yellow"/>
                <w:lang w:val="ro-RO"/>
              </w:rPr>
            </w:pPr>
            <w:r w:rsidRPr="00D035B9">
              <w:rPr>
                <w:b/>
                <w:sz w:val="28"/>
                <w:szCs w:val="28"/>
                <w:lang w:val="ro-RO"/>
              </w:rPr>
              <w:t>Ministerul Afacerilor Interne a prezentat avizul prin scrisoarea nr. 22/</w:t>
            </w:r>
            <w:r w:rsidR="00D035B9" w:rsidRPr="00D035B9">
              <w:rPr>
                <w:b/>
                <w:sz w:val="28"/>
                <w:szCs w:val="28"/>
                <w:lang w:val="ro-RO"/>
              </w:rPr>
              <w:t>1353</w:t>
            </w:r>
            <w:r w:rsidRPr="00D035B9">
              <w:rPr>
                <w:b/>
                <w:sz w:val="28"/>
                <w:szCs w:val="28"/>
                <w:lang w:val="ro-RO"/>
              </w:rPr>
              <w:t xml:space="preserve"> din 2</w:t>
            </w:r>
            <w:r w:rsidR="00D035B9" w:rsidRPr="00D035B9">
              <w:rPr>
                <w:b/>
                <w:sz w:val="28"/>
                <w:szCs w:val="28"/>
                <w:lang w:val="ro-RO"/>
              </w:rPr>
              <w:t>4</w:t>
            </w:r>
            <w:r w:rsidRPr="00D035B9">
              <w:rPr>
                <w:b/>
                <w:sz w:val="28"/>
                <w:szCs w:val="28"/>
                <w:lang w:val="ro-RO"/>
              </w:rPr>
              <w:t xml:space="preserve"> iu</w:t>
            </w:r>
            <w:r w:rsidR="00D035B9" w:rsidRPr="00D035B9">
              <w:rPr>
                <w:b/>
                <w:sz w:val="28"/>
                <w:szCs w:val="28"/>
                <w:lang w:val="ro-RO"/>
              </w:rPr>
              <w:t>n</w:t>
            </w:r>
            <w:r w:rsidRPr="00D035B9">
              <w:rPr>
                <w:b/>
                <w:sz w:val="28"/>
                <w:szCs w:val="28"/>
                <w:lang w:val="ro-RO"/>
              </w:rPr>
              <w:t>ie 201</w:t>
            </w:r>
            <w:r w:rsidR="00D035B9" w:rsidRPr="00D035B9">
              <w:rPr>
                <w:b/>
                <w:sz w:val="28"/>
                <w:szCs w:val="28"/>
                <w:lang w:val="ro-RO"/>
              </w:rPr>
              <w:t>4</w:t>
            </w:r>
          </w:p>
        </w:tc>
      </w:tr>
      <w:tr w:rsidR="001608E4" w:rsidRPr="00252F9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608E4" w:rsidRPr="001348AF" w:rsidRDefault="00660536"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1608E4" w:rsidRDefault="001608E4" w:rsidP="00240B24">
            <w:pPr>
              <w:jc w:val="both"/>
              <w:rPr>
                <w:lang w:val="ro-RO" w:eastAsia="ar-SA"/>
              </w:rPr>
            </w:pPr>
            <w:r>
              <w:rPr>
                <w:lang w:val="ro-RO" w:eastAsia="ar-SA"/>
              </w:rPr>
              <w:t xml:space="preserve">Ministerul Afacerilor Interne a examinat proiectul HG şi comunică </w:t>
            </w:r>
            <w:r w:rsidR="00240B24">
              <w:rPr>
                <w:lang w:val="ro-RO" w:eastAsia="ar-SA"/>
              </w:rPr>
              <w:t>lipsa de obiecţii sau propuneri.</w:t>
            </w:r>
          </w:p>
        </w:tc>
        <w:tc>
          <w:tcPr>
            <w:tcW w:w="3358" w:type="dxa"/>
            <w:gridSpan w:val="2"/>
            <w:tcBorders>
              <w:top w:val="single" w:sz="4" w:space="0" w:color="auto"/>
              <w:left w:val="single" w:sz="4" w:space="0" w:color="auto"/>
              <w:bottom w:val="single" w:sz="4" w:space="0" w:color="auto"/>
              <w:right w:val="single" w:sz="4" w:space="0" w:color="auto"/>
            </w:tcBorders>
          </w:tcPr>
          <w:p w:rsidR="001608E4" w:rsidRPr="00006820" w:rsidRDefault="00240B24" w:rsidP="008674A4">
            <w:pPr>
              <w:rPr>
                <w:color w:val="000000"/>
                <w:lang w:val="ro-RO"/>
              </w:rPr>
            </w:pPr>
            <w:r>
              <w:rPr>
                <w:color w:val="000000"/>
                <w:lang w:val="ro-RO"/>
              </w:rPr>
              <w:t>Se accept</w:t>
            </w:r>
            <w:r w:rsidR="00D035B9">
              <w:rPr>
                <w:color w:val="000000"/>
                <w:lang w:val="ro-RO"/>
              </w:rPr>
              <w:t>ă.</w:t>
            </w:r>
          </w:p>
        </w:tc>
      </w:tr>
      <w:tr w:rsidR="001C49D4" w:rsidRPr="00570652" w:rsidTr="009A7188">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1C49D4" w:rsidRDefault="001C49D4" w:rsidP="001C49D4">
            <w:pPr>
              <w:jc w:val="center"/>
              <w:rPr>
                <w:b/>
                <w:sz w:val="28"/>
                <w:szCs w:val="28"/>
                <w:lang w:val="ro-RO"/>
              </w:rPr>
            </w:pPr>
            <w:r w:rsidRPr="006D5081">
              <w:rPr>
                <w:b/>
                <w:sz w:val="28"/>
                <w:szCs w:val="28"/>
                <w:lang w:val="ro-RO"/>
              </w:rPr>
              <w:t>Ministerul Muncii, Protecţiei Sociale şi Familiei a prezentat avizul prin scrisoarea nr. 01-2558 din 12 iunie 2014</w:t>
            </w:r>
          </w:p>
        </w:tc>
      </w:tr>
      <w:tr w:rsidR="001C49D4" w:rsidRPr="00CB63F0" w:rsidTr="00D035B9">
        <w:trPr>
          <w:trHeight w:val="278"/>
        </w:trPr>
        <w:tc>
          <w:tcPr>
            <w:tcW w:w="739" w:type="dxa"/>
            <w:gridSpan w:val="2"/>
            <w:tcBorders>
              <w:top w:val="single" w:sz="4" w:space="0" w:color="auto"/>
              <w:left w:val="single" w:sz="4" w:space="0" w:color="auto"/>
              <w:bottom w:val="single" w:sz="4" w:space="0" w:color="auto"/>
              <w:right w:val="single" w:sz="4" w:space="0" w:color="auto"/>
            </w:tcBorders>
            <w:vAlign w:val="center"/>
          </w:tcPr>
          <w:p w:rsidR="001C49D4" w:rsidRDefault="006D5081" w:rsidP="00120E87">
            <w:pPr>
              <w:jc w:val="center"/>
              <w:rPr>
                <w:b/>
                <w:sz w:val="28"/>
                <w:szCs w:val="28"/>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1C49D4" w:rsidRDefault="001C49D4" w:rsidP="006D5081">
            <w:pPr>
              <w:rPr>
                <w:b/>
                <w:sz w:val="28"/>
                <w:szCs w:val="28"/>
                <w:lang w:val="ro-RO"/>
              </w:rPr>
            </w:pPr>
            <w:r w:rsidRPr="001C49D4">
              <w:rPr>
                <w:lang w:val="ro-RO"/>
              </w:rPr>
              <w:t>MMP</w:t>
            </w:r>
            <w:r>
              <w:rPr>
                <w:lang w:val="ro-RO"/>
              </w:rPr>
              <w:t>S</w:t>
            </w:r>
            <w:r w:rsidRPr="001C49D4">
              <w:rPr>
                <w:lang w:val="ro-RO"/>
              </w:rPr>
              <w:t>F</w:t>
            </w:r>
            <w:r>
              <w:rPr>
                <w:lang w:val="ro-RO" w:eastAsia="ar-SA"/>
              </w:rPr>
              <w:t xml:space="preserve"> a examinat proiectul HG şi comunică lipsa de obiecţii şi propuneri.</w:t>
            </w:r>
          </w:p>
        </w:tc>
        <w:tc>
          <w:tcPr>
            <w:tcW w:w="3340" w:type="dxa"/>
            <w:tcBorders>
              <w:top w:val="single" w:sz="4" w:space="0" w:color="auto"/>
              <w:left w:val="single" w:sz="4" w:space="0" w:color="auto"/>
              <w:bottom w:val="single" w:sz="4" w:space="0" w:color="auto"/>
              <w:right w:val="single" w:sz="4" w:space="0" w:color="auto"/>
            </w:tcBorders>
            <w:vAlign w:val="center"/>
          </w:tcPr>
          <w:p w:rsidR="001C49D4" w:rsidRDefault="001C49D4" w:rsidP="006D5081">
            <w:pPr>
              <w:rPr>
                <w:sz w:val="28"/>
                <w:szCs w:val="28"/>
                <w:lang w:val="ro-RO"/>
              </w:rPr>
            </w:pPr>
            <w:r w:rsidRPr="00006820">
              <w:rPr>
                <w:color w:val="000000"/>
                <w:lang w:val="ro-RO"/>
              </w:rPr>
              <w:t>Se acceptă.</w:t>
            </w:r>
          </w:p>
        </w:tc>
      </w:tr>
      <w:tr w:rsidR="001C49D4" w:rsidRPr="00570652" w:rsidTr="003D2B10">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1C49D4" w:rsidRDefault="001C49D4" w:rsidP="001C49D4">
            <w:pPr>
              <w:jc w:val="center"/>
              <w:rPr>
                <w:b/>
                <w:sz w:val="28"/>
                <w:szCs w:val="28"/>
                <w:lang w:val="ro-RO"/>
              </w:rPr>
            </w:pPr>
            <w:r w:rsidRPr="001C49D4">
              <w:rPr>
                <w:b/>
                <w:sz w:val="28"/>
                <w:szCs w:val="28"/>
                <w:lang w:val="ro-RO"/>
              </w:rPr>
              <w:t>Ministerul Apărării a prezentat avizul prin scrisoarea nr. 11/779 din 16 iunie 2014</w:t>
            </w:r>
          </w:p>
        </w:tc>
      </w:tr>
      <w:tr w:rsidR="001C49D4" w:rsidRPr="00CB63F0" w:rsidTr="001C49D4">
        <w:trPr>
          <w:trHeight w:val="520"/>
        </w:trPr>
        <w:tc>
          <w:tcPr>
            <w:tcW w:w="739" w:type="dxa"/>
            <w:gridSpan w:val="2"/>
            <w:tcBorders>
              <w:top w:val="single" w:sz="4" w:space="0" w:color="auto"/>
              <w:left w:val="single" w:sz="4" w:space="0" w:color="auto"/>
              <w:bottom w:val="single" w:sz="4" w:space="0" w:color="auto"/>
              <w:right w:val="single" w:sz="4" w:space="0" w:color="auto"/>
            </w:tcBorders>
            <w:vAlign w:val="center"/>
          </w:tcPr>
          <w:p w:rsidR="001C49D4" w:rsidRDefault="00660536" w:rsidP="00120E87">
            <w:pPr>
              <w:jc w:val="center"/>
              <w:rPr>
                <w:b/>
                <w:sz w:val="28"/>
                <w:szCs w:val="28"/>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1C49D4" w:rsidRDefault="00660536" w:rsidP="00660536">
            <w:pPr>
              <w:rPr>
                <w:b/>
                <w:sz w:val="28"/>
                <w:szCs w:val="28"/>
                <w:lang w:val="ro-RO"/>
              </w:rPr>
            </w:pPr>
            <w:r w:rsidRPr="00660536">
              <w:rPr>
                <w:lang w:val="ro-RO"/>
              </w:rPr>
              <w:t>Ministerul Apărării</w:t>
            </w:r>
            <w:r>
              <w:rPr>
                <w:lang w:val="ro-RO" w:eastAsia="ar-SA"/>
              </w:rPr>
              <w:t xml:space="preserve"> a examinat proiectul HG şi în limitele competenţei funcţionale comunică lipsa de obiecţii.</w:t>
            </w:r>
          </w:p>
        </w:tc>
        <w:tc>
          <w:tcPr>
            <w:tcW w:w="3340" w:type="dxa"/>
            <w:tcBorders>
              <w:top w:val="single" w:sz="4" w:space="0" w:color="auto"/>
              <w:left w:val="single" w:sz="4" w:space="0" w:color="auto"/>
              <w:bottom w:val="single" w:sz="4" w:space="0" w:color="auto"/>
              <w:right w:val="single" w:sz="4" w:space="0" w:color="auto"/>
            </w:tcBorders>
            <w:vAlign w:val="center"/>
          </w:tcPr>
          <w:p w:rsidR="001C49D4" w:rsidRDefault="00660536" w:rsidP="00660536">
            <w:pPr>
              <w:rPr>
                <w:b/>
                <w:sz w:val="28"/>
                <w:szCs w:val="28"/>
                <w:lang w:val="ro-RO"/>
              </w:rPr>
            </w:pPr>
            <w:r w:rsidRPr="00006820">
              <w:rPr>
                <w:color w:val="000000"/>
                <w:lang w:val="ro-RO"/>
              </w:rPr>
              <w:t>Se acceptă.</w:t>
            </w:r>
          </w:p>
        </w:tc>
      </w:tr>
      <w:tr w:rsidR="00BA5C7C" w:rsidRPr="00570652" w:rsidTr="00F303AC">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BA5C7C" w:rsidRPr="00006820" w:rsidRDefault="00BA5C7C" w:rsidP="00BA5C7C">
            <w:pPr>
              <w:jc w:val="center"/>
              <w:rPr>
                <w:color w:val="000000"/>
                <w:lang w:val="ro-RO"/>
              </w:rPr>
            </w:pPr>
            <w:r w:rsidRPr="001C49D4">
              <w:rPr>
                <w:b/>
                <w:sz w:val="28"/>
                <w:szCs w:val="28"/>
                <w:lang w:val="ro-RO"/>
              </w:rPr>
              <w:t xml:space="preserve">Ministerul </w:t>
            </w:r>
            <w:r>
              <w:rPr>
                <w:b/>
                <w:sz w:val="28"/>
                <w:szCs w:val="28"/>
                <w:lang w:val="ro-RO"/>
              </w:rPr>
              <w:t>Culturii</w:t>
            </w:r>
            <w:r w:rsidRPr="001C49D4">
              <w:rPr>
                <w:b/>
                <w:sz w:val="28"/>
                <w:szCs w:val="28"/>
                <w:lang w:val="ro-RO"/>
              </w:rPr>
              <w:t xml:space="preserve"> a prezentat avizul prin scrisoarea nr. </w:t>
            </w:r>
            <w:r>
              <w:rPr>
                <w:b/>
                <w:sz w:val="28"/>
                <w:szCs w:val="28"/>
                <w:lang w:val="ro-RO"/>
              </w:rPr>
              <w:t>08-09/2129</w:t>
            </w:r>
            <w:r w:rsidRPr="001C49D4">
              <w:rPr>
                <w:b/>
                <w:sz w:val="28"/>
                <w:szCs w:val="28"/>
                <w:lang w:val="ro-RO"/>
              </w:rPr>
              <w:t xml:space="preserve"> din </w:t>
            </w:r>
            <w:r>
              <w:rPr>
                <w:b/>
                <w:sz w:val="28"/>
                <w:szCs w:val="28"/>
                <w:lang w:val="ro-RO"/>
              </w:rPr>
              <w:t>27</w:t>
            </w:r>
            <w:r w:rsidRPr="001C49D4">
              <w:rPr>
                <w:b/>
                <w:sz w:val="28"/>
                <w:szCs w:val="28"/>
                <w:lang w:val="ro-RO"/>
              </w:rPr>
              <w:t xml:space="preserve"> iunie 2014</w:t>
            </w:r>
          </w:p>
        </w:tc>
      </w:tr>
      <w:tr w:rsidR="00BA5C7C" w:rsidRPr="00BA5C7C" w:rsidTr="001C49D4">
        <w:trPr>
          <w:trHeight w:val="520"/>
        </w:trPr>
        <w:tc>
          <w:tcPr>
            <w:tcW w:w="739" w:type="dxa"/>
            <w:gridSpan w:val="2"/>
            <w:tcBorders>
              <w:top w:val="single" w:sz="4" w:space="0" w:color="auto"/>
              <w:left w:val="single" w:sz="4" w:space="0" w:color="auto"/>
              <w:bottom w:val="single" w:sz="4" w:space="0" w:color="auto"/>
              <w:right w:val="single" w:sz="4" w:space="0" w:color="auto"/>
            </w:tcBorders>
            <w:vAlign w:val="center"/>
          </w:tcPr>
          <w:p w:rsidR="00BA5C7C" w:rsidRPr="001348AF" w:rsidRDefault="00BA5C7C" w:rsidP="00120E87">
            <w:pPr>
              <w:jc w:val="center"/>
              <w:rPr>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BA5C7C" w:rsidRPr="00660536" w:rsidRDefault="00BA5C7C" w:rsidP="00BA5C7C">
            <w:pPr>
              <w:rPr>
                <w:lang w:val="ro-RO"/>
              </w:rPr>
            </w:pPr>
            <w:r w:rsidRPr="00660536">
              <w:rPr>
                <w:lang w:val="ro-RO"/>
              </w:rPr>
              <w:t xml:space="preserve">Ministerul </w:t>
            </w:r>
            <w:r>
              <w:rPr>
                <w:lang w:val="ro-RO"/>
              </w:rPr>
              <w:t>Culturii</w:t>
            </w:r>
            <w:r>
              <w:rPr>
                <w:lang w:val="ro-RO" w:eastAsia="ar-SA"/>
              </w:rPr>
              <w:t xml:space="preserve"> a examinat proiectul HG şi se pronunţă întru susţinerea acestuia fără propuneri şi obiecţii.</w:t>
            </w:r>
          </w:p>
        </w:tc>
        <w:tc>
          <w:tcPr>
            <w:tcW w:w="3340" w:type="dxa"/>
            <w:tcBorders>
              <w:top w:val="single" w:sz="4" w:space="0" w:color="auto"/>
              <w:left w:val="single" w:sz="4" w:space="0" w:color="auto"/>
              <w:bottom w:val="single" w:sz="4" w:space="0" w:color="auto"/>
              <w:right w:val="single" w:sz="4" w:space="0" w:color="auto"/>
            </w:tcBorders>
            <w:vAlign w:val="center"/>
          </w:tcPr>
          <w:p w:rsidR="00BA5C7C" w:rsidRPr="00006820" w:rsidRDefault="00BA5C7C" w:rsidP="00660536">
            <w:pPr>
              <w:rPr>
                <w:color w:val="000000"/>
                <w:lang w:val="ro-RO"/>
              </w:rPr>
            </w:pPr>
            <w:r>
              <w:rPr>
                <w:color w:val="000000"/>
                <w:lang w:val="ro-RO"/>
              </w:rPr>
              <w:t>Se acceptă.</w:t>
            </w:r>
          </w:p>
        </w:tc>
      </w:tr>
      <w:tr w:rsidR="001C49D4" w:rsidRPr="00570652" w:rsidTr="009A7188">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120E87">
            <w:pPr>
              <w:jc w:val="center"/>
              <w:rPr>
                <w:b/>
                <w:sz w:val="28"/>
                <w:szCs w:val="28"/>
                <w:lang w:val="ro-RO"/>
              </w:rPr>
            </w:pPr>
            <w:r>
              <w:rPr>
                <w:b/>
                <w:sz w:val="28"/>
                <w:szCs w:val="28"/>
                <w:lang w:val="ro-RO"/>
              </w:rPr>
              <w:lastRenderedPageBreak/>
              <w:t xml:space="preserve">Agenţia Naţională </w:t>
            </w:r>
            <w:r w:rsidR="00C645D2">
              <w:rPr>
                <w:b/>
                <w:sz w:val="28"/>
                <w:szCs w:val="28"/>
                <w:lang w:val="ro-RO"/>
              </w:rPr>
              <w:t>p</w:t>
            </w:r>
            <w:r>
              <w:rPr>
                <w:b/>
                <w:sz w:val="28"/>
                <w:szCs w:val="28"/>
                <w:lang w:val="ro-RO"/>
              </w:rPr>
              <w:t xml:space="preserve">entru Reglementare </w:t>
            </w:r>
            <w:r w:rsidR="00C645D2">
              <w:rPr>
                <w:b/>
                <w:sz w:val="28"/>
                <w:szCs w:val="28"/>
                <w:lang w:val="ro-RO"/>
              </w:rPr>
              <w:t>î</w:t>
            </w:r>
            <w:r>
              <w:rPr>
                <w:b/>
                <w:sz w:val="28"/>
                <w:szCs w:val="28"/>
                <w:lang w:val="ro-RO"/>
              </w:rPr>
              <w:t xml:space="preserve">n Energetică A Republicii Moldova a prezentat avizul </w:t>
            </w:r>
          </w:p>
          <w:p w:rsidR="001C49D4" w:rsidRDefault="001C49D4" w:rsidP="00FE1C3B">
            <w:pPr>
              <w:jc w:val="center"/>
              <w:rPr>
                <w:b/>
                <w:sz w:val="28"/>
                <w:szCs w:val="28"/>
                <w:lang w:val="ro-RO"/>
              </w:rPr>
            </w:pPr>
            <w:r>
              <w:rPr>
                <w:b/>
                <w:sz w:val="28"/>
                <w:szCs w:val="28"/>
                <w:lang w:val="ro-RO"/>
              </w:rPr>
              <w:t xml:space="preserve">prin scrisoarea nr. </w:t>
            </w:r>
            <w:r w:rsidR="00C645D2" w:rsidRPr="00C645D2">
              <w:rPr>
                <w:b/>
                <w:sz w:val="28"/>
                <w:szCs w:val="28"/>
                <w:lang w:val="ro-RO"/>
              </w:rPr>
              <w:t>42</w:t>
            </w:r>
            <w:r w:rsidR="00FE1C3B">
              <w:rPr>
                <w:b/>
                <w:sz w:val="28"/>
                <w:szCs w:val="28"/>
                <w:lang w:val="ro-RO"/>
              </w:rPr>
              <w:t>6</w:t>
            </w:r>
            <w:r w:rsidR="00C645D2" w:rsidRPr="00C645D2">
              <w:rPr>
                <w:b/>
                <w:sz w:val="28"/>
                <w:szCs w:val="28"/>
                <w:lang w:val="ro-RO"/>
              </w:rPr>
              <w:t xml:space="preserve"> din 24</w:t>
            </w:r>
            <w:r w:rsidRPr="00C645D2">
              <w:rPr>
                <w:b/>
                <w:sz w:val="28"/>
                <w:szCs w:val="28"/>
                <w:lang w:val="ro-RO"/>
              </w:rPr>
              <w:t xml:space="preserve"> iunie 201</w:t>
            </w:r>
            <w:r w:rsidR="000A1251" w:rsidRPr="00C645D2">
              <w:rPr>
                <w:b/>
                <w:sz w:val="28"/>
                <w:szCs w:val="28"/>
                <w:lang w:val="ro-RO"/>
              </w:rPr>
              <w:t>4</w:t>
            </w:r>
          </w:p>
        </w:tc>
      </w:tr>
      <w:tr w:rsidR="001C49D4"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C49D4" w:rsidRPr="00A71645" w:rsidRDefault="001C49D4" w:rsidP="00C645D2">
            <w:pPr>
              <w:pStyle w:val="cn"/>
              <w:jc w:val="both"/>
              <w:rPr>
                <w:rFonts w:eastAsia="Arial Unicode MS"/>
                <w:bCs/>
                <w:lang w:val="ro-RO"/>
              </w:rPr>
            </w:pPr>
            <w:r w:rsidRPr="00A71645">
              <w:rPr>
                <w:rFonts w:eastAsia="Arial Unicode MS"/>
                <w:bCs/>
                <w:lang w:val="ro-RO"/>
              </w:rPr>
              <w:t xml:space="preserve">ANRE a examinat proiectul HG şi nu are careva </w:t>
            </w:r>
            <w:r w:rsidR="00C645D2">
              <w:rPr>
                <w:rFonts w:eastAsia="Arial Unicode MS"/>
                <w:bCs/>
                <w:lang w:val="ro-RO"/>
              </w:rPr>
              <w:t>propuneri</w:t>
            </w:r>
            <w:r w:rsidRPr="00A71645">
              <w:rPr>
                <w:rFonts w:eastAsia="Arial Unicode MS"/>
                <w:bCs/>
                <w:lang w:val="ro-RO"/>
              </w:rPr>
              <w:t xml:space="preserve">. </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r w:rsidRPr="00006820">
              <w:rPr>
                <w:color w:val="000000"/>
                <w:lang w:val="ro-RO"/>
              </w:rPr>
              <w:t>Se acceptă.</w:t>
            </w:r>
          </w:p>
        </w:tc>
      </w:tr>
      <w:tr w:rsidR="001C49D4" w:rsidRPr="00570652" w:rsidTr="00DA6061">
        <w:trPr>
          <w:trHeight w:val="395"/>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0A1251">
            <w:pPr>
              <w:jc w:val="center"/>
              <w:rPr>
                <w:sz w:val="28"/>
                <w:szCs w:val="28"/>
                <w:lang w:val="ro-RO"/>
              </w:rPr>
            </w:pPr>
            <w:r w:rsidRPr="00843B49">
              <w:rPr>
                <w:rFonts w:eastAsia="Arial Unicode MS"/>
                <w:b/>
                <w:bCs/>
                <w:sz w:val="28"/>
                <w:szCs w:val="28"/>
                <w:lang w:val="ro-RO"/>
              </w:rPr>
              <w:t>Agenţia Rezerve Materiale</w:t>
            </w:r>
            <w:r>
              <w:rPr>
                <w:rFonts w:eastAsia="Arial Unicode MS"/>
                <w:bCs/>
                <w:sz w:val="28"/>
                <w:szCs w:val="28"/>
                <w:lang w:val="ro-RO"/>
              </w:rPr>
              <w:t xml:space="preserve"> </w:t>
            </w:r>
            <w:r>
              <w:rPr>
                <w:b/>
                <w:sz w:val="28"/>
                <w:szCs w:val="28"/>
                <w:lang w:val="ro-RO"/>
              </w:rPr>
              <w:t>a prezentat avizul prin scrisoarea nr. 0</w:t>
            </w:r>
            <w:r w:rsidR="000A1251">
              <w:rPr>
                <w:b/>
                <w:sz w:val="28"/>
                <w:szCs w:val="28"/>
                <w:lang w:val="ro-RO"/>
              </w:rPr>
              <w:t>3</w:t>
            </w:r>
            <w:r>
              <w:rPr>
                <w:b/>
                <w:sz w:val="28"/>
                <w:szCs w:val="28"/>
                <w:lang w:val="ro-RO"/>
              </w:rPr>
              <w:t>0</w:t>
            </w:r>
            <w:r w:rsidR="000A1251">
              <w:rPr>
                <w:b/>
                <w:sz w:val="28"/>
                <w:szCs w:val="28"/>
                <w:lang w:val="ro-RO"/>
              </w:rPr>
              <w:t>5</w:t>
            </w:r>
            <w:r>
              <w:rPr>
                <w:b/>
                <w:sz w:val="28"/>
                <w:szCs w:val="28"/>
                <w:lang w:val="ro-RO"/>
              </w:rPr>
              <w:t>-3</w:t>
            </w:r>
            <w:r w:rsidR="000A1251">
              <w:rPr>
                <w:b/>
                <w:sz w:val="28"/>
                <w:szCs w:val="28"/>
                <w:lang w:val="ro-RO"/>
              </w:rPr>
              <w:t>90</w:t>
            </w:r>
            <w:r>
              <w:rPr>
                <w:b/>
                <w:sz w:val="28"/>
                <w:szCs w:val="28"/>
                <w:lang w:val="ro-RO"/>
              </w:rPr>
              <w:t xml:space="preserve"> din </w:t>
            </w:r>
            <w:r w:rsidR="000A1251">
              <w:rPr>
                <w:b/>
                <w:sz w:val="28"/>
                <w:szCs w:val="28"/>
                <w:lang w:val="ro-RO"/>
              </w:rPr>
              <w:t>19</w:t>
            </w:r>
            <w:r>
              <w:rPr>
                <w:b/>
                <w:sz w:val="28"/>
                <w:szCs w:val="28"/>
                <w:lang w:val="ro-RO"/>
              </w:rPr>
              <w:t xml:space="preserve"> iunie 201</w:t>
            </w:r>
            <w:r w:rsidR="000A1251">
              <w:rPr>
                <w:b/>
                <w:sz w:val="28"/>
                <w:szCs w:val="28"/>
                <w:lang w:val="ro-RO"/>
              </w:rPr>
              <w:t>4</w:t>
            </w:r>
          </w:p>
        </w:tc>
      </w:tr>
      <w:tr w:rsidR="001C49D4"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C49D4" w:rsidRPr="00A71645" w:rsidRDefault="001C49D4" w:rsidP="00D17772">
            <w:pPr>
              <w:pStyle w:val="cn"/>
              <w:jc w:val="both"/>
              <w:rPr>
                <w:rFonts w:eastAsia="Arial Unicode MS"/>
                <w:bCs/>
                <w:lang w:val="ro-RO"/>
              </w:rPr>
            </w:pPr>
            <w:r w:rsidRPr="00A71645">
              <w:rPr>
                <w:rFonts w:eastAsia="Arial Unicode MS"/>
                <w:bCs/>
                <w:lang w:val="ro-RO"/>
              </w:rPr>
              <w:t>Agenţia Rezerve Materiale a examinat proiectul HG şi îl susţine fără obiecţii.</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r w:rsidRPr="00006820">
              <w:rPr>
                <w:color w:val="000000"/>
                <w:lang w:val="ro-RO"/>
              </w:rPr>
              <w:t>Se acceptă.</w:t>
            </w:r>
          </w:p>
        </w:tc>
      </w:tr>
      <w:tr w:rsidR="001C49D4" w:rsidRPr="00570652" w:rsidTr="00DA6061">
        <w:trPr>
          <w:trHeight w:val="458"/>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6D5081">
            <w:pPr>
              <w:jc w:val="center"/>
              <w:rPr>
                <w:sz w:val="28"/>
                <w:szCs w:val="28"/>
                <w:lang w:val="ro-RO"/>
              </w:rPr>
            </w:pPr>
            <w:r w:rsidRPr="00843B49">
              <w:rPr>
                <w:rFonts w:eastAsia="Arial Unicode MS"/>
                <w:b/>
                <w:bCs/>
                <w:sz w:val="28"/>
                <w:szCs w:val="28"/>
                <w:lang w:val="ro-RO"/>
              </w:rPr>
              <w:t>Agenţia Achiziţii Publice</w:t>
            </w:r>
            <w:r>
              <w:rPr>
                <w:rFonts w:eastAsia="Arial Unicode MS"/>
                <w:bCs/>
                <w:sz w:val="28"/>
                <w:szCs w:val="28"/>
                <w:lang w:val="ro-RO"/>
              </w:rPr>
              <w:t xml:space="preserve"> </w:t>
            </w:r>
            <w:r>
              <w:rPr>
                <w:b/>
                <w:sz w:val="28"/>
                <w:szCs w:val="28"/>
                <w:lang w:val="ro-RO"/>
              </w:rPr>
              <w:t xml:space="preserve">a prezentat avizul prin scrisoarea </w:t>
            </w:r>
            <w:r w:rsidRPr="006D5081">
              <w:rPr>
                <w:b/>
                <w:sz w:val="28"/>
                <w:szCs w:val="28"/>
                <w:lang w:val="ro-RO"/>
              </w:rPr>
              <w:t>nr. 29/66-</w:t>
            </w:r>
            <w:r w:rsidR="006D5081" w:rsidRPr="006D5081">
              <w:rPr>
                <w:b/>
                <w:sz w:val="28"/>
                <w:szCs w:val="28"/>
                <w:lang w:val="ro-RO"/>
              </w:rPr>
              <w:t>1905</w:t>
            </w:r>
            <w:r w:rsidRPr="006D5081">
              <w:rPr>
                <w:b/>
                <w:sz w:val="28"/>
                <w:szCs w:val="28"/>
                <w:lang w:val="ro-RO"/>
              </w:rPr>
              <w:t xml:space="preserve"> din </w:t>
            </w:r>
            <w:r w:rsidR="006D5081" w:rsidRPr="006D5081">
              <w:rPr>
                <w:b/>
                <w:sz w:val="28"/>
                <w:szCs w:val="28"/>
                <w:lang w:val="ro-RO"/>
              </w:rPr>
              <w:t>20</w:t>
            </w:r>
            <w:r w:rsidRPr="006D5081">
              <w:rPr>
                <w:b/>
                <w:sz w:val="28"/>
                <w:szCs w:val="28"/>
                <w:lang w:val="ro-RO"/>
              </w:rPr>
              <w:t xml:space="preserve"> iunie 201</w:t>
            </w:r>
            <w:r w:rsidR="000A1251" w:rsidRPr="006D5081">
              <w:rPr>
                <w:b/>
                <w:sz w:val="28"/>
                <w:szCs w:val="28"/>
                <w:lang w:val="ro-RO"/>
              </w:rPr>
              <w:t>4</w:t>
            </w:r>
          </w:p>
        </w:tc>
      </w:tr>
      <w:tr w:rsidR="001C49D4" w:rsidRPr="00570652" w:rsidTr="00C84816">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36013" w:rsidRPr="00236013" w:rsidRDefault="00236013" w:rsidP="00236013">
            <w:pPr>
              <w:spacing w:line="276" w:lineRule="auto"/>
              <w:ind w:right="-1"/>
              <w:jc w:val="both"/>
              <w:rPr>
                <w:lang w:val="en-US"/>
              </w:rPr>
            </w:pPr>
            <w:proofErr w:type="spellStart"/>
            <w:r w:rsidRPr="00236013">
              <w:rPr>
                <w:lang w:val="en-US"/>
              </w:rPr>
              <w:t>Agenţia</w:t>
            </w:r>
            <w:proofErr w:type="spellEnd"/>
            <w:r w:rsidRPr="00236013">
              <w:rPr>
                <w:lang w:val="en-US"/>
              </w:rPr>
              <w:t xml:space="preserve"> </w:t>
            </w:r>
            <w:proofErr w:type="spellStart"/>
            <w:r w:rsidRPr="00236013">
              <w:rPr>
                <w:lang w:val="en-US"/>
              </w:rPr>
              <w:t>Achiziţii</w:t>
            </w:r>
            <w:proofErr w:type="spellEnd"/>
            <w:r w:rsidRPr="00236013">
              <w:rPr>
                <w:lang w:val="en-US"/>
              </w:rPr>
              <w:t xml:space="preserve"> </w:t>
            </w:r>
            <w:proofErr w:type="spellStart"/>
            <w:r w:rsidRPr="00236013">
              <w:rPr>
                <w:lang w:val="en-US"/>
              </w:rPr>
              <w:t>Publice</w:t>
            </w:r>
            <w:proofErr w:type="spellEnd"/>
            <w:r w:rsidRPr="00236013">
              <w:rPr>
                <w:lang w:val="en-US"/>
              </w:rPr>
              <w:t xml:space="preserve"> </w:t>
            </w:r>
            <w:proofErr w:type="gramStart"/>
            <w:r w:rsidRPr="00236013">
              <w:rPr>
                <w:lang w:val="en-US"/>
              </w:rPr>
              <w:t>a</w:t>
            </w:r>
            <w:proofErr w:type="gramEnd"/>
            <w:r w:rsidRPr="00236013">
              <w:rPr>
                <w:lang w:val="en-US"/>
              </w:rPr>
              <w:t xml:space="preserve"> </w:t>
            </w:r>
            <w:proofErr w:type="spellStart"/>
            <w:r w:rsidRPr="00236013">
              <w:rPr>
                <w:lang w:val="en-US"/>
              </w:rPr>
              <w:t>examinat</w:t>
            </w:r>
            <w:proofErr w:type="spellEnd"/>
            <w:r w:rsidRPr="00236013">
              <w:rPr>
                <w:lang w:val="en-US"/>
              </w:rPr>
              <w:t xml:space="preserve"> </w:t>
            </w:r>
            <w:proofErr w:type="spellStart"/>
            <w:r w:rsidRPr="00236013">
              <w:rPr>
                <w:lang w:val="en-US"/>
              </w:rPr>
              <w:t>proiectul</w:t>
            </w:r>
            <w:proofErr w:type="spellEnd"/>
            <w:r w:rsidRPr="00236013">
              <w:rPr>
                <w:lang w:val="en-US"/>
              </w:rPr>
              <w:t xml:space="preserve"> </w:t>
            </w:r>
            <w:r>
              <w:rPr>
                <w:lang w:val="en-US"/>
              </w:rPr>
              <w:t>HG</w:t>
            </w:r>
            <w:r w:rsidRPr="00236013">
              <w:rPr>
                <w:lang w:val="en-US"/>
              </w:rPr>
              <w:t xml:space="preserve"> </w:t>
            </w:r>
            <w:proofErr w:type="spellStart"/>
            <w:r w:rsidRPr="00236013">
              <w:rPr>
                <w:lang w:val="en-US"/>
              </w:rPr>
              <w:t>şi</w:t>
            </w:r>
            <w:proofErr w:type="spellEnd"/>
            <w:r w:rsidRPr="00236013">
              <w:rPr>
                <w:lang w:val="en-US"/>
              </w:rPr>
              <w:t xml:space="preserve"> </w:t>
            </w:r>
            <w:proofErr w:type="spellStart"/>
            <w:r w:rsidRPr="00236013">
              <w:rPr>
                <w:lang w:val="en-US"/>
              </w:rPr>
              <w:t>comunică</w:t>
            </w:r>
            <w:proofErr w:type="spellEnd"/>
            <w:r w:rsidRPr="00236013">
              <w:rPr>
                <w:lang w:val="en-US"/>
              </w:rPr>
              <w:t xml:space="preserve"> </w:t>
            </w:r>
            <w:proofErr w:type="spellStart"/>
            <w:r w:rsidRPr="00236013">
              <w:rPr>
                <w:lang w:val="en-US"/>
              </w:rPr>
              <w:t>următoarele</w:t>
            </w:r>
            <w:proofErr w:type="spellEnd"/>
            <w:r w:rsidRPr="00236013">
              <w:rPr>
                <w:lang w:val="en-US"/>
              </w:rPr>
              <w:t>.</w:t>
            </w:r>
          </w:p>
          <w:p w:rsidR="00236013" w:rsidRPr="00236013" w:rsidRDefault="00236013" w:rsidP="00236013">
            <w:pPr>
              <w:spacing w:line="276" w:lineRule="auto"/>
              <w:ind w:right="-1"/>
              <w:jc w:val="both"/>
              <w:rPr>
                <w:lang w:val="en-US"/>
              </w:rPr>
            </w:pPr>
            <w:proofErr w:type="spellStart"/>
            <w:r w:rsidRPr="00236013">
              <w:rPr>
                <w:lang w:val="en-US"/>
              </w:rPr>
              <w:t>În</w:t>
            </w:r>
            <w:proofErr w:type="spellEnd"/>
            <w:r w:rsidRPr="00236013">
              <w:rPr>
                <w:lang w:val="en-US"/>
              </w:rPr>
              <w:t xml:space="preserve"> </w:t>
            </w:r>
            <w:proofErr w:type="spellStart"/>
            <w:r w:rsidRPr="00236013">
              <w:rPr>
                <w:lang w:val="en-US"/>
              </w:rPr>
              <w:t>vederea</w:t>
            </w:r>
            <w:proofErr w:type="spellEnd"/>
            <w:r w:rsidRPr="00236013">
              <w:rPr>
                <w:lang w:val="en-US"/>
              </w:rPr>
              <w:t xml:space="preserve"> </w:t>
            </w:r>
            <w:proofErr w:type="spellStart"/>
            <w:r w:rsidRPr="00236013">
              <w:rPr>
                <w:lang w:val="en-US"/>
              </w:rPr>
              <w:t>monitorizării</w:t>
            </w:r>
            <w:proofErr w:type="spellEnd"/>
            <w:r w:rsidRPr="00236013">
              <w:rPr>
                <w:lang w:val="en-US"/>
              </w:rPr>
              <w:t xml:space="preserve"> </w:t>
            </w:r>
            <w:proofErr w:type="spellStart"/>
            <w:r w:rsidRPr="00236013">
              <w:rPr>
                <w:lang w:val="en-US"/>
              </w:rPr>
              <w:t>procesului</w:t>
            </w:r>
            <w:proofErr w:type="spellEnd"/>
            <w:r w:rsidRPr="00236013">
              <w:rPr>
                <w:lang w:val="en-US"/>
              </w:rPr>
              <w:t xml:space="preserve"> de </w:t>
            </w:r>
            <w:proofErr w:type="spellStart"/>
            <w:r w:rsidRPr="00236013">
              <w:rPr>
                <w:lang w:val="en-US"/>
              </w:rPr>
              <w:t>achiziționare</w:t>
            </w:r>
            <w:proofErr w:type="spellEnd"/>
            <w:r w:rsidRPr="00236013">
              <w:rPr>
                <w:lang w:val="en-US"/>
              </w:rPr>
              <w:t xml:space="preserve"> a </w:t>
            </w:r>
            <w:proofErr w:type="spellStart"/>
            <w:r w:rsidRPr="00236013">
              <w:rPr>
                <w:lang w:val="en-US"/>
              </w:rPr>
              <w:t>resurselor</w:t>
            </w:r>
            <w:proofErr w:type="spellEnd"/>
            <w:r w:rsidRPr="00236013">
              <w:rPr>
                <w:lang w:val="en-US"/>
              </w:rPr>
              <w:t xml:space="preserve"> </w:t>
            </w:r>
            <w:proofErr w:type="spellStart"/>
            <w:r w:rsidRPr="00236013">
              <w:rPr>
                <w:lang w:val="en-US"/>
              </w:rPr>
              <w:t>energetice</w:t>
            </w:r>
            <w:proofErr w:type="spellEnd"/>
            <w:r w:rsidRPr="00236013">
              <w:rPr>
                <w:lang w:val="en-US"/>
              </w:rPr>
              <w:t xml:space="preserve"> </w:t>
            </w:r>
            <w:proofErr w:type="spellStart"/>
            <w:r w:rsidRPr="00236013">
              <w:rPr>
                <w:lang w:val="en-US"/>
              </w:rPr>
              <w:t>pentru</w:t>
            </w:r>
            <w:proofErr w:type="spellEnd"/>
            <w:r w:rsidRPr="00236013">
              <w:rPr>
                <w:lang w:val="en-US"/>
              </w:rPr>
              <w:t xml:space="preserve"> </w:t>
            </w:r>
            <w:proofErr w:type="spellStart"/>
            <w:r w:rsidRPr="00236013">
              <w:rPr>
                <w:lang w:val="en-US"/>
              </w:rPr>
              <w:t>instituțiile</w:t>
            </w:r>
            <w:proofErr w:type="spellEnd"/>
            <w:r w:rsidRPr="00236013">
              <w:rPr>
                <w:lang w:val="en-US"/>
              </w:rPr>
              <w:t xml:space="preserve"> </w:t>
            </w:r>
            <w:proofErr w:type="spellStart"/>
            <w:r w:rsidRPr="00236013">
              <w:rPr>
                <w:lang w:val="en-US"/>
              </w:rPr>
              <w:t>bugetare</w:t>
            </w:r>
            <w:proofErr w:type="spellEnd"/>
            <w:r w:rsidRPr="00236013">
              <w:rPr>
                <w:lang w:val="en-US"/>
              </w:rPr>
              <w:t xml:space="preserve"> </w:t>
            </w:r>
            <w:proofErr w:type="spellStart"/>
            <w:r w:rsidRPr="00236013">
              <w:rPr>
                <w:lang w:val="en-US"/>
              </w:rPr>
              <w:t>Agenția</w:t>
            </w:r>
            <w:proofErr w:type="spellEnd"/>
            <w:r w:rsidRPr="00236013">
              <w:rPr>
                <w:lang w:val="en-US"/>
              </w:rPr>
              <w:t xml:space="preserve"> </w:t>
            </w:r>
            <w:proofErr w:type="spellStart"/>
            <w:r w:rsidRPr="00236013">
              <w:rPr>
                <w:lang w:val="en-US"/>
              </w:rPr>
              <w:t>Achiziții</w:t>
            </w:r>
            <w:proofErr w:type="spellEnd"/>
            <w:r w:rsidRPr="00236013">
              <w:rPr>
                <w:lang w:val="en-US"/>
              </w:rPr>
              <w:t xml:space="preserve"> </w:t>
            </w:r>
            <w:proofErr w:type="spellStart"/>
            <w:r w:rsidRPr="00236013">
              <w:rPr>
                <w:lang w:val="en-US"/>
              </w:rPr>
              <w:t>Publice</w:t>
            </w:r>
            <w:proofErr w:type="spellEnd"/>
            <w:r w:rsidRPr="00236013">
              <w:rPr>
                <w:lang w:val="en-US"/>
              </w:rPr>
              <w:t xml:space="preserve"> a </w:t>
            </w:r>
            <w:proofErr w:type="spellStart"/>
            <w:r w:rsidRPr="00236013">
              <w:rPr>
                <w:lang w:val="en-US"/>
              </w:rPr>
              <w:t>constatat</w:t>
            </w:r>
            <w:proofErr w:type="spellEnd"/>
            <w:r w:rsidRPr="00236013">
              <w:rPr>
                <w:lang w:val="en-US"/>
              </w:rPr>
              <w:t xml:space="preserve"> </w:t>
            </w:r>
            <w:proofErr w:type="spellStart"/>
            <w:r w:rsidRPr="00236013">
              <w:rPr>
                <w:lang w:val="en-US"/>
              </w:rPr>
              <w:t>insuficiența</w:t>
            </w:r>
            <w:proofErr w:type="spellEnd"/>
            <w:r w:rsidRPr="00236013">
              <w:rPr>
                <w:lang w:val="en-US"/>
              </w:rPr>
              <w:t xml:space="preserve"> </w:t>
            </w:r>
            <w:proofErr w:type="spellStart"/>
            <w:r w:rsidRPr="00236013">
              <w:rPr>
                <w:lang w:val="en-US"/>
              </w:rPr>
              <w:t>reglementărilor</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țin</w:t>
            </w:r>
            <w:proofErr w:type="spellEnd"/>
            <w:r w:rsidRPr="00236013">
              <w:rPr>
                <w:lang w:val="en-US"/>
              </w:rPr>
              <w:t xml:space="preserve"> de </w:t>
            </w:r>
            <w:proofErr w:type="spellStart"/>
            <w:r w:rsidRPr="00236013">
              <w:rPr>
                <w:lang w:val="en-US"/>
              </w:rPr>
              <w:t>resursele</w:t>
            </w:r>
            <w:proofErr w:type="spellEnd"/>
            <w:r w:rsidRPr="00236013">
              <w:rPr>
                <w:lang w:val="en-US"/>
              </w:rPr>
              <w:t xml:space="preserve"> </w:t>
            </w:r>
            <w:proofErr w:type="spellStart"/>
            <w:r w:rsidRPr="00236013">
              <w:rPr>
                <w:lang w:val="en-US"/>
              </w:rPr>
              <w:t>energetice</w:t>
            </w:r>
            <w:proofErr w:type="spellEnd"/>
            <w:r w:rsidRPr="00236013">
              <w:rPr>
                <w:lang w:val="en-US"/>
              </w:rPr>
              <w:t xml:space="preserve"> </w:t>
            </w:r>
            <w:proofErr w:type="spellStart"/>
            <w:r w:rsidRPr="00236013">
              <w:rPr>
                <w:lang w:val="en-US"/>
              </w:rPr>
              <w:t>regenerabile</w:t>
            </w:r>
            <w:proofErr w:type="spellEnd"/>
            <w:r w:rsidRPr="00236013">
              <w:rPr>
                <w:lang w:val="en-US"/>
              </w:rPr>
              <w:t xml:space="preserve"> (</w:t>
            </w:r>
            <w:proofErr w:type="spellStart"/>
            <w:r w:rsidRPr="00236013">
              <w:rPr>
                <w:lang w:val="en-US"/>
              </w:rPr>
              <w:t>biomasă</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în</w:t>
            </w:r>
            <w:proofErr w:type="spellEnd"/>
            <w:r w:rsidRPr="00236013">
              <w:rPr>
                <w:lang w:val="en-US"/>
              </w:rPr>
              <w:t xml:space="preserve"> special, cu </w:t>
            </w:r>
            <w:proofErr w:type="spellStart"/>
            <w:r w:rsidRPr="00236013">
              <w:rPr>
                <w:lang w:val="en-US"/>
              </w:rPr>
              <w:t>referire</w:t>
            </w:r>
            <w:proofErr w:type="spellEnd"/>
            <w:r w:rsidRPr="00236013">
              <w:rPr>
                <w:lang w:val="en-US"/>
              </w:rPr>
              <w:t xml:space="preserve"> la </w:t>
            </w:r>
            <w:proofErr w:type="spellStart"/>
            <w:r w:rsidRPr="00236013">
              <w:rPr>
                <w:lang w:val="en-US"/>
              </w:rPr>
              <w:t>respectarea</w:t>
            </w:r>
            <w:proofErr w:type="spellEnd"/>
            <w:r w:rsidRPr="00236013">
              <w:rPr>
                <w:lang w:val="en-US"/>
              </w:rPr>
              <w:t xml:space="preserve"> de </w:t>
            </w:r>
            <w:proofErr w:type="spellStart"/>
            <w:r w:rsidRPr="00236013">
              <w:rPr>
                <w:lang w:val="en-US"/>
              </w:rPr>
              <w:t>către</w:t>
            </w:r>
            <w:proofErr w:type="spellEnd"/>
            <w:r w:rsidRPr="00236013">
              <w:rPr>
                <w:lang w:val="en-US"/>
              </w:rPr>
              <w:t xml:space="preserve"> </w:t>
            </w:r>
            <w:proofErr w:type="spellStart"/>
            <w:r w:rsidRPr="00236013">
              <w:rPr>
                <w:lang w:val="en-US"/>
              </w:rPr>
              <w:t>instituțiile</w:t>
            </w:r>
            <w:proofErr w:type="spellEnd"/>
            <w:r w:rsidRPr="00236013">
              <w:rPr>
                <w:lang w:val="en-US"/>
              </w:rPr>
              <w:t xml:space="preserve"> </w:t>
            </w:r>
            <w:proofErr w:type="spellStart"/>
            <w:r w:rsidRPr="00236013">
              <w:rPr>
                <w:lang w:val="en-US"/>
              </w:rPr>
              <w:t>publice</w:t>
            </w:r>
            <w:proofErr w:type="spellEnd"/>
            <w:r w:rsidRPr="00236013">
              <w:rPr>
                <w:lang w:val="en-US"/>
              </w:rPr>
              <w:t xml:space="preserve"> a </w:t>
            </w:r>
            <w:proofErr w:type="spellStart"/>
            <w:r w:rsidRPr="00236013">
              <w:rPr>
                <w:lang w:val="en-US"/>
              </w:rPr>
              <w:t>condițiilor</w:t>
            </w:r>
            <w:proofErr w:type="spellEnd"/>
            <w:r w:rsidRPr="00236013">
              <w:rPr>
                <w:lang w:val="en-US"/>
              </w:rPr>
              <w:t xml:space="preserve"> de </w:t>
            </w:r>
            <w:proofErr w:type="spellStart"/>
            <w:r w:rsidRPr="00236013">
              <w:rPr>
                <w:lang w:val="en-US"/>
              </w:rPr>
              <w:t>exploatare</w:t>
            </w:r>
            <w:proofErr w:type="spellEnd"/>
            <w:r w:rsidRPr="00236013">
              <w:rPr>
                <w:lang w:val="en-US"/>
              </w:rPr>
              <w:t xml:space="preserve"> a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care </w:t>
            </w:r>
            <w:proofErr w:type="spellStart"/>
            <w:r w:rsidRPr="00236013">
              <w:rPr>
                <w:lang w:val="en-US"/>
              </w:rPr>
              <w:t>funcționează</w:t>
            </w:r>
            <w:proofErr w:type="spellEnd"/>
            <w:r w:rsidRPr="00236013">
              <w:rPr>
                <w:lang w:val="en-US"/>
              </w:rPr>
              <w:t xml:space="preserve"> </w:t>
            </w:r>
            <w:proofErr w:type="spellStart"/>
            <w:r w:rsidRPr="00236013">
              <w:rPr>
                <w:lang w:val="en-US"/>
              </w:rPr>
              <w:t>pe</w:t>
            </w:r>
            <w:proofErr w:type="spellEnd"/>
            <w:r w:rsidRPr="00236013">
              <w:rPr>
                <w:lang w:val="en-US"/>
              </w:rPr>
              <w:t xml:space="preserve"> </w:t>
            </w:r>
            <w:proofErr w:type="spellStart"/>
            <w:r w:rsidRPr="00236013">
              <w:rPr>
                <w:lang w:val="en-US"/>
              </w:rPr>
              <w:t>combustibili</w:t>
            </w:r>
            <w:proofErr w:type="spellEnd"/>
            <w:r w:rsidRPr="00236013">
              <w:rPr>
                <w:lang w:val="en-US"/>
              </w:rPr>
              <w:t xml:space="preserve"> din </w:t>
            </w:r>
            <w:proofErr w:type="spellStart"/>
            <w:r w:rsidRPr="00236013">
              <w:rPr>
                <w:lang w:val="en-US"/>
              </w:rPr>
              <w:t>biomasă</w:t>
            </w:r>
            <w:proofErr w:type="spellEnd"/>
            <w:r w:rsidRPr="00236013">
              <w:rPr>
                <w:lang w:val="en-US"/>
              </w:rPr>
              <w:t>.</w:t>
            </w:r>
          </w:p>
          <w:p w:rsidR="00236013" w:rsidRDefault="00236013" w:rsidP="00236013">
            <w:pPr>
              <w:spacing w:line="276" w:lineRule="auto"/>
              <w:ind w:right="-1"/>
              <w:jc w:val="both"/>
              <w:rPr>
                <w:lang w:val="en-US"/>
              </w:rPr>
            </w:pPr>
            <w:proofErr w:type="spellStart"/>
            <w:r w:rsidRPr="00236013">
              <w:rPr>
                <w:lang w:val="en-US"/>
              </w:rPr>
              <w:t>Această</w:t>
            </w:r>
            <w:proofErr w:type="spellEnd"/>
            <w:r w:rsidRPr="00236013">
              <w:rPr>
                <w:lang w:val="en-US"/>
              </w:rPr>
              <w:t xml:space="preserve"> </w:t>
            </w:r>
            <w:proofErr w:type="spellStart"/>
            <w:r w:rsidRPr="00236013">
              <w:rPr>
                <w:lang w:val="en-US"/>
              </w:rPr>
              <w:t>constatare</w:t>
            </w:r>
            <w:proofErr w:type="spellEnd"/>
            <w:r w:rsidRPr="00236013">
              <w:rPr>
                <w:lang w:val="en-US"/>
              </w:rPr>
              <w:t xml:space="preserve"> </w:t>
            </w:r>
            <w:proofErr w:type="spellStart"/>
            <w:r w:rsidRPr="00236013">
              <w:rPr>
                <w:lang w:val="en-US"/>
              </w:rPr>
              <w:t>este</w:t>
            </w:r>
            <w:proofErr w:type="spellEnd"/>
            <w:r w:rsidRPr="00236013">
              <w:rPr>
                <w:lang w:val="en-US"/>
              </w:rPr>
              <w:t xml:space="preserve"> </w:t>
            </w:r>
            <w:proofErr w:type="spellStart"/>
            <w:r w:rsidRPr="00236013">
              <w:rPr>
                <w:lang w:val="en-US"/>
              </w:rPr>
              <w:t>urmare</w:t>
            </w:r>
            <w:proofErr w:type="spellEnd"/>
            <w:r w:rsidRPr="00236013">
              <w:rPr>
                <w:lang w:val="en-US"/>
              </w:rPr>
              <w:t xml:space="preserve"> a </w:t>
            </w:r>
            <w:proofErr w:type="spellStart"/>
            <w:r w:rsidRPr="00236013">
              <w:rPr>
                <w:lang w:val="en-US"/>
              </w:rPr>
              <w:t>unui</w:t>
            </w:r>
            <w:proofErr w:type="spellEnd"/>
            <w:r w:rsidRPr="00236013">
              <w:rPr>
                <w:lang w:val="en-US"/>
              </w:rPr>
              <w:t xml:space="preserve"> </w:t>
            </w:r>
            <w:proofErr w:type="spellStart"/>
            <w:r w:rsidRPr="00236013">
              <w:rPr>
                <w:lang w:val="en-US"/>
              </w:rPr>
              <w:t>raport</w:t>
            </w:r>
            <w:proofErr w:type="spellEnd"/>
            <w:r w:rsidRPr="00236013">
              <w:rPr>
                <w:lang w:val="en-US"/>
              </w:rPr>
              <w:t xml:space="preserve"> </w:t>
            </w:r>
            <w:proofErr w:type="spellStart"/>
            <w:r w:rsidRPr="00236013">
              <w:rPr>
                <w:lang w:val="en-US"/>
              </w:rPr>
              <w:t>privind</w:t>
            </w:r>
            <w:proofErr w:type="spellEnd"/>
            <w:r w:rsidRPr="00236013">
              <w:rPr>
                <w:lang w:val="en-US"/>
              </w:rPr>
              <w:t xml:space="preserve"> </w:t>
            </w:r>
            <w:proofErr w:type="spellStart"/>
            <w:r w:rsidRPr="00236013">
              <w:rPr>
                <w:lang w:val="en-US"/>
              </w:rPr>
              <w:t>implementarea</w:t>
            </w:r>
            <w:proofErr w:type="spellEnd"/>
            <w:r w:rsidRPr="00236013">
              <w:rPr>
                <w:lang w:val="en-US"/>
              </w:rPr>
              <w:t xml:space="preserve"> </w:t>
            </w:r>
            <w:proofErr w:type="spellStart"/>
            <w:r w:rsidRPr="00236013">
              <w:rPr>
                <w:lang w:val="en-US"/>
              </w:rPr>
              <w:t>proiectelor</w:t>
            </w:r>
            <w:proofErr w:type="spellEnd"/>
            <w:r w:rsidRPr="00236013">
              <w:rPr>
                <w:lang w:val="en-US"/>
              </w:rPr>
              <w:t xml:space="preserve"> de </w:t>
            </w:r>
            <w:proofErr w:type="spellStart"/>
            <w:r w:rsidRPr="00236013">
              <w:rPr>
                <w:lang w:val="en-US"/>
              </w:rPr>
              <w:t>asigurare</w:t>
            </w:r>
            <w:proofErr w:type="spellEnd"/>
            <w:r w:rsidRPr="00236013">
              <w:rPr>
                <w:lang w:val="en-US"/>
              </w:rPr>
              <w:t xml:space="preserve"> </w:t>
            </w:r>
            <w:proofErr w:type="gramStart"/>
            <w:r w:rsidRPr="00236013">
              <w:rPr>
                <w:lang w:val="en-US"/>
              </w:rPr>
              <w:t>a</w:t>
            </w:r>
            <w:proofErr w:type="gramEnd"/>
            <w:r w:rsidRPr="00236013">
              <w:rPr>
                <w:lang w:val="en-US"/>
              </w:rPr>
              <w:t xml:space="preserve"> </w:t>
            </w:r>
            <w:proofErr w:type="spellStart"/>
            <w:r w:rsidRPr="00236013">
              <w:rPr>
                <w:lang w:val="en-US"/>
              </w:rPr>
              <w:t>instituțiilor</w:t>
            </w:r>
            <w:proofErr w:type="spellEnd"/>
            <w:r w:rsidRPr="00236013">
              <w:rPr>
                <w:lang w:val="en-US"/>
              </w:rPr>
              <w:t xml:space="preserve"> </w:t>
            </w:r>
            <w:proofErr w:type="spellStart"/>
            <w:r w:rsidRPr="00236013">
              <w:rPr>
                <w:lang w:val="en-US"/>
              </w:rPr>
              <w:t>școlare</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preșcolare</w:t>
            </w:r>
            <w:proofErr w:type="spellEnd"/>
            <w:r w:rsidRPr="00236013">
              <w:rPr>
                <w:lang w:val="en-US"/>
              </w:rPr>
              <w:t xml:space="preserve"> cu </w:t>
            </w:r>
            <w:proofErr w:type="spellStart"/>
            <w:r w:rsidRPr="00236013">
              <w:rPr>
                <w:lang w:val="en-US"/>
              </w:rPr>
              <w:t>sisteme</w:t>
            </w:r>
            <w:proofErr w:type="spellEnd"/>
            <w:r w:rsidRPr="00236013">
              <w:rPr>
                <w:lang w:val="en-US"/>
              </w:rPr>
              <w:t xml:space="preserve"> de </w:t>
            </w:r>
            <w:proofErr w:type="spellStart"/>
            <w:r w:rsidRPr="00236013">
              <w:rPr>
                <w:lang w:val="en-US"/>
              </w:rPr>
              <w:t>încălzire</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funcționează</w:t>
            </w:r>
            <w:proofErr w:type="spellEnd"/>
            <w:r w:rsidRPr="00236013">
              <w:rPr>
                <w:lang w:val="en-US"/>
              </w:rPr>
              <w:t xml:space="preserve"> </w:t>
            </w:r>
            <w:proofErr w:type="spellStart"/>
            <w:r w:rsidRPr="00236013">
              <w:rPr>
                <w:lang w:val="en-US"/>
              </w:rPr>
              <w:t>pe</w:t>
            </w:r>
            <w:proofErr w:type="spellEnd"/>
            <w:r w:rsidRPr="00236013">
              <w:rPr>
                <w:lang w:val="en-US"/>
              </w:rPr>
              <w:t xml:space="preserve"> </w:t>
            </w:r>
            <w:proofErr w:type="spellStart"/>
            <w:r w:rsidRPr="00236013">
              <w:rPr>
                <w:lang w:val="en-US"/>
              </w:rPr>
              <w:t>baza</w:t>
            </w:r>
            <w:proofErr w:type="spellEnd"/>
            <w:r w:rsidRPr="00236013">
              <w:rPr>
                <w:lang w:val="en-US"/>
              </w:rPr>
              <w:t xml:space="preserve"> </w:t>
            </w:r>
            <w:proofErr w:type="spellStart"/>
            <w:r w:rsidRPr="00236013">
              <w:rPr>
                <w:lang w:val="en-US"/>
              </w:rPr>
              <w:t>resu</w:t>
            </w:r>
            <w:r w:rsidR="008C2020">
              <w:rPr>
                <w:lang w:val="en-US"/>
              </w:rPr>
              <w:t>rselor</w:t>
            </w:r>
            <w:proofErr w:type="spellEnd"/>
            <w:r w:rsidR="008C2020">
              <w:rPr>
                <w:lang w:val="en-US"/>
              </w:rPr>
              <w:t xml:space="preserve"> </w:t>
            </w:r>
            <w:proofErr w:type="spellStart"/>
            <w:r w:rsidR="008C2020">
              <w:rPr>
                <w:lang w:val="en-US"/>
              </w:rPr>
              <w:t>energetice</w:t>
            </w:r>
            <w:proofErr w:type="spellEnd"/>
            <w:r w:rsidR="008C2020">
              <w:rPr>
                <w:lang w:val="en-US"/>
              </w:rPr>
              <w:t xml:space="preserve"> </w:t>
            </w:r>
            <w:proofErr w:type="spellStart"/>
            <w:r w:rsidR="008C2020">
              <w:rPr>
                <w:lang w:val="en-US"/>
              </w:rPr>
              <w:t>regenerabile</w:t>
            </w:r>
            <w:proofErr w:type="spellEnd"/>
            <w:r w:rsidR="008C2020">
              <w:rPr>
                <w:lang w:val="en-US"/>
              </w:rPr>
              <w:t>.</w:t>
            </w:r>
          </w:p>
          <w:p w:rsidR="00532C7A" w:rsidRPr="00236013" w:rsidRDefault="00236013" w:rsidP="00236013">
            <w:pPr>
              <w:spacing w:line="276" w:lineRule="auto"/>
              <w:ind w:right="-1"/>
              <w:jc w:val="both"/>
              <w:rPr>
                <w:lang w:val="en-US"/>
              </w:rPr>
            </w:pPr>
            <w:proofErr w:type="spellStart"/>
            <w:r w:rsidRPr="00236013">
              <w:rPr>
                <w:lang w:val="en-US"/>
              </w:rPr>
              <w:t>Astfel</w:t>
            </w:r>
            <w:proofErr w:type="spellEnd"/>
            <w:r w:rsidRPr="00236013">
              <w:rPr>
                <w:lang w:val="en-US"/>
              </w:rPr>
              <w:t xml:space="preserve">, </w:t>
            </w:r>
            <w:proofErr w:type="spellStart"/>
            <w:r w:rsidRPr="00236013">
              <w:rPr>
                <w:lang w:val="en-US"/>
              </w:rPr>
              <w:t>numeroase</w:t>
            </w:r>
            <w:proofErr w:type="spellEnd"/>
            <w:r w:rsidRPr="00236013">
              <w:rPr>
                <w:lang w:val="en-US"/>
              </w:rPr>
              <w:t xml:space="preserve"> </w:t>
            </w:r>
            <w:proofErr w:type="spellStart"/>
            <w:r w:rsidRPr="00236013">
              <w:rPr>
                <w:lang w:val="en-US"/>
              </w:rPr>
              <w:t>instituții</w:t>
            </w:r>
            <w:proofErr w:type="spellEnd"/>
            <w:r w:rsidRPr="00236013">
              <w:rPr>
                <w:lang w:val="en-US"/>
              </w:rPr>
              <w:t xml:space="preserve"> la </w:t>
            </w:r>
            <w:proofErr w:type="spellStart"/>
            <w:r w:rsidRPr="00236013">
              <w:rPr>
                <w:lang w:val="en-US"/>
              </w:rPr>
              <w:t>exploatarea</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care </w:t>
            </w:r>
            <w:proofErr w:type="spellStart"/>
            <w:r w:rsidRPr="00236013">
              <w:rPr>
                <w:lang w:val="en-US"/>
              </w:rPr>
              <w:t>sunt</w:t>
            </w:r>
            <w:proofErr w:type="spellEnd"/>
            <w:r w:rsidRPr="00236013">
              <w:rPr>
                <w:lang w:val="en-US"/>
              </w:rPr>
              <w:t xml:space="preserve"> </w:t>
            </w:r>
            <w:proofErr w:type="spellStart"/>
            <w:r w:rsidRPr="00236013">
              <w:rPr>
                <w:lang w:val="en-US"/>
              </w:rPr>
              <w:t>destinate</w:t>
            </w:r>
            <w:proofErr w:type="spellEnd"/>
            <w:r w:rsidRPr="00236013">
              <w:rPr>
                <w:lang w:val="en-US"/>
              </w:rPr>
              <w:t xml:space="preserve"> </w:t>
            </w:r>
            <w:proofErr w:type="spellStart"/>
            <w:r w:rsidRPr="00236013">
              <w:rPr>
                <w:lang w:val="en-US"/>
              </w:rPr>
              <w:t>pentru</w:t>
            </w:r>
            <w:proofErr w:type="spellEnd"/>
            <w:r w:rsidRPr="00236013">
              <w:rPr>
                <w:lang w:val="en-US"/>
              </w:rPr>
              <w:t xml:space="preserve"> </w:t>
            </w:r>
            <w:proofErr w:type="spellStart"/>
            <w:r w:rsidRPr="00236013">
              <w:rPr>
                <w:lang w:val="en-US"/>
              </w:rPr>
              <w:t>încălzirea</w:t>
            </w:r>
            <w:proofErr w:type="spellEnd"/>
            <w:r w:rsidRPr="00236013">
              <w:rPr>
                <w:lang w:val="en-US"/>
              </w:rPr>
              <w:t xml:space="preserve"> </w:t>
            </w:r>
            <w:proofErr w:type="spellStart"/>
            <w:r w:rsidRPr="00236013">
              <w:rPr>
                <w:lang w:val="en-US"/>
              </w:rPr>
              <w:t>încăperilor</w:t>
            </w:r>
            <w:proofErr w:type="spellEnd"/>
            <w:r w:rsidRPr="00236013">
              <w:rPr>
                <w:lang w:val="en-US"/>
              </w:rPr>
              <w:t xml:space="preserve"> cu </w:t>
            </w:r>
            <w:proofErr w:type="spellStart"/>
            <w:r w:rsidRPr="00236013">
              <w:rPr>
                <w:lang w:val="en-US"/>
              </w:rPr>
              <w:t>resurse</w:t>
            </w:r>
            <w:proofErr w:type="spellEnd"/>
            <w:r w:rsidRPr="00236013">
              <w:rPr>
                <w:lang w:val="en-US"/>
              </w:rPr>
              <w:t xml:space="preserve"> din </w:t>
            </w:r>
            <w:proofErr w:type="spellStart"/>
            <w:r w:rsidRPr="00236013">
              <w:rPr>
                <w:lang w:val="en-US"/>
              </w:rPr>
              <w:t>biomasă</w:t>
            </w:r>
            <w:proofErr w:type="spellEnd"/>
            <w:r w:rsidRPr="00236013">
              <w:rPr>
                <w:lang w:val="en-US"/>
              </w:rPr>
              <w:t xml:space="preserve">, </w:t>
            </w:r>
            <w:proofErr w:type="spellStart"/>
            <w:r w:rsidRPr="00236013">
              <w:rPr>
                <w:lang w:val="en-US"/>
              </w:rPr>
              <w:t>contrar</w:t>
            </w:r>
            <w:proofErr w:type="spellEnd"/>
            <w:r w:rsidRPr="00236013">
              <w:rPr>
                <w:lang w:val="en-US"/>
              </w:rPr>
              <w:t xml:space="preserve"> </w:t>
            </w:r>
            <w:proofErr w:type="spellStart"/>
            <w:r w:rsidRPr="00236013">
              <w:rPr>
                <w:lang w:val="en-US"/>
              </w:rPr>
              <w:t>cerințelor</w:t>
            </w:r>
            <w:proofErr w:type="spellEnd"/>
            <w:r w:rsidRPr="00236013">
              <w:rPr>
                <w:lang w:val="en-US"/>
              </w:rPr>
              <w:t xml:space="preserve"> </w:t>
            </w:r>
            <w:proofErr w:type="spellStart"/>
            <w:r w:rsidRPr="00236013">
              <w:rPr>
                <w:lang w:val="en-US"/>
              </w:rPr>
              <w:t>tehnice</w:t>
            </w:r>
            <w:proofErr w:type="spellEnd"/>
            <w:r w:rsidRPr="00236013">
              <w:rPr>
                <w:lang w:val="en-US"/>
              </w:rPr>
              <w:t xml:space="preserve"> de </w:t>
            </w:r>
            <w:proofErr w:type="spellStart"/>
            <w:r w:rsidRPr="00236013">
              <w:rPr>
                <w:lang w:val="en-US"/>
              </w:rPr>
              <w:t>exploatare</w:t>
            </w:r>
            <w:proofErr w:type="spellEnd"/>
            <w:r w:rsidRPr="00236013">
              <w:rPr>
                <w:lang w:val="en-US"/>
              </w:rPr>
              <w:t xml:space="preserve">, </w:t>
            </w:r>
            <w:proofErr w:type="spellStart"/>
            <w:r w:rsidRPr="00236013">
              <w:rPr>
                <w:lang w:val="en-US"/>
              </w:rPr>
              <w:t>utilizează</w:t>
            </w:r>
            <w:proofErr w:type="spellEnd"/>
            <w:r w:rsidRPr="00236013">
              <w:rPr>
                <w:lang w:val="en-US"/>
              </w:rPr>
              <w:t xml:space="preserve"> </w:t>
            </w:r>
            <w:proofErr w:type="spellStart"/>
            <w:r w:rsidRPr="00236013">
              <w:rPr>
                <w:lang w:val="en-US"/>
              </w:rPr>
              <w:t>alți</w:t>
            </w:r>
            <w:proofErr w:type="spellEnd"/>
            <w:r w:rsidRPr="00236013">
              <w:rPr>
                <w:lang w:val="en-US"/>
              </w:rPr>
              <w:t xml:space="preserve"> </w:t>
            </w:r>
            <w:proofErr w:type="spellStart"/>
            <w:r w:rsidRPr="00236013">
              <w:rPr>
                <w:lang w:val="en-US"/>
              </w:rPr>
              <w:t>combustibili</w:t>
            </w:r>
            <w:proofErr w:type="spellEnd"/>
            <w:r w:rsidRPr="00236013">
              <w:rPr>
                <w:lang w:val="en-US"/>
              </w:rPr>
              <w:t xml:space="preserve"> (</w:t>
            </w:r>
            <w:proofErr w:type="spellStart"/>
            <w:r w:rsidRPr="00236013">
              <w:rPr>
                <w:lang w:val="en-US"/>
              </w:rPr>
              <w:t>în</w:t>
            </w:r>
            <w:proofErr w:type="spellEnd"/>
            <w:r w:rsidRPr="00236013">
              <w:rPr>
                <w:lang w:val="en-US"/>
              </w:rPr>
              <w:t xml:space="preserve"> special </w:t>
            </w:r>
            <w:proofErr w:type="spellStart"/>
            <w:r w:rsidRPr="00236013">
              <w:rPr>
                <w:lang w:val="en-US"/>
              </w:rPr>
              <w:t>cărbune</w:t>
            </w:r>
            <w:proofErr w:type="spellEnd"/>
            <w:r w:rsidRPr="00236013">
              <w:rPr>
                <w:lang w:val="en-US"/>
              </w:rPr>
              <w:t xml:space="preserve">), </w:t>
            </w:r>
            <w:proofErr w:type="spellStart"/>
            <w:r w:rsidRPr="00236013">
              <w:rPr>
                <w:lang w:val="en-US"/>
              </w:rPr>
              <w:t>ceea</w:t>
            </w:r>
            <w:proofErr w:type="spellEnd"/>
            <w:r w:rsidRPr="00236013">
              <w:rPr>
                <w:lang w:val="en-US"/>
              </w:rPr>
              <w:t xml:space="preserve"> </w:t>
            </w:r>
            <w:proofErr w:type="spellStart"/>
            <w:r w:rsidRPr="00236013">
              <w:rPr>
                <w:lang w:val="en-US"/>
              </w:rPr>
              <w:t>ce</w:t>
            </w:r>
            <w:proofErr w:type="spellEnd"/>
            <w:r w:rsidRPr="00236013">
              <w:rPr>
                <w:lang w:val="en-US"/>
              </w:rPr>
              <w:t xml:space="preserve"> duce </w:t>
            </w:r>
            <w:proofErr w:type="spellStart"/>
            <w:r w:rsidRPr="00236013">
              <w:rPr>
                <w:lang w:val="en-US"/>
              </w:rPr>
              <w:t>nemijlocit</w:t>
            </w:r>
            <w:proofErr w:type="spellEnd"/>
            <w:r w:rsidRPr="00236013">
              <w:rPr>
                <w:lang w:val="en-US"/>
              </w:rPr>
              <w:t xml:space="preserve"> la </w:t>
            </w:r>
            <w:proofErr w:type="spellStart"/>
            <w:r w:rsidRPr="00236013">
              <w:rPr>
                <w:lang w:val="en-US"/>
              </w:rPr>
              <w:t>defectarea</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respectiv</w:t>
            </w:r>
            <w:proofErr w:type="spellEnd"/>
            <w:r w:rsidRPr="00236013">
              <w:rPr>
                <w:lang w:val="en-US"/>
              </w:rPr>
              <w:t xml:space="preserve">, </w:t>
            </w:r>
            <w:proofErr w:type="spellStart"/>
            <w:r w:rsidRPr="00236013">
              <w:rPr>
                <w:lang w:val="en-US"/>
              </w:rPr>
              <w:t>pe</w:t>
            </w:r>
            <w:proofErr w:type="spellEnd"/>
            <w:r w:rsidRPr="00236013">
              <w:rPr>
                <w:lang w:val="en-US"/>
              </w:rPr>
              <w:t xml:space="preserve"> de o parte nu se </w:t>
            </w:r>
            <w:proofErr w:type="spellStart"/>
            <w:r w:rsidRPr="00236013">
              <w:rPr>
                <w:lang w:val="en-US"/>
              </w:rPr>
              <w:t>realizează</w:t>
            </w:r>
            <w:proofErr w:type="spellEnd"/>
            <w:r w:rsidRPr="00236013">
              <w:rPr>
                <w:lang w:val="en-US"/>
              </w:rPr>
              <w:t xml:space="preserve"> </w:t>
            </w:r>
            <w:proofErr w:type="spellStart"/>
            <w:r w:rsidRPr="00236013">
              <w:rPr>
                <w:lang w:val="en-US"/>
              </w:rPr>
              <w:t>scopul</w:t>
            </w:r>
            <w:proofErr w:type="spellEnd"/>
            <w:r w:rsidRPr="00236013">
              <w:rPr>
                <w:lang w:val="en-US"/>
              </w:rPr>
              <w:t xml:space="preserve"> </w:t>
            </w:r>
            <w:proofErr w:type="spellStart"/>
            <w:r w:rsidRPr="00236013">
              <w:rPr>
                <w:lang w:val="en-US"/>
              </w:rPr>
              <w:t>proiectelor</w:t>
            </w:r>
            <w:proofErr w:type="spellEnd"/>
            <w:r w:rsidRPr="00236013">
              <w:rPr>
                <w:lang w:val="en-US"/>
              </w:rPr>
              <w:t xml:space="preserve"> </w:t>
            </w:r>
            <w:proofErr w:type="spellStart"/>
            <w:r w:rsidRPr="00236013">
              <w:rPr>
                <w:lang w:val="en-US"/>
              </w:rPr>
              <w:t>în</w:t>
            </w:r>
            <w:proofErr w:type="spellEnd"/>
            <w:r w:rsidRPr="00236013">
              <w:rPr>
                <w:lang w:val="en-US"/>
              </w:rPr>
              <w:t xml:space="preserve"> </w:t>
            </w:r>
            <w:proofErr w:type="spellStart"/>
            <w:r w:rsidRPr="00236013">
              <w:rPr>
                <w:lang w:val="en-US"/>
              </w:rPr>
              <w:t>ceea</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ține</w:t>
            </w:r>
            <w:proofErr w:type="spellEnd"/>
            <w:r w:rsidRPr="00236013">
              <w:rPr>
                <w:lang w:val="en-US"/>
              </w:rPr>
              <w:t xml:space="preserve"> de </w:t>
            </w:r>
            <w:proofErr w:type="spellStart"/>
            <w:r w:rsidRPr="00236013">
              <w:rPr>
                <w:lang w:val="en-US"/>
              </w:rPr>
              <w:t>achizițiile</w:t>
            </w:r>
            <w:proofErr w:type="spellEnd"/>
            <w:r w:rsidRPr="00236013">
              <w:rPr>
                <w:lang w:val="en-US"/>
              </w:rPr>
              <w:t xml:space="preserve"> </w:t>
            </w:r>
            <w:proofErr w:type="spellStart"/>
            <w:r w:rsidRPr="00236013">
              <w:rPr>
                <w:lang w:val="en-US"/>
              </w:rPr>
              <w:t>publice</w:t>
            </w:r>
            <w:proofErr w:type="spellEnd"/>
            <w:r w:rsidRPr="00236013">
              <w:rPr>
                <w:lang w:val="en-US"/>
              </w:rPr>
              <w:t xml:space="preserve"> </w:t>
            </w:r>
            <w:proofErr w:type="spellStart"/>
            <w:r w:rsidRPr="00236013">
              <w:rPr>
                <w:lang w:val="en-US"/>
              </w:rPr>
              <w:t>durabile</w:t>
            </w:r>
            <w:proofErr w:type="spellEnd"/>
            <w:r w:rsidRPr="00236013">
              <w:rPr>
                <w:lang w:val="en-US"/>
              </w:rPr>
              <w:t xml:space="preserve">, </w:t>
            </w:r>
            <w:proofErr w:type="spellStart"/>
            <w:r w:rsidRPr="00236013">
              <w:rPr>
                <w:lang w:val="en-US"/>
              </w:rPr>
              <w:t>iar</w:t>
            </w:r>
            <w:proofErr w:type="spellEnd"/>
            <w:r w:rsidRPr="00236013">
              <w:rPr>
                <w:lang w:val="en-US"/>
              </w:rPr>
              <w:t xml:space="preserve"> </w:t>
            </w:r>
            <w:proofErr w:type="spellStart"/>
            <w:r w:rsidRPr="00236013">
              <w:rPr>
                <w:lang w:val="en-US"/>
              </w:rPr>
              <w:t>pe</w:t>
            </w:r>
            <w:proofErr w:type="spellEnd"/>
            <w:r w:rsidRPr="00236013">
              <w:rPr>
                <w:lang w:val="en-US"/>
              </w:rPr>
              <w:t xml:space="preserve"> de </w:t>
            </w:r>
            <w:proofErr w:type="spellStart"/>
            <w:r w:rsidRPr="00236013">
              <w:rPr>
                <w:lang w:val="en-US"/>
              </w:rPr>
              <w:t>altă</w:t>
            </w:r>
            <w:proofErr w:type="spellEnd"/>
            <w:r w:rsidRPr="00236013">
              <w:rPr>
                <w:lang w:val="en-US"/>
              </w:rPr>
              <w:t xml:space="preserve"> parte </w:t>
            </w:r>
            <w:proofErr w:type="spellStart"/>
            <w:r w:rsidRPr="00236013">
              <w:rPr>
                <w:lang w:val="en-US"/>
              </w:rPr>
              <w:t>defectările</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w:t>
            </w:r>
            <w:proofErr w:type="spellStart"/>
            <w:r w:rsidRPr="00236013">
              <w:rPr>
                <w:lang w:val="en-US"/>
              </w:rPr>
              <w:t>sunt</w:t>
            </w:r>
            <w:proofErr w:type="spellEnd"/>
            <w:r w:rsidRPr="00236013">
              <w:rPr>
                <w:lang w:val="en-US"/>
              </w:rPr>
              <w:t xml:space="preserve"> </w:t>
            </w:r>
            <w:proofErr w:type="spellStart"/>
            <w:r w:rsidRPr="00236013">
              <w:rPr>
                <w:lang w:val="en-US"/>
              </w:rPr>
              <w:t>urmate</w:t>
            </w:r>
            <w:proofErr w:type="spellEnd"/>
            <w:r w:rsidRPr="00236013">
              <w:rPr>
                <w:lang w:val="en-US"/>
              </w:rPr>
              <w:t xml:space="preserve"> de </w:t>
            </w:r>
            <w:proofErr w:type="spellStart"/>
            <w:r w:rsidRPr="00236013">
              <w:rPr>
                <w:lang w:val="en-US"/>
              </w:rPr>
              <w:t>stări</w:t>
            </w:r>
            <w:proofErr w:type="spellEnd"/>
            <w:r w:rsidRPr="00236013">
              <w:rPr>
                <w:lang w:val="en-US"/>
              </w:rPr>
              <w:t xml:space="preserve"> de </w:t>
            </w:r>
            <w:proofErr w:type="spellStart"/>
            <w:r w:rsidRPr="00236013">
              <w:rPr>
                <w:lang w:val="en-US"/>
              </w:rPr>
              <w:t>urgență</w:t>
            </w:r>
            <w:proofErr w:type="spellEnd"/>
            <w:r w:rsidRPr="00236013">
              <w:rPr>
                <w:lang w:val="en-US"/>
              </w:rPr>
              <w:t xml:space="preserve"> </w:t>
            </w:r>
            <w:proofErr w:type="spellStart"/>
            <w:r w:rsidRPr="00236013">
              <w:rPr>
                <w:lang w:val="en-US"/>
              </w:rPr>
              <w:t>prin</w:t>
            </w:r>
            <w:proofErr w:type="spellEnd"/>
            <w:r w:rsidRPr="00236013">
              <w:rPr>
                <w:lang w:val="en-US"/>
              </w:rPr>
              <w:t xml:space="preserve"> </w:t>
            </w:r>
            <w:proofErr w:type="spellStart"/>
            <w:r w:rsidRPr="00236013">
              <w:rPr>
                <w:lang w:val="en-US"/>
              </w:rPr>
              <w:t>încălcarea</w:t>
            </w:r>
            <w:proofErr w:type="spellEnd"/>
            <w:r w:rsidRPr="00236013">
              <w:rPr>
                <w:lang w:val="en-US"/>
              </w:rPr>
              <w:t xml:space="preserve"> </w:t>
            </w:r>
            <w:proofErr w:type="spellStart"/>
            <w:r w:rsidRPr="00236013">
              <w:rPr>
                <w:lang w:val="en-US"/>
              </w:rPr>
              <w:t>regimului</w:t>
            </w:r>
            <w:proofErr w:type="spellEnd"/>
            <w:r w:rsidRPr="00236013">
              <w:rPr>
                <w:lang w:val="en-US"/>
              </w:rPr>
              <w:t xml:space="preserve"> </w:t>
            </w:r>
            <w:proofErr w:type="spellStart"/>
            <w:r w:rsidRPr="00236013">
              <w:rPr>
                <w:lang w:val="en-US"/>
              </w:rPr>
              <w:t>termic</w:t>
            </w:r>
            <w:proofErr w:type="spellEnd"/>
            <w:r w:rsidRPr="00236013">
              <w:rPr>
                <w:lang w:val="en-US"/>
              </w:rPr>
              <w:t xml:space="preserve"> din </w:t>
            </w:r>
            <w:proofErr w:type="spellStart"/>
            <w:r w:rsidRPr="00236013">
              <w:rPr>
                <w:lang w:val="en-US"/>
              </w:rPr>
              <w:t>încăperi</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în</w:t>
            </w:r>
            <w:proofErr w:type="spellEnd"/>
            <w:r w:rsidRPr="00236013">
              <w:rPr>
                <w:lang w:val="en-US"/>
              </w:rPr>
              <w:t xml:space="preserve"> </w:t>
            </w:r>
            <w:proofErr w:type="spellStart"/>
            <w:r w:rsidRPr="00236013">
              <w:rPr>
                <w:lang w:val="en-US"/>
              </w:rPr>
              <w:t>ansamblu</w:t>
            </w:r>
            <w:proofErr w:type="spellEnd"/>
            <w:r w:rsidRPr="00236013">
              <w:rPr>
                <w:lang w:val="en-US"/>
              </w:rPr>
              <w:t xml:space="preserve">, </w:t>
            </w:r>
            <w:proofErr w:type="spellStart"/>
            <w:r w:rsidRPr="00236013">
              <w:rPr>
                <w:lang w:val="en-US"/>
              </w:rPr>
              <w:t>perturbarea</w:t>
            </w:r>
            <w:proofErr w:type="spellEnd"/>
            <w:r w:rsidRPr="00236013">
              <w:rPr>
                <w:lang w:val="en-US"/>
              </w:rPr>
              <w:t xml:space="preserve"> </w:t>
            </w:r>
            <w:proofErr w:type="spellStart"/>
            <w:r w:rsidRPr="00236013">
              <w:rPr>
                <w:lang w:val="en-US"/>
              </w:rPr>
              <w:t>activității</w:t>
            </w:r>
            <w:proofErr w:type="spellEnd"/>
            <w:r w:rsidRPr="00236013">
              <w:rPr>
                <w:lang w:val="en-US"/>
              </w:rPr>
              <w:t xml:space="preserve"> </w:t>
            </w:r>
            <w:proofErr w:type="spellStart"/>
            <w:r w:rsidRPr="00236013">
              <w:rPr>
                <w:lang w:val="en-US"/>
              </w:rPr>
              <w:t>instituțiilor</w:t>
            </w:r>
            <w:proofErr w:type="spellEnd"/>
            <w:r w:rsidRPr="00236013">
              <w:rPr>
                <w:lang w:val="en-US"/>
              </w:rPr>
              <w:t xml:space="preserve"> respective.</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C49D4" w:rsidRDefault="00BF4233" w:rsidP="00C84816">
            <w:pPr>
              <w:rPr>
                <w:sz w:val="28"/>
                <w:szCs w:val="28"/>
                <w:lang w:val="ro-RO"/>
              </w:rPr>
            </w:pPr>
            <w:r w:rsidRPr="00240B24">
              <w:rPr>
                <w:lang w:val="ro-RO"/>
              </w:rPr>
              <w:t>Nu se acceptă.</w:t>
            </w:r>
            <w:r>
              <w:rPr>
                <w:lang w:val="ro-RO"/>
              </w:rPr>
              <w:t xml:space="preserve"> Nu este formulată o propunere clară şi exactă</w:t>
            </w:r>
            <w:r w:rsidR="00C84816">
              <w:rPr>
                <w:lang w:val="ro-RO"/>
              </w:rPr>
              <w:t>,</w:t>
            </w:r>
            <w:r>
              <w:rPr>
                <w:lang w:val="ro-RO"/>
              </w:rPr>
              <w:t xml:space="preserve"> care </w:t>
            </w:r>
            <w:r w:rsidR="00C84816">
              <w:rPr>
                <w:lang w:val="ro-RO"/>
              </w:rPr>
              <w:t>să aibă o bază legală şi să fie posibil de introdus</w:t>
            </w:r>
            <w:r>
              <w:rPr>
                <w:lang w:val="ro-RO"/>
              </w:rPr>
              <w:t xml:space="preserve"> în proiectul HG</w:t>
            </w:r>
            <w:r w:rsidR="00C84816">
              <w:rPr>
                <w:lang w:val="ro-RO"/>
              </w:rPr>
              <w:t>.</w:t>
            </w:r>
          </w:p>
        </w:tc>
      </w:tr>
      <w:tr w:rsidR="001C49D4" w:rsidRPr="00570652" w:rsidTr="00DA6061">
        <w:trPr>
          <w:trHeight w:val="413"/>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F71AE7">
            <w:pPr>
              <w:jc w:val="center"/>
              <w:rPr>
                <w:sz w:val="28"/>
                <w:szCs w:val="28"/>
                <w:lang w:val="ro-RO"/>
              </w:rPr>
            </w:pPr>
            <w:r w:rsidRPr="00843B49">
              <w:rPr>
                <w:rFonts w:eastAsia="Arial Unicode MS"/>
                <w:b/>
                <w:bCs/>
                <w:sz w:val="28"/>
                <w:szCs w:val="28"/>
                <w:lang w:val="ro-RO"/>
              </w:rPr>
              <w:t>Agenţia pentru Eficienţă Energetică</w:t>
            </w:r>
            <w:r>
              <w:rPr>
                <w:rFonts w:eastAsia="Arial Unicode MS"/>
                <w:bCs/>
                <w:sz w:val="28"/>
                <w:szCs w:val="28"/>
                <w:lang w:val="ro-RO"/>
              </w:rPr>
              <w:t xml:space="preserve"> </w:t>
            </w:r>
            <w:r>
              <w:rPr>
                <w:b/>
                <w:sz w:val="28"/>
                <w:szCs w:val="28"/>
                <w:lang w:val="ro-RO"/>
              </w:rPr>
              <w:t xml:space="preserve">a prezentat avizul prin scrisoarea </w:t>
            </w:r>
            <w:r w:rsidRPr="00F71AE7">
              <w:rPr>
                <w:b/>
                <w:sz w:val="28"/>
                <w:szCs w:val="28"/>
                <w:lang w:val="ro-RO"/>
              </w:rPr>
              <w:t xml:space="preserve">nr. </w:t>
            </w:r>
            <w:r w:rsidR="00F71AE7" w:rsidRPr="00F71AE7">
              <w:rPr>
                <w:b/>
                <w:sz w:val="28"/>
                <w:szCs w:val="28"/>
                <w:lang w:val="ro-RO"/>
              </w:rPr>
              <w:t>29-191</w:t>
            </w:r>
            <w:r w:rsidRPr="00F71AE7">
              <w:rPr>
                <w:b/>
                <w:sz w:val="28"/>
                <w:szCs w:val="28"/>
                <w:lang w:val="ro-RO"/>
              </w:rPr>
              <w:t xml:space="preserve"> din </w:t>
            </w:r>
            <w:r w:rsidR="00F71AE7" w:rsidRPr="00F71AE7">
              <w:rPr>
                <w:b/>
                <w:sz w:val="28"/>
                <w:szCs w:val="28"/>
                <w:lang w:val="ro-RO"/>
              </w:rPr>
              <w:t>30</w:t>
            </w:r>
            <w:r w:rsidRPr="00F71AE7">
              <w:rPr>
                <w:b/>
                <w:sz w:val="28"/>
                <w:szCs w:val="28"/>
                <w:lang w:val="ro-RO"/>
              </w:rPr>
              <w:t xml:space="preserve"> iunie 201</w:t>
            </w:r>
            <w:r w:rsidR="000A1251" w:rsidRPr="00F71AE7">
              <w:rPr>
                <w:b/>
                <w:sz w:val="28"/>
                <w:szCs w:val="28"/>
                <w:lang w:val="ro-RO"/>
              </w:rPr>
              <w:t>4</w:t>
            </w:r>
          </w:p>
        </w:tc>
      </w:tr>
      <w:tr w:rsidR="001C49D4" w:rsidRPr="00570652"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F97036" w:rsidRDefault="00F97036" w:rsidP="00F97036">
            <w:pPr>
              <w:spacing w:line="276" w:lineRule="auto"/>
              <w:jc w:val="both"/>
              <w:rPr>
                <w:lang w:val="ro-RO"/>
              </w:rPr>
            </w:pPr>
            <w:r>
              <w:rPr>
                <w:lang w:val="ro-RO"/>
              </w:rPr>
              <w:t xml:space="preserve">Agenția pentru Eficiență Energetică </w:t>
            </w:r>
            <w:r>
              <w:rPr>
                <w:rStyle w:val="FontStyle20"/>
                <w:lang w:val="ro-RO" w:eastAsia="ro-RO"/>
              </w:rPr>
              <w:t>a examinat proiectul HG</w:t>
            </w:r>
            <w:r>
              <w:rPr>
                <w:rStyle w:val="FontStyle19"/>
                <w:b w:val="0"/>
                <w:lang w:val="ro-RO" w:eastAsia="ro-RO"/>
              </w:rPr>
              <w:t xml:space="preserve"> </w:t>
            </w:r>
            <w:r>
              <w:rPr>
                <w:lang w:val="ro-RO"/>
              </w:rPr>
              <w:t>şi vine cu următoarele obiecții și propuneri.</w:t>
            </w:r>
          </w:p>
          <w:p w:rsidR="00F97036" w:rsidRDefault="00F97036" w:rsidP="00F97036">
            <w:pPr>
              <w:pStyle w:val="a3"/>
              <w:numPr>
                <w:ilvl w:val="0"/>
                <w:numId w:val="31"/>
              </w:numPr>
              <w:spacing w:line="276" w:lineRule="auto"/>
              <w:rPr>
                <w:lang w:val="ro-RO"/>
              </w:rPr>
            </w:pPr>
            <w:r>
              <w:rPr>
                <w:lang w:val="ro-RO"/>
              </w:rPr>
              <w:t>Textul de la punctul 1, lit. b):</w:t>
            </w:r>
          </w:p>
          <w:p w:rsidR="00F97036" w:rsidRDefault="00F97036" w:rsidP="00F97036">
            <w:pPr>
              <w:pStyle w:val="a3"/>
              <w:spacing w:line="276" w:lineRule="auto"/>
              <w:ind w:left="720" w:firstLine="0"/>
              <w:rPr>
                <w:lang w:val="ro-RO"/>
              </w:rPr>
            </w:pPr>
            <w:r>
              <w:rPr>
                <w:lang w:val="ro-RO"/>
              </w:rPr>
              <w:t xml:space="preserve">,,vor asigura executarea procesului de achiziţionare a resurselor energetice pentru instituţiile bugetare administrate şi institui un control riguros asupra consumului de resurse energetice în vederea asigurării economisirii acestora, îndeplinirii măsurilor cu privire la conservarea energiei, precum şi a realizării lucrărilor de pregătire pentru perioada de toamnă-iarnă 2014-2015” </w:t>
            </w:r>
            <w:r>
              <w:rPr>
                <w:b/>
                <w:i/>
                <w:lang w:val="ro-RO"/>
              </w:rPr>
              <w:t>propunem de a fi reformulat în</w:t>
            </w:r>
            <w:r>
              <w:rPr>
                <w:lang w:val="ro-RO"/>
              </w:rPr>
              <w:t xml:space="preserve"> ,,vor asigura executarea procesului de achiziţionare a resurselor energetice, conform tipului centralei termice din gestiune, pentru instituţiile bugetare administrate şi vor institui un control riguros asupra consumului de resurse energetice în vederea asigurării economisirii acestora, îndeplinirii măsurilor cu privire la </w:t>
            </w:r>
            <w:r>
              <w:rPr>
                <w:lang w:val="ro-RO"/>
              </w:rPr>
              <w:lastRenderedPageBreak/>
              <w:t>conservarea energiei, precum şi a realizării lucrărilor de pregătire pentru perioada de toamnă-iarnă 2014-2015”;</w:t>
            </w:r>
          </w:p>
          <w:p w:rsidR="00DC7A7F" w:rsidRPr="0084000A" w:rsidRDefault="00F97036" w:rsidP="0084000A">
            <w:pPr>
              <w:pStyle w:val="a3"/>
              <w:numPr>
                <w:ilvl w:val="0"/>
                <w:numId w:val="31"/>
              </w:numPr>
              <w:spacing w:line="276" w:lineRule="auto"/>
              <w:rPr>
                <w:lang w:val="ro-RO"/>
              </w:rPr>
            </w:pPr>
            <w:r>
              <w:rPr>
                <w:lang w:val="ro-RO"/>
              </w:rPr>
              <w:t xml:space="preserve">Textul de la punctul 2, lit. j) ,,să monitorizeze calitatea cărbunelui importat şi corespunderea lui sortului şi capacităţii de ardere” </w:t>
            </w:r>
            <w:r>
              <w:rPr>
                <w:b/>
                <w:i/>
                <w:lang w:val="ro-RO"/>
              </w:rPr>
              <w:t xml:space="preserve">propunem de a fi reformulat în </w:t>
            </w:r>
            <w:r>
              <w:rPr>
                <w:lang w:val="ro-RO"/>
              </w:rPr>
              <w:t>,, s</w:t>
            </w:r>
            <w:r w:rsidR="0084000A">
              <w:rPr>
                <w:lang w:val="ro-RO"/>
              </w:rPr>
              <w:t>ă</w:t>
            </w:r>
            <w:r>
              <w:rPr>
                <w:lang w:val="ro-RO"/>
              </w:rPr>
              <w:t xml:space="preserve"> monitorizeze și să asigure achiziționarea și furnizarea de resurse energetice de o calitate corespunzătoare (prin stipularea cerințelor respective în caietele de sarcini pentru procedurile de achiziții publice), precum și în corespundere cu tipul centralelor termice aflate în gestiune”;</w:t>
            </w:r>
          </w:p>
          <w:p w:rsidR="00F97036" w:rsidRDefault="00F97036" w:rsidP="00F97036">
            <w:pPr>
              <w:pStyle w:val="a3"/>
              <w:numPr>
                <w:ilvl w:val="0"/>
                <w:numId w:val="31"/>
              </w:numPr>
              <w:spacing w:line="276" w:lineRule="auto"/>
              <w:rPr>
                <w:lang w:val="ro-RO"/>
              </w:rPr>
            </w:pPr>
            <w:r>
              <w:rPr>
                <w:lang w:val="ro-RO"/>
              </w:rPr>
              <w:t>Se propune de a fi exclusă lit. k) din pct. 2, deoarece APL-urile nu pot contribui la onorarea obligaţiilor de către furnizorii de combustibili, ci doar de a monitoriza/urmări executarea contractului.</w:t>
            </w:r>
          </w:p>
          <w:p w:rsidR="001C49D4" w:rsidRPr="007327E8" w:rsidRDefault="00F97036" w:rsidP="007327E8">
            <w:pPr>
              <w:pStyle w:val="a3"/>
              <w:numPr>
                <w:ilvl w:val="0"/>
                <w:numId w:val="31"/>
              </w:numPr>
              <w:rPr>
                <w:lang w:val="ro-RO"/>
              </w:rPr>
            </w:pPr>
            <w:r>
              <w:rPr>
                <w:lang w:val="ro-RO"/>
              </w:rPr>
              <w:t>Se propune completarea pct. 5 cu o literă nouă avînd următorul conținut ,,vor achiziționa cantitatea necesară de combustibil din biomasă pentru centralele termice pe biomasă în volum suficient şi de o calitate corespunzătoare, pentru acoperirea perioadei toamnă-iarnă 2014-2015”.</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p>
          <w:p w:rsidR="001C49D4" w:rsidRDefault="001C49D4" w:rsidP="00006820">
            <w:pPr>
              <w:rPr>
                <w:sz w:val="28"/>
                <w:szCs w:val="28"/>
                <w:lang w:val="ro-RO"/>
              </w:rPr>
            </w:pPr>
          </w:p>
          <w:p w:rsidR="00F97036" w:rsidRDefault="00F97036" w:rsidP="00006820">
            <w:pPr>
              <w:rPr>
                <w:color w:val="000000"/>
                <w:lang w:val="ro-RO"/>
              </w:rPr>
            </w:pPr>
          </w:p>
          <w:p w:rsidR="00F97036" w:rsidRPr="00006820" w:rsidRDefault="00F97036" w:rsidP="00F97036">
            <w:pPr>
              <w:rPr>
                <w:color w:val="000000"/>
                <w:lang w:val="ro-RO"/>
              </w:rPr>
            </w:pPr>
            <w:r w:rsidRPr="00006820">
              <w:rPr>
                <w:color w:val="000000"/>
                <w:lang w:val="ro-RO"/>
              </w:rPr>
              <w:t>Se acceptă.</w:t>
            </w:r>
          </w:p>
          <w:p w:rsidR="00F97036" w:rsidRDefault="00F97036" w:rsidP="00F97036">
            <w:pPr>
              <w:rPr>
                <w:color w:val="000000"/>
                <w:lang w:val="ro-RO"/>
              </w:rPr>
            </w:pPr>
            <w:r w:rsidRPr="00006820">
              <w:rPr>
                <w:color w:val="000000"/>
                <w:lang w:val="ro-RO"/>
              </w:rPr>
              <w:t>Textul a fost redactat.</w:t>
            </w: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84000A" w:rsidRDefault="0084000A" w:rsidP="00006820">
            <w:pPr>
              <w:rPr>
                <w:color w:val="000000"/>
                <w:lang w:val="ro-RO"/>
              </w:rPr>
            </w:pPr>
          </w:p>
          <w:p w:rsidR="00D32C54" w:rsidRDefault="00D32C54" w:rsidP="00006820">
            <w:pPr>
              <w:rPr>
                <w:color w:val="000000"/>
                <w:lang w:val="ro-RO"/>
              </w:rPr>
            </w:pPr>
          </w:p>
          <w:p w:rsidR="00F97036" w:rsidRDefault="0084000A" w:rsidP="00006820">
            <w:pPr>
              <w:rPr>
                <w:color w:val="000000"/>
                <w:lang w:val="ro-RO"/>
              </w:rPr>
            </w:pPr>
            <w:r>
              <w:rPr>
                <w:color w:val="000000"/>
                <w:lang w:val="ro-RO"/>
              </w:rPr>
              <w:t>S</w:t>
            </w:r>
            <w:r w:rsidR="00F97036">
              <w:rPr>
                <w:color w:val="000000"/>
                <w:lang w:val="ro-RO"/>
              </w:rPr>
              <w:t>e acceptă</w:t>
            </w:r>
            <w:r>
              <w:rPr>
                <w:color w:val="000000"/>
                <w:lang w:val="ro-RO"/>
              </w:rPr>
              <w:t xml:space="preserve"> parţial</w:t>
            </w:r>
            <w:r w:rsidR="00F97036">
              <w:rPr>
                <w:color w:val="000000"/>
                <w:lang w:val="ro-RO"/>
              </w:rPr>
              <w:t xml:space="preserve">. </w:t>
            </w:r>
          </w:p>
          <w:p w:rsidR="0084000A" w:rsidRPr="00532C7A" w:rsidRDefault="0084000A" w:rsidP="0084000A">
            <w:pPr>
              <w:rPr>
                <w:color w:val="000000"/>
                <w:lang w:val="ro-RO"/>
              </w:rPr>
            </w:pPr>
            <w:r w:rsidRPr="00006820">
              <w:rPr>
                <w:color w:val="000000"/>
                <w:lang w:val="ro-RO"/>
              </w:rPr>
              <w:t>Textul a fost redactat.</w:t>
            </w:r>
          </w:p>
          <w:p w:rsidR="00DC7A7F" w:rsidRDefault="00DC7A7F" w:rsidP="00006820">
            <w:pPr>
              <w:rPr>
                <w:color w:val="000000"/>
                <w:lang w:val="ro-RO"/>
              </w:rPr>
            </w:pPr>
          </w:p>
          <w:p w:rsidR="00DC7A7F" w:rsidRDefault="00DC7A7F" w:rsidP="00006820">
            <w:pPr>
              <w:rPr>
                <w:color w:val="000000"/>
                <w:lang w:val="ro-RO"/>
              </w:rPr>
            </w:pPr>
          </w:p>
          <w:p w:rsidR="00814FEA" w:rsidRDefault="00814FEA" w:rsidP="00006820">
            <w:pPr>
              <w:rPr>
                <w:color w:val="000000"/>
                <w:lang w:val="ro-RO"/>
              </w:rPr>
            </w:pPr>
          </w:p>
          <w:p w:rsidR="001C49D4" w:rsidRPr="00006820" w:rsidRDefault="001C49D4" w:rsidP="00006820">
            <w:pPr>
              <w:rPr>
                <w:color w:val="000000"/>
                <w:lang w:val="ro-RO"/>
              </w:rPr>
            </w:pPr>
            <w:r w:rsidRPr="00006820">
              <w:rPr>
                <w:color w:val="000000"/>
                <w:lang w:val="ro-RO"/>
              </w:rPr>
              <w:t>Se acceptă.</w:t>
            </w:r>
          </w:p>
          <w:p w:rsidR="001C49D4" w:rsidRPr="00532C7A" w:rsidRDefault="001C49D4" w:rsidP="00006820">
            <w:pPr>
              <w:rPr>
                <w:color w:val="000000"/>
                <w:lang w:val="ro-RO"/>
              </w:rPr>
            </w:pPr>
            <w:r w:rsidRPr="00006820">
              <w:rPr>
                <w:color w:val="000000"/>
                <w:lang w:val="ro-RO"/>
              </w:rPr>
              <w:t>Textul a fost redactat.</w:t>
            </w:r>
          </w:p>
          <w:p w:rsidR="0084000A" w:rsidRDefault="0084000A" w:rsidP="00006820">
            <w:pPr>
              <w:rPr>
                <w:color w:val="000000"/>
                <w:lang w:val="ro-RO"/>
              </w:rPr>
            </w:pPr>
          </w:p>
          <w:p w:rsidR="00D32C54" w:rsidRDefault="00D32C54" w:rsidP="00006820">
            <w:pPr>
              <w:rPr>
                <w:color w:val="000000"/>
                <w:lang w:val="ro-RO"/>
              </w:rPr>
            </w:pPr>
          </w:p>
          <w:p w:rsidR="00532C7A" w:rsidRPr="00006820" w:rsidRDefault="001C49D4" w:rsidP="00006820">
            <w:pPr>
              <w:rPr>
                <w:color w:val="000000"/>
                <w:lang w:val="ro-RO"/>
              </w:rPr>
            </w:pPr>
            <w:r w:rsidRPr="00006820">
              <w:rPr>
                <w:color w:val="000000"/>
                <w:lang w:val="ro-RO"/>
              </w:rPr>
              <w:t>Se acceptă.</w:t>
            </w:r>
          </w:p>
          <w:p w:rsidR="001C49D4" w:rsidRPr="00532C7A" w:rsidRDefault="001C49D4" w:rsidP="00EB62BC">
            <w:pPr>
              <w:rPr>
                <w:color w:val="000000"/>
                <w:lang w:val="ro-RO"/>
              </w:rPr>
            </w:pPr>
            <w:r w:rsidRPr="00006820">
              <w:rPr>
                <w:color w:val="000000"/>
                <w:lang w:val="ro-RO"/>
              </w:rPr>
              <w:t>Textul a fost redactat.</w:t>
            </w:r>
          </w:p>
        </w:tc>
      </w:tr>
      <w:tr w:rsidR="000A1251" w:rsidRPr="00570652" w:rsidTr="00A32A86">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0A1251" w:rsidRDefault="007B304A" w:rsidP="007B304A">
            <w:pPr>
              <w:jc w:val="center"/>
              <w:rPr>
                <w:sz w:val="28"/>
                <w:szCs w:val="28"/>
                <w:lang w:val="ro-RO"/>
              </w:rPr>
            </w:pPr>
            <w:r>
              <w:rPr>
                <w:rFonts w:eastAsia="Arial Unicode MS"/>
                <w:b/>
                <w:bCs/>
                <w:sz w:val="28"/>
                <w:szCs w:val="28"/>
                <w:lang w:val="ro-RO"/>
              </w:rPr>
              <w:lastRenderedPageBreak/>
              <w:t>Inspectoratul Energetic de Stat</w:t>
            </w:r>
            <w:r w:rsidR="000A1251">
              <w:rPr>
                <w:rFonts w:eastAsia="Arial Unicode MS"/>
                <w:bCs/>
                <w:sz w:val="28"/>
                <w:szCs w:val="28"/>
                <w:lang w:val="ro-RO"/>
              </w:rPr>
              <w:t xml:space="preserve"> </w:t>
            </w:r>
            <w:r w:rsidR="000A1251">
              <w:rPr>
                <w:b/>
                <w:sz w:val="28"/>
                <w:szCs w:val="28"/>
                <w:lang w:val="ro-RO"/>
              </w:rPr>
              <w:t xml:space="preserve">a prezentat avizul prin scrisoarea </w:t>
            </w:r>
            <w:r w:rsidR="000A1251" w:rsidRPr="000A1251">
              <w:rPr>
                <w:b/>
                <w:sz w:val="28"/>
                <w:szCs w:val="28"/>
                <w:lang w:val="ro-RO"/>
              </w:rPr>
              <w:t xml:space="preserve">nr. </w:t>
            </w:r>
            <w:r w:rsidR="00240B24">
              <w:rPr>
                <w:b/>
                <w:sz w:val="28"/>
                <w:szCs w:val="28"/>
                <w:lang w:val="ro-RO"/>
              </w:rPr>
              <w:t xml:space="preserve">25/02-132 </w:t>
            </w:r>
            <w:r w:rsidR="000A1251" w:rsidRPr="000A1251">
              <w:rPr>
                <w:b/>
                <w:sz w:val="28"/>
                <w:szCs w:val="28"/>
                <w:lang w:val="ro-RO"/>
              </w:rPr>
              <w:t xml:space="preserve">din </w:t>
            </w:r>
            <w:r w:rsidR="00240B24">
              <w:rPr>
                <w:b/>
                <w:sz w:val="28"/>
                <w:szCs w:val="28"/>
                <w:lang w:val="ro-RO"/>
              </w:rPr>
              <w:t>16</w:t>
            </w:r>
            <w:r w:rsidR="000A1251" w:rsidRPr="000A1251">
              <w:rPr>
                <w:b/>
                <w:sz w:val="28"/>
                <w:szCs w:val="28"/>
                <w:lang w:val="ro-RO"/>
              </w:rPr>
              <w:t xml:space="preserve"> iunie 2014</w:t>
            </w:r>
          </w:p>
        </w:tc>
      </w:tr>
      <w:tr w:rsidR="000A1251" w:rsidRPr="00570652" w:rsidTr="009A7188">
        <w:trPr>
          <w:trHeight w:val="90"/>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52F97" w:rsidRPr="00C84816" w:rsidRDefault="00252F97" w:rsidP="00240B24">
            <w:pPr>
              <w:pStyle w:val="ae"/>
              <w:tabs>
                <w:tab w:val="left" w:pos="-851"/>
              </w:tabs>
              <w:spacing w:before="0" w:after="0" w:line="276" w:lineRule="auto"/>
              <w:jc w:val="both"/>
              <w:rPr>
                <w:b w:val="0"/>
                <w:szCs w:val="24"/>
                <w:lang w:val="ro-RO"/>
              </w:rPr>
            </w:pPr>
            <w:r w:rsidRPr="00C84816">
              <w:rPr>
                <w:b w:val="0"/>
                <w:szCs w:val="24"/>
                <w:lang w:val="ro-RO"/>
              </w:rPr>
              <w:t>Inspectoratul Energetic de Stat a examinat proiectul Hotărîrii Guvernului cu privire la pregătirea economiei naţionale pentru funcţionare în sezonul rece 2014-2015 şi vine cu următoarele propuneri şi obiecţii.</w:t>
            </w:r>
          </w:p>
          <w:p w:rsidR="00252F97" w:rsidRPr="00C84816" w:rsidRDefault="00252F97" w:rsidP="00240B24">
            <w:pPr>
              <w:pStyle w:val="ae"/>
              <w:tabs>
                <w:tab w:val="left" w:pos="-851"/>
              </w:tabs>
              <w:spacing w:before="0" w:after="0" w:line="276" w:lineRule="auto"/>
              <w:jc w:val="both"/>
              <w:rPr>
                <w:b w:val="0"/>
                <w:szCs w:val="24"/>
                <w:lang w:val="ro-RO"/>
              </w:rPr>
            </w:pPr>
            <w:r w:rsidRPr="00C84816">
              <w:rPr>
                <w:b w:val="0"/>
                <w:szCs w:val="24"/>
                <w:lang w:val="ro-RO"/>
              </w:rPr>
              <w:t>1.  Art.1, lit.c). Ţinînd cont că noţiunea de „obiect de importanţă vitală” este tratat diferit  (</w:t>
            </w:r>
            <w:r w:rsidRPr="00C84816">
              <w:rPr>
                <w:b w:val="0"/>
                <w:i/>
                <w:szCs w:val="24"/>
                <w:lang w:val="ro-RO"/>
              </w:rPr>
              <w:t>nu există vre-un act legislativ sau normativ tehnic care ar determina clar această noţiune)</w:t>
            </w:r>
            <w:r w:rsidRPr="00C84816">
              <w:rPr>
                <w:b w:val="0"/>
                <w:szCs w:val="24"/>
                <w:lang w:val="ro-RO"/>
              </w:rPr>
              <w:t xml:space="preserve">, propunem de determinat  în acest proiect de Hotărîre noţiunea de „obiect de importanţă vitală”, sau de înlocuit această sintagmă cu „consumatori de categoria I şi II de alimentare”, aşa cum determină Normele de amenajare a instalaţiilor electrice. Listele acestor consumatori vor fi întocmite şi aprobate de către organele administrativ publice locale (consiliile raionale). </w:t>
            </w:r>
          </w:p>
          <w:p w:rsidR="000A1251" w:rsidRPr="00252F97" w:rsidRDefault="00252F97" w:rsidP="00C84816">
            <w:pPr>
              <w:pStyle w:val="ae"/>
              <w:tabs>
                <w:tab w:val="left" w:pos="-851"/>
              </w:tabs>
              <w:spacing w:before="0" w:after="0" w:line="276" w:lineRule="auto"/>
              <w:jc w:val="both"/>
              <w:rPr>
                <w:b w:val="0"/>
                <w:sz w:val="26"/>
                <w:szCs w:val="26"/>
                <w:lang w:val="ro-RO"/>
              </w:rPr>
            </w:pPr>
            <w:r w:rsidRPr="00C84816">
              <w:rPr>
                <w:b w:val="0"/>
                <w:szCs w:val="24"/>
                <w:lang w:val="ro-RO"/>
              </w:rPr>
              <w:t>2.  Art. 6, după lit.d) de completat cu un nou alineat în următoarea redacţie „Inspectoratul Energetic de Stat pînă la 1 noiembrie, v-a verifica la întreprinderile din Comlexul Energetic stocurile de rezervă avariată a materialelor şi echi</w:t>
            </w:r>
            <w:r w:rsidR="00C84816" w:rsidRPr="00C84816">
              <w:rPr>
                <w:b w:val="0"/>
                <w:szCs w:val="24"/>
                <w:lang w:val="ro-RO"/>
              </w:rPr>
              <w:t>p</w:t>
            </w:r>
            <w:r w:rsidRPr="00C84816">
              <w:rPr>
                <w:b w:val="0"/>
                <w:szCs w:val="24"/>
                <w:lang w:val="ro-RO"/>
              </w:rPr>
              <w:t>amentelor, în conformitate cu prevederile art.1.6.19 al Regulamentului de exploatare tehnică a centrale</w:t>
            </w:r>
            <w:r w:rsidR="00C84816" w:rsidRPr="00C84816">
              <w:rPr>
                <w:b w:val="0"/>
                <w:szCs w:val="24"/>
                <w:lang w:val="ro-RO"/>
              </w:rPr>
              <w:t>lor şi reţelelor electrice şi v</w:t>
            </w:r>
            <w:r w:rsidRPr="00C84816">
              <w:rPr>
                <w:b w:val="0"/>
                <w:szCs w:val="24"/>
                <w:lang w:val="ro-RO"/>
              </w:rPr>
              <w:t>a prezenta ministerului informaţia respectivă”.</w:t>
            </w:r>
          </w:p>
        </w:tc>
        <w:tc>
          <w:tcPr>
            <w:tcW w:w="3358" w:type="dxa"/>
            <w:gridSpan w:val="2"/>
            <w:tcBorders>
              <w:top w:val="single" w:sz="4" w:space="0" w:color="auto"/>
              <w:left w:val="single" w:sz="4" w:space="0" w:color="auto"/>
              <w:bottom w:val="single" w:sz="4" w:space="0" w:color="auto"/>
              <w:right w:val="single" w:sz="4" w:space="0" w:color="auto"/>
            </w:tcBorders>
          </w:tcPr>
          <w:p w:rsidR="000459B8" w:rsidRDefault="000459B8" w:rsidP="000459B8">
            <w:pPr>
              <w:rPr>
                <w:color w:val="000000"/>
                <w:lang w:val="ro-RO"/>
              </w:rPr>
            </w:pPr>
          </w:p>
          <w:p w:rsidR="000459B8" w:rsidRDefault="000459B8" w:rsidP="000459B8">
            <w:pPr>
              <w:rPr>
                <w:color w:val="000000"/>
                <w:lang w:val="ro-RO"/>
              </w:rPr>
            </w:pPr>
          </w:p>
          <w:p w:rsidR="00400AE1" w:rsidRDefault="00400AE1" w:rsidP="000459B8">
            <w:pPr>
              <w:rPr>
                <w:color w:val="000000"/>
                <w:lang w:val="ro-RO"/>
              </w:rPr>
            </w:pPr>
          </w:p>
          <w:p w:rsidR="00814FEA" w:rsidRDefault="00814FEA" w:rsidP="000459B8">
            <w:pPr>
              <w:rPr>
                <w:color w:val="000000"/>
                <w:lang w:val="ro-RO"/>
              </w:rPr>
            </w:pPr>
          </w:p>
          <w:p w:rsidR="00B91C77" w:rsidRPr="00DA6061" w:rsidRDefault="006C74BC" w:rsidP="00B91C77">
            <w:pPr>
              <w:spacing w:line="276" w:lineRule="auto"/>
              <w:rPr>
                <w:color w:val="000000"/>
                <w:lang w:val="ro-RO"/>
              </w:rPr>
            </w:pPr>
            <w:r>
              <w:rPr>
                <w:color w:val="000000"/>
                <w:lang w:val="ro-RO"/>
              </w:rPr>
              <w:t>Se</w:t>
            </w:r>
            <w:r w:rsidR="00B91C77" w:rsidRPr="00DA6061">
              <w:rPr>
                <w:color w:val="000000"/>
                <w:lang w:val="ro-RO"/>
              </w:rPr>
              <w:t xml:space="preserve"> acceptă</w:t>
            </w:r>
            <w:r>
              <w:rPr>
                <w:color w:val="000000"/>
                <w:lang w:val="ro-RO"/>
              </w:rPr>
              <w:t xml:space="preserve"> parţial</w:t>
            </w:r>
            <w:r w:rsidR="00B91C77" w:rsidRPr="00DA6061">
              <w:rPr>
                <w:color w:val="000000"/>
                <w:lang w:val="ro-RO"/>
              </w:rPr>
              <w:t xml:space="preserve">. </w:t>
            </w:r>
          </w:p>
          <w:p w:rsidR="000459B8" w:rsidRDefault="006C74BC" w:rsidP="000459B8">
            <w:pPr>
              <w:rPr>
                <w:color w:val="000000"/>
                <w:lang w:val="ro-RO"/>
              </w:rPr>
            </w:pPr>
            <w:r>
              <w:rPr>
                <w:color w:val="000000"/>
                <w:lang w:val="ro-RO"/>
              </w:rPr>
              <w:t>Textul a fost redactat.</w:t>
            </w:r>
          </w:p>
          <w:p w:rsidR="006C74BC" w:rsidRDefault="006C74BC" w:rsidP="000459B8">
            <w:pPr>
              <w:rPr>
                <w:color w:val="000000"/>
                <w:lang w:val="ro-RO"/>
              </w:rPr>
            </w:pPr>
          </w:p>
          <w:p w:rsidR="006C74BC" w:rsidRDefault="006C74BC" w:rsidP="000459B8">
            <w:pPr>
              <w:rPr>
                <w:color w:val="000000"/>
                <w:lang w:val="ro-RO"/>
              </w:rPr>
            </w:pPr>
          </w:p>
          <w:p w:rsidR="006C74BC" w:rsidRDefault="006C74BC" w:rsidP="000459B8">
            <w:pPr>
              <w:rPr>
                <w:color w:val="000000"/>
                <w:lang w:val="ro-RO"/>
              </w:rPr>
            </w:pPr>
          </w:p>
          <w:p w:rsidR="006C74BC" w:rsidRDefault="006C74BC" w:rsidP="000459B8">
            <w:pPr>
              <w:rPr>
                <w:color w:val="000000"/>
                <w:lang w:val="ro-RO"/>
              </w:rPr>
            </w:pPr>
          </w:p>
          <w:p w:rsidR="000A1251" w:rsidRPr="00D33133" w:rsidRDefault="00D33133" w:rsidP="00D33133">
            <w:pPr>
              <w:rPr>
                <w:color w:val="000000"/>
                <w:highlight w:val="yellow"/>
                <w:lang w:val="ro-RO"/>
              </w:rPr>
            </w:pPr>
            <w:r w:rsidRPr="00D33133">
              <w:rPr>
                <w:color w:val="000000"/>
                <w:lang w:val="ro-RO"/>
              </w:rPr>
              <w:t>Nu se acceptă, deoarece propunerea respectivă nu are bază legală.</w:t>
            </w:r>
          </w:p>
        </w:tc>
      </w:tr>
      <w:tr w:rsidR="000A1251" w:rsidRPr="00570652" w:rsidTr="00E169B6">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7B304A" w:rsidRDefault="007B304A" w:rsidP="000A1251">
            <w:pPr>
              <w:jc w:val="center"/>
              <w:rPr>
                <w:rFonts w:eastAsia="Arial Unicode MS"/>
                <w:bCs/>
                <w:sz w:val="28"/>
                <w:szCs w:val="28"/>
                <w:lang w:val="ro-RO"/>
              </w:rPr>
            </w:pPr>
            <w:r>
              <w:rPr>
                <w:rFonts w:eastAsia="Arial Unicode MS"/>
                <w:b/>
                <w:bCs/>
                <w:sz w:val="28"/>
                <w:szCs w:val="28"/>
                <w:lang w:val="ro-RO"/>
              </w:rPr>
              <w:t>Inspectoratul Principal de Stat pentru Supravegherea Tehnică a Obiectelor Industriale Periculoase</w:t>
            </w:r>
            <w:r w:rsidR="000A1251">
              <w:rPr>
                <w:rFonts w:eastAsia="Arial Unicode MS"/>
                <w:bCs/>
                <w:sz w:val="28"/>
                <w:szCs w:val="28"/>
                <w:lang w:val="ro-RO"/>
              </w:rPr>
              <w:t xml:space="preserve"> </w:t>
            </w:r>
          </w:p>
          <w:p w:rsidR="000A1251" w:rsidRDefault="000A1251" w:rsidP="00B76D94">
            <w:pPr>
              <w:jc w:val="center"/>
              <w:rPr>
                <w:sz w:val="28"/>
                <w:szCs w:val="28"/>
                <w:lang w:val="ro-RO"/>
              </w:rPr>
            </w:pPr>
            <w:r>
              <w:rPr>
                <w:b/>
                <w:sz w:val="28"/>
                <w:szCs w:val="28"/>
                <w:lang w:val="ro-RO"/>
              </w:rPr>
              <w:t xml:space="preserve">a prezentat avizul prin scrisoarea </w:t>
            </w:r>
            <w:r w:rsidRPr="000A1251">
              <w:rPr>
                <w:b/>
                <w:sz w:val="28"/>
                <w:szCs w:val="28"/>
                <w:lang w:val="ro-RO"/>
              </w:rPr>
              <w:t xml:space="preserve">nr. </w:t>
            </w:r>
            <w:r w:rsidR="00B76D94">
              <w:rPr>
                <w:b/>
                <w:sz w:val="28"/>
                <w:szCs w:val="28"/>
                <w:lang w:val="ro-RO"/>
              </w:rPr>
              <w:t>28-01/199 din 18</w:t>
            </w:r>
            <w:r w:rsidRPr="000A1251">
              <w:rPr>
                <w:b/>
                <w:sz w:val="28"/>
                <w:szCs w:val="28"/>
                <w:lang w:val="ro-RO"/>
              </w:rPr>
              <w:t xml:space="preserve"> iunie 2014</w:t>
            </w:r>
          </w:p>
        </w:tc>
      </w:tr>
      <w:tr w:rsidR="000A1251" w:rsidRPr="00570652" w:rsidTr="001B53DA">
        <w:trPr>
          <w:trHeight w:val="90"/>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76D94" w:rsidRPr="00240B24" w:rsidRDefault="00250CAC" w:rsidP="00240B24">
            <w:pPr>
              <w:tabs>
                <w:tab w:val="left" w:pos="3240"/>
                <w:tab w:val="left" w:pos="3892"/>
              </w:tabs>
              <w:spacing w:line="276" w:lineRule="auto"/>
              <w:jc w:val="both"/>
              <w:rPr>
                <w:lang w:val="ro-RO"/>
              </w:rPr>
            </w:pPr>
            <w:r>
              <w:rPr>
                <w:b/>
                <w:lang w:val="ro-RO"/>
              </w:rPr>
              <w:t xml:space="preserve">      </w:t>
            </w:r>
            <w:r w:rsidR="00B76D94" w:rsidRPr="00240B24">
              <w:rPr>
                <w:lang w:val="ro-RO"/>
              </w:rPr>
              <w:t xml:space="preserve">Inspectoratul Principal de Stat pentru Supraveghere Tehnică  a Obiectelor Industriale Periculoase (IPSSTOIP)  a examinat proiectul Hotărîrii cu privire la măsurile de pregătire a economiei naţionale şi a sferei sociale pentru activitate în perioada de toamnă– iarnă 2014-2015, expediat prin scrisoarea Ministerului Economiei nr.06/3- 3372 din 06.06.2014, şi consideră necesar de a completa lista </w:t>
            </w:r>
            <w:r w:rsidR="00B76D94" w:rsidRPr="00240B24">
              <w:rPr>
                <w:lang w:val="ro-RO"/>
              </w:rPr>
              <w:lastRenderedPageBreak/>
              <w:t xml:space="preserve">măsurilor prezentate în contextul următoarelor propuneri. </w:t>
            </w:r>
          </w:p>
          <w:p w:rsidR="00B76D94" w:rsidRPr="00240B24" w:rsidRDefault="00B76D94" w:rsidP="00240B24">
            <w:pPr>
              <w:tabs>
                <w:tab w:val="left" w:pos="1560"/>
              </w:tabs>
              <w:spacing w:line="276" w:lineRule="auto"/>
              <w:jc w:val="both"/>
              <w:rPr>
                <w:lang w:val="ro-RO"/>
              </w:rPr>
            </w:pPr>
            <w:r w:rsidRPr="00240B24">
              <w:rPr>
                <w:lang w:val="ro-RO"/>
              </w:rPr>
              <w:t xml:space="preserve">      Luînd în consideraţie, că măsurile  planurilor de pregătire către perioada de toamnă-iarnă, ca regulă, se orientează la prevenirea situaţilor, care în această perioadă pot crea complexităţii suplimentare pentru economia şi populaţia, IPSSTOIP propune în contextul planurilor de pregătire a economiei naţionale şi a sferei sociale pentru activitatea în perioada de toamnă-iarnă 2014-2015 să fie atrasă o atenţia deosebită la informaţia parvenită de la Serviciul Protecţiei Civile şi Situaţiilor Excepţionale (SPCSE)  privind  tendinţa de creştere a numărului de incendii, explozii, precum şi intoxicare cu urmări letale, care au avut loc în fondul locativ, inclusiv şi în localităţile rurale în perioada de toamnă-iarnă la exploatarea instalaţiilor interioare de utilizare a gazelor naturale şi lichefiate a caselor de locuit, luînd în consideraţie că:</w:t>
            </w:r>
          </w:p>
          <w:p w:rsidR="00B76D94" w:rsidRPr="00240B24" w:rsidRDefault="00B76D94" w:rsidP="00240B24">
            <w:pPr>
              <w:spacing w:line="276" w:lineRule="auto"/>
              <w:jc w:val="both"/>
              <w:rPr>
                <w:lang w:val="ro-RO"/>
              </w:rPr>
            </w:pPr>
            <w:r w:rsidRPr="00240B24">
              <w:rPr>
                <w:lang w:val="ro-RO"/>
              </w:rPr>
              <w:t xml:space="preserve">      ● incendii şi explozii la instalaţiile interioare de utilizare a gazelor în fondul locativ  şi în localităţile rurale în primul rând mărturisesc o stare insuficientă a acestor instalaţii şi lipsa deservirii tehnice cuvenite a lor ce creează factori de risc permanent; </w:t>
            </w:r>
          </w:p>
          <w:p w:rsidR="00B76D94" w:rsidRPr="00240B24" w:rsidRDefault="00B76D94" w:rsidP="00240B24">
            <w:pPr>
              <w:tabs>
                <w:tab w:val="left" w:pos="360"/>
                <w:tab w:val="left" w:pos="3240"/>
              </w:tabs>
              <w:spacing w:line="276" w:lineRule="auto"/>
              <w:jc w:val="both"/>
              <w:rPr>
                <w:lang w:val="ro-RO"/>
              </w:rPr>
            </w:pPr>
            <w:r w:rsidRPr="00240B24">
              <w:rPr>
                <w:lang w:val="ro-RO"/>
              </w:rPr>
              <w:t xml:space="preserve">     ● intoxicarea locatarilor la utilizarea gazelor în clădiri de locuit poate fi provocată de oxizi de carbon, create  în procesul de ardere incompletă a combustibilului gazos în aparate cu camera de ardere deschisă (inclusiv maşinile de gătit cu gaze) şi admise în încăperi de locuit în urma lipsei ori insuficienţei ventilaţiei prin aspiraţie a acestor încăperi. </w:t>
            </w:r>
          </w:p>
          <w:p w:rsidR="00B76D94" w:rsidRPr="00240B24" w:rsidRDefault="00B76D94" w:rsidP="00240B24">
            <w:pPr>
              <w:tabs>
                <w:tab w:val="left" w:pos="360"/>
                <w:tab w:val="left" w:pos="1320"/>
              </w:tabs>
              <w:spacing w:line="276" w:lineRule="auto"/>
              <w:jc w:val="both"/>
              <w:rPr>
                <w:lang w:val="ro-RO"/>
              </w:rPr>
            </w:pPr>
            <w:r w:rsidRPr="00240B24">
              <w:rPr>
                <w:lang w:val="ro-RO"/>
              </w:rPr>
              <w:t xml:space="preserve">     </w:t>
            </w:r>
            <w:r w:rsidR="00250CAC">
              <w:rPr>
                <w:lang w:val="ro-RO"/>
              </w:rPr>
              <w:t xml:space="preserve">  </w:t>
            </w:r>
            <w:r w:rsidRPr="00240B24">
              <w:rPr>
                <w:lang w:val="ro-RO"/>
              </w:rPr>
              <w:t xml:space="preserve">Lipsa ori insuficienţa ventilaţiei, inclusiv, în urma intervenţiei locatarilor în construcţia canalelor de ventilaţie, în afară de  oxizi de carbon în încăperi pot avea loc şi acumularea scurgerilor de combustibil gazos, de aceea conform informaţiei SPCSE starea sistemelor de ventilaţie prin aspiraţie în clădirile de locuit în prezent,  este un factor de risc sporit al avariilor în fondul locativ </w:t>
            </w:r>
          </w:p>
          <w:p w:rsidR="00B76D94" w:rsidRPr="00240B24" w:rsidRDefault="00B76D94" w:rsidP="00240B24">
            <w:pPr>
              <w:spacing w:line="276" w:lineRule="auto"/>
              <w:jc w:val="both"/>
              <w:rPr>
                <w:lang w:val="ro-RO"/>
              </w:rPr>
            </w:pPr>
            <w:r w:rsidRPr="00240B24">
              <w:rPr>
                <w:lang w:val="ro-RO"/>
              </w:rPr>
              <w:t xml:space="preserve">      ● conform informaţiei «Floreşti-Gaz» SRL în fondul locativ merge un proces nesancţionat de instalare a buteliilor de gaze de hidrocarburi lichefiate (HGL) în apartamentele blocurilor locative cu trei, cinci, nouă nivele, ce contravine cerinţelor pct.8.2.5 al NCM G.05.01-2006 «Sisteme de distribuţie a gazelor», care limitează această instalare (nu mai mult de o butelie în apartament)  cu blocurilor locative cu  înălţime nu mai sus de două nivele. </w:t>
            </w:r>
          </w:p>
          <w:p w:rsidR="00B76D94" w:rsidRPr="00240B24" w:rsidRDefault="00B76D94" w:rsidP="00240B24">
            <w:pPr>
              <w:spacing w:line="276" w:lineRule="auto"/>
              <w:jc w:val="both"/>
              <w:rPr>
                <w:lang w:val="ro-RO"/>
              </w:rPr>
            </w:pPr>
            <w:r w:rsidRPr="00240B24">
              <w:rPr>
                <w:lang w:val="ro-RO"/>
              </w:rPr>
              <w:t xml:space="preserve">      Urmează de ţinut cont că o butelie de HGL este similară dispozitivului de explozie, şi, aducând samovolnic acest dispozitiv în apartamentul a blocului locativ cu multe nivele, proprietarul apartamentului pune în pericol viaţa şi sănătatea sa, şi a altor  locatari a blocului locativ. </w:t>
            </w:r>
          </w:p>
          <w:p w:rsidR="00B76D94" w:rsidRPr="00240B24" w:rsidRDefault="00250CAC" w:rsidP="00240B24">
            <w:pPr>
              <w:spacing w:line="276" w:lineRule="auto"/>
              <w:jc w:val="both"/>
              <w:rPr>
                <w:lang w:val="ro-RO"/>
              </w:rPr>
            </w:pPr>
            <w:r>
              <w:rPr>
                <w:lang w:val="ro-RO"/>
              </w:rPr>
              <w:t xml:space="preserve">      </w:t>
            </w:r>
            <w:r w:rsidR="00B76D94" w:rsidRPr="00240B24">
              <w:rPr>
                <w:lang w:val="ro-RO"/>
              </w:rPr>
              <w:t>Problema mai sus  menţionată are o importanţă deosebită şi după părerea  IPSSTOIP trebuie să fie reflectată adecvat în componenţa măsurilor pentru pregătirea sferei sociale către perioada de toamnă-iarnă 2014-2015</w:t>
            </w:r>
            <w:r w:rsidR="00814FEA">
              <w:rPr>
                <w:lang w:val="ro-RO"/>
              </w:rPr>
              <w:t>.</w:t>
            </w:r>
            <w:r w:rsidR="00ED7A2A">
              <w:rPr>
                <w:lang w:val="ro-RO"/>
              </w:rPr>
              <w:t xml:space="preserve">       </w:t>
            </w:r>
            <w:r w:rsidR="00B76D94" w:rsidRPr="00240B24">
              <w:rPr>
                <w:lang w:val="ro-RO"/>
              </w:rPr>
              <w:t xml:space="preserve">                                                                                                             </w:t>
            </w:r>
          </w:p>
          <w:p w:rsidR="00B76D94" w:rsidRPr="00240B24" w:rsidRDefault="00250CAC" w:rsidP="00ED7A2A">
            <w:pPr>
              <w:pStyle w:val="ac"/>
              <w:tabs>
                <w:tab w:val="left" w:pos="522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6D94" w:rsidRPr="00240B24">
              <w:rPr>
                <w:rFonts w:ascii="Times New Roman" w:hAnsi="Times New Roman" w:cs="Times New Roman"/>
                <w:sz w:val="24"/>
                <w:szCs w:val="24"/>
              </w:rPr>
              <w:t xml:space="preserve">Conform Legii nr.116 din 18.05.2012 privind securitatea industrială a obiectelor industriale periculoase (Monitorul Oficial al Republicii Moldova nr.135-141 art..Nr:445 din 06.07.2012) </w:t>
            </w:r>
            <w:r w:rsidR="00B76D94" w:rsidRPr="00240B24">
              <w:rPr>
                <w:rFonts w:ascii="Times New Roman" w:hAnsi="Times New Roman" w:cs="Times New Roman"/>
                <w:sz w:val="24"/>
                <w:szCs w:val="24"/>
              </w:rPr>
              <w:lastRenderedPageBreak/>
              <w:t>supravegherea pentru asigurarea exploatării inofensive a aparatelor cu gaze, inclusiv a buteliilor cu gaze lichefiate, care se utilizează în fondul locativ nu ţine de competenţa IPSSTOIP, dar situaţia creată în fondul locativ provoacă îngrijorare întemeiată şi după părerea IPSSTOIP trebuie să fie reflectată în volum cuvenit de măsuri de pregătire a economiei naţionale şi a sferei sociale pentru activitate în perioada de toamnă-iarnă 2014-2015 pentru a preveni consecinţele negative.</w:t>
            </w:r>
          </w:p>
          <w:p w:rsidR="00B76D94" w:rsidRPr="00240B24" w:rsidRDefault="00250CAC" w:rsidP="00240B24">
            <w:pPr>
              <w:spacing w:line="276" w:lineRule="auto"/>
              <w:jc w:val="both"/>
              <w:rPr>
                <w:lang w:val="ro-RO"/>
              </w:rPr>
            </w:pPr>
            <w:r>
              <w:rPr>
                <w:lang w:val="ro-RO"/>
              </w:rPr>
              <w:t xml:space="preserve">     </w:t>
            </w:r>
            <w:r w:rsidR="00B76D94" w:rsidRPr="00240B24">
              <w:rPr>
                <w:lang w:val="ro-RO"/>
              </w:rPr>
              <w:t>Pentru prevenirea consecinţelor negative în perioada de toamna- iarnă 2014-2015 Se recomanda:</w:t>
            </w:r>
            <w:r w:rsidR="00D33133">
              <w:rPr>
                <w:lang w:val="ro-RO"/>
              </w:rPr>
              <w:t xml:space="preserve"> </w:t>
            </w:r>
            <w:r w:rsidR="00B76D94" w:rsidRPr="00240B24">
              <w:rPr>
                <w:lang w:val="ro-RO"/>
              </w:rPr>
              <w:t>de a completa proiectul prezentat privind.</w:t>
            </w:r>
          </w:p>
          <w:p w:rsidR="00B76D94" w:rsidRPr="00240B24" w:rsidRDefault="00B76D94" w:rsidP="00240B24">
            <w:pPr>
              <w:spacing w:line="276" w:lineRule="auto"/>
              <w:jc w:val="both"/>
              <w:rPr>
                <w:lang w:val="en-US"/>
              </w:rPr>
            </w:pPr>
            <w:r w:rsidRPr="00240B24">
              <w:rPr>
                <w:lang w:val="ro-RO"/>
              </w:rPr>
              <w:t xml:space="preserve">     </w:t>
            </w:r>
            <w:r w:rsidRPr="00240B24">
              <w:rPr>
                <w:lang w:val="en-US"/>
              </w:rPr>
              <w:t>ANRE:</w:t>
            </w:r>
          </w:p>
          <w:p w:rsidR="00B76D94" w:rsidRPr="00240B24" w:rsidRDefault="00B76D94" w:rsidP="00240B24">
            <w:pPr>
              <w:spacing w:line="276" w:lineRule="auto"/>
              <w:jc w:val="both"/>
              <w:rPr>
                <w:lang w:val="en-US"/>
              </w:rPr>
            </w:pPr>
            <w:r w:rsidRPr="00240B24">
              <w:rPr>
                <w:lang w:val="en-US"/>
              </w:rPr>
              <w:t xml:space="preserve">  1. </w:t>
            </w:r>
            <w:r w:rsidRPr="00240B24">
              <w:rPr>
                <w:lang w:val="ro-RO"/>
              </w:rPr>
              <w:t>Va elabora şi aproba Regulament pentru furnizarea şi utilizarea gazelor hidrocarburi lichefiate</w:t>
            </w:r>
          </w:p>
          <w:p w:rsidR="00B76D94" w:rsidRPr="00240B24" w:rsidRDefault="00B76D94" w:rsidP="00240B24">
            <w:pPr>
              <w:spacing w:line="276" w:lineRule="auto"/>
              <w:jc w:val="both"/>
              <w:rPr>
                <w:lang w:val="ro-RO"/>
              </w:rPr>
            </w:pPr>
            <w:r w:rsidRPr="00240B24">
              <w:rPr>
                <w:lang w:val="ro-RO"/>
              </w:rPr>
              <w:t>Primăriilor mu</w:t>
            </w:r>
            <w:r w:rsidR="00250CAC">
              <w:rPr>
                <w:lang w:val="ro-RO"/>
              </w:rPr>
              <w:t xml:space="preserve">nicipiilor, 0raşelor comunelor </w:t>
            </w:r>
            <w:r w:rsidRPr="00240B24">
              <w:rPr>
                <w:lang w:val="ro-RO"/>
              </w:rPr>
              <w:t>şi satelor</w:t>
            </w:r>
          </w:p>
          <w:p w:rsidR="00B76D94" w:rsidRPr="00240B24" w:rsidRDefault="00B76D94" w:rsidP="00240B24">
            <w:pPr>
              <w:spacing w:line="276" w:lineRule="auto"/>
              <w:jc w:val="both"/>
              <w:rPr>
                <w:lang w:val="ro-RO"/>
              </w:rPr>
            </w:pPr>
            <w:r w:rsidRPr="00240B24">
              <w:rPr>
                <w:lang w:val="ro-RO"/>
              </w:rPr>
              <w:t xml:space="preserve">1. Va organiza serviciile centralizate pentru a asigura </w:t>
            </w:r>
          </w:p>
          <w:p w:rsidR="00B76D94" w:rsidRPr="00240B24" w:rsidRDefault="00B76D94" w:rsidP="00240B24">
            <w:pPr>
              <w:spacing w:line="276" w:lineRule="auto"/>
              <w:jc w:val="both"/>
              <w:rPr>
                <w:lang w:val="ro-RO"/>
              </w:rPr>
            </w:pPr>
            <w:r w:rsidRPr="00240B24">
              <w:rPr>
                <w:lang w:val="ro-RO"/>
              </w:rPr>
              <w:t xml:space="preserve">    ● deservirea tehnică a instalaţiilor interioare de utilizare a gazelor în fondul locativ  şi în localităţile rurale</w:t>
            </w:r>
          </w:p>
          <w:p w:rsidR="00B76D94" w:rsidRPr="00240B24" w:rsidRDefault="00B76D94" w:rsidP="00240B24">
            <w:pPr>
              <w:spacing w:line="276" w:lineRule="auto"/>
              <w:jc w:val="both"/>
              <w:rPr>
                <w:lang w:val="ro-RO"/>
              </w:rPr>
            </w:pPr>
            <w:r w:rsidRPr="00240B24">
              <w:rPr>
                <w:lang w:val="ro-RO"/>
              </w:rPr>
              <w:t xml:space="preserve">    ● respectării cerinţelor securităţii la utilizarea HGL</w:t>
            </w:r>
            <w:r w:rsidRPr="00240B24">
              <w:rPr>
                <w:lang w:val="ro-MO"/>
              </w:rPr>
              <w:t xml:space="preserve"> cu înlăturarea încălcărilor depistate</w:t>
            </w:r>
          </w:p>
          <w:p w:rsidR="00B76D94" w:rsidRPr="00240B24" w:rsidRDefault="00B76D94" w:rsidP="00240B24">
            <w:pPr>
              <w:spacing w:line="276" w:lineRule="auto"/>
              <w:jc w:val="both"/>
              <w:rPr>
                <w:lang w:val="ro-RO"/>
              </w:rPr>
            </w:pPr>
            <w:r w:rsidRPr="00240B24">
              <w:rPr>
                <w:lang w:val="ro-RO"/>
              </w:rPr>
              <w:t xml:space="preserve">    ● efectuarea lucrărilor de reglare a cazanelor şi aparatelor de utilizare a gazelor, inclusiv reglarea instalaţiilor cu gaze pentru sobe de încălzire;</w:t>
            </w:r>
          </w:p>
          <w:p w:rsidR="00B76D94" w:rsidRPr="00240B24" w:rsidRDefault="00B76D94" w:rsidP="00240B24">
            <w:pPr>
              <w:spacing w:line="276" w:lineRule="auto"/>
              <w:jc w:val="both"/>
              <w:rPr>
                <w:lang w:val="ro-RO"/>
              </w:rPr>
            </w:pPr>
            <w:r w:rsidRPr="00240B24">
              <w:rPr>
                <w:lang w:val="ro-RO"/>
              </w:rPr>
              <w:t xml:space="preserve">    ● reparaţiei şi deservirii tehnice a centralelor termice autonome ale  clădirilor şcolare şi preşcolare cu atragerea pentru aceste lucrări a organizaţiilor de întreţinere specializate autorizate în domeniul menţionat create pe lângă consiliile raionale, avînd în vedere că la momentul actual sursele autonome de încălzire a obiectelor social-comunale nu se pregătesc către sezonul rece la nivelul corespunzător</w:t>
            </w:r>
            <w:r w:rsidR="00532C7A">
              <w:rPr>
                <w:lang w:val="ro-RO"/>
              </w:rPr>
              <w:t>;</w:t>
            </w:r>
          </w:p>
          <w:p w:rsidR="00B76D94" w:rsidRPr="00240B24" w:rsidRDefault="00B76D94" w:rsidP="00240B24">
            <w:pPr>
              <w:spacing w:line="276" w:lineRule="auto"/>
              <w:jc w:val="both"/>
              <w:rPr>
                <w:lang w:val="ro-RO"/>
              </w:rPr>
            </w:pPr>
            <w:r w:rsidRPr="00240B24">
              <w:rPr>
                <w:lang w:val="ro-RO"/>
              </w:rPr>
              <w:t xml:space="preserve">2. Va organiza serviciile centralizate pentru a asigura </w:t>
            </w:r>
          </w:p>
          <w:p w:rsidR="00B76D94" w:rsidRPr="00240B24" w:rsidRDefault="00B76D94" w:rsidP="00240B24">
            <w:pPr>
              <w:spacing w:line="276" w:lineRule="auto"/>
              <w:jc w:val="both"/>
              <w:rPr>
                <w:lang w:val="ro-RO"/>
              </w:rPr>
            </w:pPr>
            <w:r w:rsidRPr="00240B24">
              <w:rPr>
                <w:lang w:val="ro-RO"/>
              </w:rPr>
              <w:t xml:space="preserve">    ● verificarea, curăţarea şi reparaţia canalelor de ventilaţie ale clădirilor de locuit.</w:t>
            </w:r>
          </w:p>
          <w:p w:rsidR="000A1251" w:rsidRPr="00240B24" w:rsidRDefault="00B76D94" w:rsidP="00240B24">
            <w:pPr>
              <w:spacing w:line="276" w:lineRule="auto"/>
              <w:jc w:val="both"/>
              <w:rPr>
                <w:lang w:val="ro-MO"/>
              </w:rPr>
            </w:pPr>
            <w:r w:rsidRPr="00240B24">
              <w:rPr>
                <w:lang w:val="ro-RO"/>
              </w:rPr>
              <w:t xml:space="preserve">    ● frecvenţa schimbului de aer nu mai puţin de 3 în încăperile,  în care sînt instalate aparate de utilizare a gazelor în scopul prevenirii avariilor şi incendiilor.</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B53DA" w:rsidRPr="00240B24" w:rsidRDefault="001B53DA" w:rsidP="00D33133">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Default="001B53DA"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Pr="00240B24" w:rsidRDefault="000459B8" w:rsidP="00F859CE">
            <w:pPr>
              <w:spacing w:line="276" w:lineRule="auto"/>
              <w:rPr>
                <w:lang w:val="ro-RO"/>
              </w:rPr>
            </w:pPr>
          </w:p>
          <w:p w:rsidR="000A1251" w:rsidRPr="00240B24" w:rsidRDefault="001B53DA" w:rsidP="00240B24">
            <w:pPr>
              <w:spacing w:line="276" w:lineRule="auto"/>
              <w:rPr>
                <w:lang w:val="ro-RO"/>
              </w:rPr>
            </w:pPr>
            <w:r w:rsidRPr="00CD6C98">
              <w:rPr>
                <w:lang w:val="ro-RO"/>
              </w:rPr>
              <w:t>Nu se acceptă</w:t>
            </w:r>
            <w:r w:rsidR="00CD6C98">
              <w:rPr>
                <w:lang w:val="ro-RO"/>
              </w:rPr>
              <w:t xml:space="preserve">. </w:t>
            </w:r>
            <w:r w:rsidRPr="00240B24">
              <w:rPr>
                <w:lang w:val="ro-RO"/>
              </w:rPr>
              <w:t>Prevederile propuse nu corespund obiectivelor Proiectului HG.</w:t>
            </w:r>
          </w:p>
        </w:tc>
      </w:tr>
      <w:tr w:rsidR="00BA5C7C" w:rsidRPr="00570652" w:rsidTr="003C2174">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BA5C7C" w:rsidRPr="00240B24" w:rsidRDefault="00BA5C7C" w:rsidP="00BA5C7C">
            <w:pPr>
              <w:spacing w:line="276" w:lineRule="auto"/>
              <w:jc w:val="center"/>
              <w:rPr>
                <w:lang w:val="ro-RO"/>
              </w:rPr>
            </w:pPr>
            <w:r>
              <w:rPr>
                <w:rFonts w:eastAsia="Arial Unicode MS"/>
                <w:b/>
                <w:bCs/>
                <w:sz w:val="28"/>
                <w:szCs w:val="28"/>
                <w:lang w:val="ro-RO"/>
              </w:rPr>
              <w:lastRenderedPageBreak/>
              <w:t>SA „Moldovagaz”</w:t>
            </w:r>
            <w:r>
              <w:rPr>
                <w:rFonts w:eastAsia="Arial Unicode MS"/>
                <w:bCs/>
                <w:sz w:val="28"/>
                <w:szCs w:val="28"/>
                <w:lang w:val="ro-RO"/>
              </w:rPr>
              <w:t xml:space="preserve"> </w:t>
            </w:r>
            <w:r>
              <w:rPr>
                <w:b/>
                <w:sz w:val="28"/>
                <w:szCs w:val="28"/>
                <w:lang w:val="ro-RO"/>
              </w:rPr>
              <w:t xml:space="preserve">a prezentat avizul prin scrisoarea </w:t>
            </w:r>
            <w:r w:rsidRPr="000A1251">
              <w:rPr>
                <w:b/>
                <w:sz w:val="28"/>
                <w:szCs w:val="28"/>
                <w:lang w:val="ro-RO"/>
              </w:rPr>
              <w:t xml:space="preserve">nr. </w:t>
            </w:r>
            <w:r>
              <w:rPr>
                <w:b/>
                <w:sz w:val="28"/>
                <w:szCs w:val="28"/>
                <w:lang w:val="ro-RO"/>
              </w:rPr>
              <w:t>02/1-3106</w:t>
            </w:r>
            <w:r w:rsidRPr="000A1251">
              <w:rPr>
                <w:b/>
                <w:sz w:val="28"/>
                <w:szCs w:val="28"/>
                <w:lang w:val="ro-RO"/>
              </w:rPr>
              <w:t xml:space="preserve"> din </w:t>
            </w:r>
            <w:r>
              <w:rPr>
                <w:b/>
                <w:sz w:val="28"/>
                <w:szCs w:val="28"/>
                <w:lang w:val="ro-RO"/>
              </w:rPr>
              <w:t>27</w:t>
            </w:r>
            <w:r w:rsidRPr="000A1251">
              <w:rPr>
                <w:b/>
                <w:sz w:val="28"/>
                <w:szCs w:val="28"/>
                <w:lang w:val="ro-RO"/>
              </w:rPr>
              <w:t xml:space="preserve"> iunie 2014</w:t>
            </w:r>
          </w:p>
        </w:tc>
      </w:tr>
      <w:tr w:rsidR="00BA5C7C" w:rsidRPr="00570652" w:rsidTr="00506C92">
        <w:trPr>
          <w:trHeight w:val="90"/>
        </w:trPr>
        <w:tc>
          <w:tcPr>
            <w:tcW w:w="726" w:type="dxa"/>
            <w:tcBorders>
              <w:top w:val="single" w:sz="4" w:space="0" w:color="auto"/>
              <w:left w:val="single" w:sz="4" w:space="0" w:color="auto"/>
              <w:bottom w:val="single" w:sz="4" w:space="0" w:color="auto"/>
              <w:right w:val="single" w:sz="4" w:space="0" w:color="auto"/>
            </w:tcBorders>
          </w:tcPr>
          <w:p w:rsidR="00BA5C7C" w:rsidRPr="001348AF" w:rsidRDefault="00BA5C7C"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A5C7C" w:rsidRPr="00BA5C7C" w:rsidRDefault="00BA5C7C" w:rsidP="00506C92">
            <w:pPr>
              <w:pStyle w:val="a6"/>
              <w:spacing w:line="276" w:lineRule="auto"/>
              <w:ind w:firstLine="709"/>
              <w:jc w:val="both"/>
              <w:rPr>
                <w:szCs w:val="24"/>
              </w:rPr>
            </w:pPr>
            <w:r w:rsidRPr="00BA5C7C">
              <w:rPr>
                <w:rFonts w:eastAsia="Arial Unicode MS"/>
                <w:bCs/>
                <w:szCs w:val="24"/>
              </w:rPr>
              <w:t>SA „Moldovagaz”</w:t>
            </w:r>
            <w:r>
              <w:rPr>
                <w:rFonts w:eastAsia="Arial Unicode MS"/>
                <w:bCs/>
              </w:rPr>
              <w:t xml:space="preserve"> </w:t>
            </w:r>
            <w:r w:rsidRPr="00BA5C7C">
              <w:rPr>
                <w:szCs w:val="24"/>
              </w:rPr>
              <w:t xml:space="preserve">a examinat proiectul </w:t>
            </w:r>
            <w:r w:rsidR="00506C92">
              <w:rPr>
                <w:szCs w:val="24"/>
              </w:rPr>
              <w:t>HG</w:t>
            </w:r>
            <w:r w:rsidRPr="00BA5C7C">
              <w:rPr>
                <w:szCs w:val="24"/>
              </w:rPr>
              <w:t xml:space="preserve"> și Vă comunică următoarele. </w:t>
            </w:r>
          </w:p>
          <w:p w:rsidR="00BA5C7C" w:rsidRPr="00BA5C7C" w:rsidRDefault="00BA5C7C" w:rsidP="00506C92">
            <w:pPr>
              <w:pStyle w:val="a6"/>
              <w:spacing w:line="276" w:lineRule="auto"/>
              <w:ind w:firstLine="709"/>
              <w:jc w:val="both"/>
              <w:rPr>
                <w:szCs w:val="24"/>
              </w:rPr>
            </w:pPr>
            <w:r w:rsidRPr="00BA5C7C">
              <w:rPr>
                <w:szCs w:val="24"/>
              </w:rPr>
              <w:t>În legătură cu situația tensionată din Ucraina, care poate afecta livrările de gaze naturale rusești în Republica Moldova, intervenim cu propunerea de a include în proiectul Hotărîrii nominalizate (capitolul 7) următoarele cerințe:</w:t>
            </w:r>
          </w:p>
          <w:p w:rsidR="00BA5C7C" w:rsidRPr="00506C92" w:rsidRDefault="00BA5C7C" w:rsidP="00506C92">
            <w:pPr>
              <w:pStyle w:val="a6"/>
              <w:numPr>
                <w:ilvl w:val="0"/>
                <w:numId w:val="30"/>
              </w:numPr>
              <w:spacing w:line="276" w:lineRule="auto"/>
              <w:ind w:left="0" w:firstLine="0"/>
              <w:jc w:val="both"/>
              <w:rPr>
                <w:szCs w:val="24"/>
              </w:rPr>
            </w:pPr>
            <w:r w:rsidRPr="00BA5C7C">
              <w:rPr>
                <w:szCs w:val="24"/>
              </w:rPr>
              <w:t>de a obliga agenții economici ai republicii să creeze rezerve de combustibil alternativ pînă la începerea sezonului de toamnă-iarnă 2014-2015, întru evitarea unor posibile dereglări a regimurilor de furnizare a gazelor naturale</w:t>
            </w:r>
            <w:r w:rsidRPr="00BA5C7C">
              <w:rPr>
                <w:szCs w:val="24"/>
                <w:lang w:val="en-US"/>
              </w:rPr>
              <w:t>;</w:t>
            </w: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rPr>
            </w:pPr>
          </w:p>
          <w:p w:rsidR="00814FEA" w:rsidRPr="00BA5C7C" w:rsidRDefault="00814FEA" w:rsidP="00506C92">
            <w:pPr>
              <w:pStyle w:val="a6"/>
              <w:spacing w:line="276" w:lineRule="auto"/>
              <w:jc w:val="both"/>
              <w:rPr>
                <w:szCs w:val="24"/>
              </w:rPr>
            </w:pPr>
          </w:p>
          <w:p w:rsidR="00BA5C7C" w:rsidRPr="00506C92" w:rsidRDefault="00BA5C7C" w:rsidP="00506C92">
            <w:pPr>
              <w:pStyle w:val="a6"/>
              <w:numPr>
                <w:ilvl w:val="0"/>
                <w:numId w:val="30"/>
              </w:numPr>
              <w:spacing w:line="276" w:lineRule="auto"/>
              <w:ind w:left="0" w:firstLine="0"/>
              <w:jc w:val="both"/>
              <w:rPr>
                <w:bCs/>
                <w:szCs w:val="24"/>
              </w:rPr>
            </w:pPr>
            <w:r w:rsidRPr="00BA5C7C">
              <w:rPr>
                <w:bCs/>
                <w:szCs w:val="24"/>
              </w:rPr>
              <w:t xml:space="preserve">de a prevedea de către </w:t>
            </w:r>
            <w:r w:rsidRPr="00BA5C7C">
              <w:rPr>
                <w:szCs w:val="24"/>
              </w:rPr>
              <w:t xml:space="preserve">SA „Moldovagaz” și alți furnizori de gaze naturale </w:t>
            </w:r>
            <w:r w:rsidRPr="00BA5C7C">
              <w:rPr>
                <w:bCs/>
                <w:szCs w:val="24"/>
              </w:rPr>
              <w:t>posibilitatea încheierii contractelor de livrare a gazelor naturale cu furnizori alternativi</w:t>
            </w:r>
            <w:r w:rsidRPr="00BA5C7C">
              <w:rPr>
                <w:szCs w:val="24"/>
                <w:lang w:val="en-US"/>
              </w:rPr>
              <w:t>;</w:t>
            </w:r>
          </w:p>
          <w:p w:rsidR="00506C92" w:rsidRDefault="00506C92" w:rsidP="00506C92">
            <w:pPr>
              <w:pStyle w:val="a6"/>
              <w:spacing w:line="276" w:lineRule="auto"/>
              <w:jc w:val="both"/>
              <w:rPr>
                <w:bCs/>
                <w:szCs w:val="24"/>
              </w:rPr>
            </w:pPr>
          </w:p>
          <w:p w:rsidR="00814FEA" w:rsidRPr="00BA5C7C" w:rsidRDefault="00814FEA" w:rsidP="00506C92">
            <w:pPr>
              <w:pStyle w:val="a6"/>
              <w:spacing w:line="276" w:lineRule="auto"/>
              <w:jc w:val="both"/>
              <w:rPr>
                <w:bCs/>
                <w:szCs w:val="24"/>
              </w:rPr>
            </w:pPr>
          </w:p>
          <w:p w:rsidR="00BA5C7C" w:rsidRPr="00BA5C7C" w:rsidRDefault="00BA5C7C" w:rsidP="00506C92">
            <w:pPr>
              <w:pStyle w:val="a6"/>
              <w:numPr>
                <w:ilvl w:val="0"/>
                <w:numId w:val="30"/>
              </w:numPr>
              <w:spacing w:line="276" w:lineRule="auto"/>
              <w:ind w:left="0" w:firstLine="0"/>
              <w:jc w:val="both"/>
              <w:rPr>
                <w:bCs/>
                <w:szCs w:val="24"/>
              </w:rPr>
            </w:pPr>
            <w:r w:rsidRPr="00BA5C7C">
              <w:rPr>
                <w:szCs w:val="24"/>
              </w:rPr>
              <w:t>SA „Moldovagaz”, în programul investițional pentru anii 2014 și 2015</w:t>
            </w:r>
            <w:r w:rsidR="00506C92">
              <w:rPr>
                <w:szCs w:val="24"/>
              </w:rPr>
              <w:t>,</w:t>
            </w:r>
            <w:r w:rsidR="00506C92" w:rsidRPr="00BA5C7C">
              <w:rPr>
                <w:szCs w:val="24"/>
              </w:rPr>
              <w:t xml:space="preserve"> </w:t>
            </w:r>
            <w:r w:rsidRPr="00BA5C7C">
              <w:rPr>
                <w:szCs w:val="24"/>
              </w:rPr>
              <w:t xml:space="preserve">va prevedea investițiile necesare pentru </w:t>
            </w:r>
            <w:r w:rsidRPr="00BA5C7C">
              <w:rPr>
                <w:szCs w:val="24"/>
                <w:lang w:val="ro-MO"/>
              </w:rPr>
              <w:t>modernizarea stației de compresoare Drochia și reamplasarea unui segment cu lungimea de 1,5 km a conductei magistrale de gaze Chișinău-Rîbnița, situat în zona de alunecări de teren în apropierea s.Buneți, mun.Chișinău, pentru asigurarea aprovizionării cu gaze naturale de la furnizorii alternativi.</w:t>
            </w:r>
          </w:p>
          <w:p w:rsidR="00BA5C7C" w:rsidRPr="00506C92" w:rsidRDefault="00BA5C7C" w:rsidP="00506C92">
            <w:pPr>
              <w:pStyle w:val="a6"/>
              <w:spacing w:line="276" w:lineRule="auto"/>
              <w:jc w:val="both"/>
              <w:rPr>
                <w:bCs/>
                <w:szCs w:val="24"/>
              </w:rPr>
            </w:pPr>
            <w:r w:rsidRPr="00BA5C7C">
              <w:rPr>
                <w:bCs/>
                <w:szCs w:val="24"/>
              </w:rPr>
              <w:t>Concomitent Vă informăm, că întru realizarea lucrărilor menționate mai sus</w:t>
            </w:r>
            <w:r w:rsidR="00506C92">
              <w:rPr>
                <w:bCs/>
                <w:szCs w:val="24"/>
              </w:rPr>
              <w:t xml:space="preserve"> </w:t>
            </w:r>
            <w:r w:rsidRPr="00BA5C7C">
              <w:rPr>
                <w:szCs w:val="24"/>
              </w:rPr>
              <w:t xml:space="preserve">SA „Moldovagaz” are necesitate de </w:t>
            </w:r>
            <w:r w:rsidRPr="00BA5C7C">
              <w:rPr>
                <w:szCs w:val="24"/>
                <w:lang w:val="ro-MO"/>
              </w:rPr>
              <w:t>investiții în valoare de cca 120 de mil. lei, iar termenul de executare a lucrărilor este de aproximativ 2 ani.</w:t>
            </w:r>
          </w:p>
        </w:tc>
        <w:tc>
          <w:tcPr>
            <w:tcW w:w="3358" w:type="dxa"/>
            <w:gridSpan w:val="2"/>
            <w:tcBorders>
              <w:top w:val="single" w:sz="4" w:space="0" w:color="auto"/>
              <w:left w:val="single" w:sz="4" w:space="0" w:color="auto"/>
              <w:bottom w:val="single" w:sz="4" w:space="0" w:color="auto"/>
              <w:right w:val="single" w:sz="4" w:space="0" w:color="auto"/>
            </w:tcBorders>
          </w:tcPr>
          <w:p w:rsidR="00BA5C7C" w:rsidRDefault="00BA5C7C" w:rsidP="00506C92">
            <w:pPr>
              <w:rPr>
                <w:color w:val="000000"/>
                <w:lang w:val="ro-RO"/>
              </w:rPr>
            </w:pPr>
          </w:p>
          <w:p w:rsidR="00506C92" w:rsidRDefault="00506C92" w:rsidP="00506C92">
            <w:pPr>
              <w:rPr>
                <w:color w:val="000000"/>
                <w:lang w:val="ro-RO"/>
              </w:rPr>
            </w:pPr>
          </w:p>
          <w:p w:rsidR="00506C92" w:rsidRDefault="00506C92" w:rsidP="00506C92">
            <w:pPr>
              <w:rPr>
                <w:color w:val="000000"/>
                <w:lang w:val="ro-RO"/>
              </w:rPr>
            </w:pPr>
          </w:p>
          <w:p w:rsidR="00814FEA" w:rsidRDefault="00814FEA" w:rsidP="00506C92">
            <w:pPr>
              <w:rPr>
                <w:color w:val="000000"/>
                <w:lang w:val="ro-RO"/>
              </w:rPr>
            </w:pPr>
          </w:p>
          <w:p w:rsidR="00506C92" w:rsidRDefault="00506C92" w:rsidP="00506C92">
            <w:pPr>
              <w:rPr>
                <w:color w:val="000000"/>
                <w:lang w:val="ro-RO"/>
              </w:rPr>
            </w:pPr>
            <w:r>
              <w:rPr>
                <w:color w:val="000000"/>
                <w:lang w:val="ro-RO"/>
              </w:rPr>
              <w:t xml:space="preserve">Nu se acceptă. Spre regret, întreprinderile din complexul energetic nu dispun de posibilitatea financiară de a-şi crea propriile rezerve de </w:t>
            </w:r>
            <w:r>
              <w:rPr>
                <w:color w:val="000000"/>
                <w:lang w:val="ro-RO"/>
              </w:rPr>
              <w:lastRenderedPageBreak/>
              <w:t xml:space="preserve">combustibil alternativ (păcură), deoarece </w:t>
            </w:r>
            <w:r w:rsidR="00046BA3">
              <w:rPr>
                <w:color w:val="000000"/>
                <w:lang w:val="ro-RO"/>
              </w:rPr>
              <w:t>ace</w:t>
            </w:r>
            <w:r>
              <w:rPr>
                <w:color w:val="000000"/>
                <w:lang w:val="ro-RO"/>
              </w:rPr>
              <w:t>asta ar rezulta neonorarea achitării facturii pentru gazele naturale.</w:t>
            </w:r>
          </w:p>
          <w:p w:rsidR="00BA5C7C" w:rsidRDefault="00BA5C7C" w:rsidP="00506C92">
            <w:pPr>
              <w:rPr>
                <w:color w:val="000000"/>
                <w:lang w:val="ro-RO"/>
              </w:rPr>
            </w:pPr>
          </w:p>
          <w:p w:rsidR="00BA5C7C" w:rsidRDefault="00506C92" w:rsidP="00506C92">
            <w:pPr>
              <w:rPr>
                <w:color w:val="000000"/>
                <w:lang w:val="ro-RO"/>
              </w:rPr>
            </w:pPr>
            <w:r>
              <w:rPr>
                <w:color w:val="000000"/>
                <w:lang w:val="ro-RO"/>
              </w:rPr>
              <w:t>Nu se acceptă. Propunerea respectivă este prevăzută în legislaţia în vigoare.</w:t>
            </w:r>
          </w:p>
          <w:p w:rsidR="00814FEA" w:rsidRDefault="00814FEA" w:rsidP="00506C92">
            <w:pPr>
              <w:rPr>
                <w:color w:val="000000"/>
                <w:lang w:val="ro-RO"/>
              </w:rPr>
            </w:pPr>
          </w:p>
          <w:p w:rsidR="00D32C54" w:rsidRDefault="00D32C54" w:rsidP="00506C92">
            <w:pPr>
              <w:rPr>
                <w:color w:val="000000"/>
                <w:lang w:val="ro-RO"/>
              </w:rPr>
            </w:pPr>
          </w:p>
          <w:p w:rsidR="00BA5C7C" w:rsidRPr="00006820" w:rsidRDefault="00BA5C7C" w:rsidP="00506C92">
            <w:pPr>
              <w:rPr>
                <w:color w:val="000000"/>
                <w:lang w:val="ro-RO"/>
              </w:rPr>
            </w:pPr>
            <w:r w:rsidRPr="00006820">
              <w:rPr>
                <w:color w:val="000000"/>
                <w:lang w:val="ro-RO"/>
              </w:rPr>
              <w:t>Se acceptă.</w:t>
            </w:r>
          </w:p>
          <w:p w:rsidR="00BA5C7C" w:rsidRPr="00240B24" w:rsidRDefault="00BA5C7C" w:rsidP="00506C92">
            <w:pPr>
              <w:spacing w:line="276" w:lineRule="auto"/>
              <w:rPr>
                <w:lang w:val="ro-RO"/>
              </w:rPr>
            </w:pPr>
            <w:r w:rsidRPr="00006820">
              <w:rPr>
                <w:color w:val="000000"/>
                <w:lang w:val="ro-RO"/>
              </w:rPr>
              <w:t>Textul a fost redactat.</w:t>
            </w:r>
          </w:p>
        </w:tc>
      </w:tr>
      <w:tr w:rsidR="000A1251" w:rsidRPr="00570652" w:rsidTr="00DA6061">
        <w:trPr>
          <w:trHeight w:val="458"/>
        </w:trPr>
        <w:tc>
          <w:tcPr>
            <w:tcW w:w="14034" w:type="dxa"/>
            <w:gridSpan w:val="6"/>
            <w:tcBorders>
              <w:top w:val="single" w:sz="4" w:space="0" w:color="auto"/>
              <w:left w:val="single" w:sz="4" w:space="0" w:color="auto"/>
              <w:bottom w:val="single" w:sz="4" w:space="0" w:color="auto"/>
              <w:right w:val="single" w:sz="4" w:space="0" w:color="auto"/>
            </w:tcBorders>
            <w:vAlign w:val="center"/>
          </w:tcPr>
          <w:p w:rsidR="000A1251" w:rsidRDefault="007B304A" w:rsidP="00DA6061">
            <w:pPr>
              <w:jc w:val="center"/>
              <w:rPr>
                <w:sz w:val="28"/>
                <w:szCs w:val="28"/>
                <w:lang w:val="ro-RO"/>
              </w:rPr>
            </w:pPr>
            <w:r>
              <w:rPr>
                <w:rFonts w:eastAsia="Arial Unicode MS"/>
                <w:b/>
                <w:bCs/>
                <w:sz w:val="28"/>
                <w:szCs w:val="28"/>
                <w:lang w:val="ro-RO"/>
              </w:rPr>
              <w:lastRenderedPageBreak/>
              <w:t>SA „CET-1”</w:t>
            </w:r>
            <w:r w:rsidR="000A1251">
              <w:rPr>
                <w:rFonts w:eastAsia="Arial Unicode MS"/>
                <w:bCs/>
                <w:sz w:val="28"/>
                <w:szCs w:val="28"/>
                <w:lang w:val="ro-RO"/>
              </w:rPr>
              <w:t xml:space="preserve"> </w:t>
            </w:r>
            <w:r w:rsidR="000A1251">
              <w:rPr>
                <w:b/>
                <w:sz w:val="28"/>
                <w:szCs w:val="28"/>
                <w:lang w:val="ro-RO"/>
              </w:rPr>
              <w:t xml:space="preserve">a prezentat avizul prin scrisoarea </w:t>
            </w:r>
            <w:r w:rsidR="000A1251" w:rsidRPr="000A1251">
              <w:rPr>
                <w:b/>
                <w:sz w:val="28"/>
                <w:szCs w:val="28"/>
                <w:lang w:val="ro-RO"/>
              </w:rPr>
              <w:t xml:space="preserve">nr. </w:t>
            </w:r>
            <w:r w:rsidR="00532C7A">
              <w:rPr>
                <w:b/>
                <w:sz w:val="28"/>
                <w:szCs w:val="28"/>
                <w:lang w:val="ro-RO"/>
              </w:rPr>
              <w:t>01-11/6-165</w:t>
            </w:r>
            <w:r w:rsidR="000A1251" w:rsidRPr="000A1251">
              <w:rPr>
                <w:b/>
                <w:sz w:val="28"/>
                <w:szCs w:val="28"/>
                <w:lang w:val="ro-RO"/>
              </w:rPr>
              <w:t xml:space="preserve"> din </w:t>
            </w:r>
            <w:r w:rsidR="00532C7A">
              <w:rPr>
                <w:b/>
                <w:sz w:val="28"/>
                <w:szCs w:val="28"/>
                <w:lang w:val="ro-RO"/>
              </w:rPr>
              <w:t>16</w:t>
            </w:r>
            <w:r w:rsidR="000A1251" w:rsidRPr="000A1251">
              <w:rPr>
                <w:b/>
                <w:sz w:val="28"/>
                <w:szCs w:val="28"/>
                <w:lang w:val="ro-RO"/>
              </w:rPr>
              <w:t xml:space="preserve"> iunie 2014</w:t>
            </w:r>
          </w:p>
        </w:tc>
      </w:tr>
      <w:tr w:rsidR="000A1251" w:rsidRPr="00570652" w:rsidTr="00DA6061">
        <w:trPr>
          <w:trHeight w:val="881"/>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0A1251" w:rsidRPr="00532C7A" w:rsidRDefault="00240B24" w:rsidP="00BA2D31">
            <w:pPr>
              <w:spacing w:line="276" w:lineRule="auto"/>
              <w:jc w:val="both"/>
              <w:rPr>
                <w:lang w:val="en-US"/>
              </w:rPr>
            </w:pPr>
            <w:r w:rsidRPr="00240B24">
              <w:rPr>
                <w:rFonts w:eastAsia="Arial Unicode MS"/>
                <w:bCs/>
                <w:lang w:val="ro-RO"/>
              </w:rPr>
              <w:t>SA „CET-1”</w:t>
            </w:r>
            <w:r w:rsidR="00532C7A">
              <w:rPr>
                <w:rFonts w:eastAsia="Arial Unicode MS"/>
                <w:bCs/>
                <w:lang w:val="ro-RO"/>
              </w:rPr>
              <w:t xml:space="preserve"> în urma examinării proiectului HG consideră că conform art. 5, lit. e) a Legii nr. 124 din 23.12.2009 </w:t>
            </w:r>
            <w:r w:rsidR="00532C7A">
              <w:rPr>
                <w:rFonts w:eastAsia="Arial Unicode MS"/>
                <w:bCs/>
                <w:lang w:val="en-US"/>
              </w:rPr>
              <w:t>“</w:t>
            </w:r>
            <w:r w:rsidR="00532C7A">
              <w:rPr>
                <w:rFonts w:eastAsia="Arial Unicode MS"/>
                <w:bCs/>
                <w:lang w:val="ro-RO"/>
              </w:rPr>
              <w:t>Cu privire la energia electrică</w:t>
            </w:r>
            <w:r w:rsidR="00532C7A">
              <w:rPr>
                <w:rFonts w:eastAsia="Arial Unicode MS"/>
                <w:bCs/>
                <w:lang w:val="en-US"/>
              </w:rPr>
              <w:t>”</w:t>
            </w:r>
            <w:r w:rsidR="00BA2D31">
              <w:rPr>
                <w:rFonts w:eastAsia="Arial Unicode MS"/>
                <w:bCs/>
                <w:lang w:val="en-US"/>
              </w:rPr>
              <w:t xml:space="preserve">, </w:t>
            </w:r>
            <w:proofErr w:type="spellStart"/>
            <w:r w:rsidR="00BA2D31">
              <w:rPr>
                <w:rFonts w:eastAsia="Arial Unicode MS"/>
                <w:bCs/>
                <w:lang w:val="en-US"/>
              </w:rPr>
              <w:t>în</w:t>
            </w:r>
            <w:proofErr w:type="spellEnd"/>
            <w:r w:rsidR="00BA2D31">
              <w:rPr>
                <w:rFonts w:eastAsia="Arial Unicode MS"/>
                <w:bCs/>
                <w:lang w:val="en-US"/>
              </w:rPr>
              <w:t xml:space="preserve"> </w:t>
            </w:r>
            <w:proofErr w:type="spellStart"/>
            <w:r w:rsidR="00BA2D31">
              <w:rPr>
                <w:rFonts w:eastAsia="Arial Unicode MS"/>
                <w:bCs/>
                <w:lang w:val="en-US"/>
              </w:rPr>
              <w:t>actuala</w:t>
            </w:r>
            <w:proofErr w:type="spellEnd"/>
            <w:r w:rsidR="00BA2D31">
              <w:rPr>
                <w:rFonts w:eastAsia="Arial Unicode MS"/>
                <w:bCs/>
                <w:lang w:val="en-US"/>
              </w:rPr>
              <w:t xml:space="preserve"> HG </w:t>
            </w:r>
            <w:proofErr w:type="spellStart"/>
            <w:r w:rsidR="00BA2D31">
              <w:rPr>
                <w:rFonts w:eastAsia="Arial Unicode MS"/>
                <w:bCs/>
                <w:lang w:val="en-US"/>
              </w:rPr>
              <w:t>trebuie</w:t>
            </w:r>
            <w:proofErr w:type="spellEnd"/>
            <w:r w:rsidR="00BA2D31">
              <w:rPr>
                <w:rFonts w:eastAsia="Arial Unicode MS"/>
                <w:bCs/>
                <w:lang w:val="en-US"/>
              </w:rPr>
              <w:t xml:space="preserve"> </w:t>
            </w:r>
            <w:proofErr w:type="spellStart"/>
            <w:r w:rsidR="00BA2D31">
              <w:rPr>
                <w:rFonts w:eastAsia="Arial Unicode MS"/>
                <w:bCs/>
                <w:lang w:val="en-US"/>
              </w:rPr>
              <w:t>să</w:t>
            </w:r>
            <w:proofErr w:type="spellEnd"/>
            <w:r w:rsidR="00BA2D31">
              <w:rPr>
                <w:rFonts w:eastAsia="Arial Unicode MS"/>
                <w:bCs/>
                <w:lang w:val="en-US"/>
              </w:rPr>
              <w:t xml:space="preserve"> fie </w:t>
            </w:r>
            <w:proofErr w:type="spellStart"/>
            <w:r w:rsidR="00BA2D31">
              <w:rPr>
                <w:rFonts w:eastAsia="Arial Unicode MS"/>
                <w:bCs/>
                <w:lang w:val="en-US"/>
              </w:rPr>
              <w:t>determinată</w:t>
            </w:r>
            <w:proofErr w:type="spellEnd"/>
            <w:r w:rsidR="00BA2D31">
              <w:rPr>
                <w:rFonts w:eastAsia="Arial Unicode MS"/>
                <w:bCs/>
                <w:lang w:val="en-US"/>
              </w:rPr>
              <w:t xml:space="preserve"> </w:t>
            </w:r>
            <w:proofErr w:type="spellStart"/>
            <w:r w:rsidR="00BA2D31">
              <w:rPr>
                <w:rFonts w:eastAsia="Arial Unicode MS"/>
                <w:bCs/>
                <w:lang w:val="en-US"/>
              </w:rPr>
              <w:t>cantitatea</w:t>
            </w:r>
            <w:proofErr w:type="spellEnd"/>
            <w:r w:rsidR="00BA2D31">
              <w:rPr>
                <w:rFonts w:eastAsia="Arial Unicode MS"/>
                <w:bCs/>
                <w:lang w:val="en-US"/>
              </w:rPr>
              <w:t xml:space="preserve"> </w:t>
            </w:r>
            <w:proofErr w:type="spellStart"/>
            <w:r w:rsidR="00BA2D31">
              <w:rPr>
                <w:rFonts w:eastAsia="Arial Unicode MS"/>
                <w:bCs/>
                <w:lang w:val="en-US"/>
              </w:rPr>
              <w:t>minimă</w:t>
            </w:r>
            <w:proofErr w:type="spellEnd"/>
            <w:r w:rsidR="00BA2D31">
              <w:rPr>
                <w:rFonts w:eastAsia="Arial Unicode MS"/>
                <w:bCs/>
                <w:lang w:val="en-US"/>
              </w:rPr>
              <w:t xml:space="preserve"> a </w:t>
            </w:r>
            <w:proofErr w:type="spellStart"/>
            <w:r w:rsidR="00BA2D31">
              <w:rPr>
                <w:rFonts w:eastAsia="Arial Unicode MS"/>
                <w:bCs/>
                <w:lang w:val="en-US"/>
              </w:rPr>
              <w:t>rezervelor</w:t>
            </w:r>
            <w:proofErr w:type="spellEnd"/>
            <w:r w:rsidR="00BA2D31">
              <w:rPr>
                <w:rFonts w:eastAsia="Arial Unicode MS"/>
                <w:bCs/>
                <w:lang w:val="en-US"/>
              </w:rPr>
              <w:t xml:space="preserve"> de </w:t>
            </w:r>
            <w:proofErr w:type="spellStart"/>
            <w:r w:rsidR="00BA2D31">
              <w:rPr>
                <w:rFonts w:eastAsia="Arial Unicode MS"/>
                <w:bCs/>
                <w:lang w:val="en-US"/>
              </w:rPr>
              <w:t>combustibil</w:t>
            </w:r>
            <w:proofErr w:type="spellEnd"/>
            <w:r w:rsidR="00BA2D31">
              <w:rPr>
                <w:rFonts w:eastAsia="Arial Unicode MS"/>
                <w:bCs/>
                <w:lang w:val="en-US"/>
              </w:rPr>
              <w:t xml:space="preserve"> </w:t>
            </w:r>
            <w:proofErr w:type="spellStart"/>
            <w:r w:rsidR="00BA2D31">
              <w:rPr>
                <w:rFonts w:eastAsia="Arial Unicode MS"/>
                <w:bCs/>
                <w:lang w:val="en-US"/>
              </w:rPr>
              <w:t>necesară</w:t>
            </w:r>
            <w:proofErr w:type="spellEnd"/>
            <w:r w:rsidR="00BA2D31">
              <w:rPr>
                <w:rFonts w:eastAsia="Arial Unicode MS"/>
                <w:bCs/>
                <w:lang w:val="en-US"/>
              </w:rPr>
              <w:t xml:space="preserve"> </w:t>
            </w:r>
            <w:proofErr w:type="spellStart"/>
            <w:r w:rsidR="00BA2D31">
              <w:rPr>
                <w:rFonts w:eastAsia="Arial Unicode MS"/>
                <w:bCs/>
                <w:lang w:val="en-US"/>
              </w:rPr>
              <w:t>centralelor</w:t>
            </w:r>
            <w:proofErr w:type="spellEnd"/>
            <w:r w:rsidR="00BA2D31">
              <w:rPr>
                <w:rFonts w:eastAsia="Arial Unicode MS"/>
                <w:bCs/>
                <w:lang w:val="en-US"/>
              </w:rPr>
              <w:t xml:space="preserve"> </w:t>
            </w:r>
            <w:proofErr w:type="spellStart"/>
            <w:r w:rsidR="00BA2D31">
              <w:rPr>
                <w:rFonts w:eastAsia="Arial Unicode MS"/>
                <w:bCs/>
                <w:lang w:val="en-US"/>
              </w:rPr>
              <w:t>electrice</w:t>
            </w:r>
            <w:proofErr w:type="spellEnd"/>
            <w:r w:rsidR="00BA2D31">
              <w:rPr>
                <w:rFonts w:eastAsia="Arial Unicode MS"/>
                <w:bCs/>
                <w:lang w:val="en-US"/>
              </w:rPr>
              <w:t>.</w:t>
            </w:r>
          </w:p>
        </w:tc>
        <w:tc>
          <w:tcPr>
            <w:tcW w:w="3358" w:type="dxa"/>
            <w:gridSpan w:val="2"/>
            <w:tcBorders>
              <w:top w:val="single" w:sz="4" w:space="0" w:color="auto"/>
              <w:left w:val="single" w:sz="4" w:space="0" w:color="auto"/>
              <w:bottom w:val="single" w:sz="4" w:space="0" w:color="auto"/>
              <w:right w:val="single" w:sz="4" w:space="0" w:color="auto"/>
            </w:tcBorders>
          </w:tcPr>
          <w:p w:rsidR="000A1251" w:rsidRPr="00240B24" w:rsidRDefault="00F578A1" w:rsidP="00BA2D31">
            <w:pPr>
              <w:spacing w:line="276" w:lineRule="auto"/>
              <w:rPr>
                <w:lang w:val="ro-RO"/>
              </w:rPr>
            </w:pPr>
            <w:r w:rsidRPr="00240B24">
              <w:rPr>
                <w:lang w:val="ro-RO"/>
              </w:rPr>
              <w:t xml:space="preserve">Nu se acceptă. </w:t>
            </w:r>
            <w:r w:rsidR="00BF03AA">
              <w:rPr>
                <w:lang w:val="ro-RO"/>
              </w:rPr>
              <w:t>O astfel de prevedere</w:t>
            </w:r>
            <w:r w:rsidRPr="00240B24">
              <w:rPr>
                <w:lang w:val="ro-RO"/>
              </w:rPr>
              <w:t xml:space="preserve"> este stabilită în HG nr. 660-6/2010</w:t>
            </w:r>
          </w:p>
        </w:tc>
      </w:tr>
      <w:tr w:rsidR="00240B24" w:rsidRPr="00570652" w:rsidTr="00DA6061">
        <w:trPr>
          <w:trHeight w:val="413"/>
        </w:trPr>
        <w:tc>
          <w:tcPr>
            <w:tcW w:w="14034" w:type="dxa"/>
            <w:gridSpan w:val="6"/>
            <w:tcBorders>
              <w:top w:val="single" w:sz="4" w:space="0" w:color="auto"/>
              <w:left w:val="single" w:sz="4" w:space="0" w:color="auto"/>
              <w:bottom w:val="single" w:sz="4" w:space="0" w:color="auto"/>
              <w:right w:val="single" w:sz="4" w:space="0" w:color="auto"/>
            </w:tcBorders>
            <w:vAlign w:val="center"/>
          </w:tcPr>
          <w:p w:rsidR="00240B24" w:rsidRDefault="00240B24" w:rsidP="00400AE1">
            <w:pPr>
              <w:jc w:val="center"/>
              <w:rPr>
                <w:sz w:val="28"/>
                <w:szCs w:val="28"/>
                <w:lang w:val="ro-RO"/>
              </w:rPr>
            </w:pPr>
            <w:r>
              <w:rPr>
                <w:b/>
                <w:sz w:val="28"/>
                <w:szCs w:val="28"/>
                <w:lang w:val="ro-RO"/>
              </w:rPr>
              <w:t xml:space="preserve">SA „Termocom” în procedura falimentului a prezentat avizul prin scrisoarea </w:t>
            </w:r>
            <w:r w:rsidRPr="000A1251">
              <w:rPr>
                <w:b/>
                <w:sz w:val="28"/>
                <w:szCs w:val="28"/>
                <w:lang w:val="ro-RO"/>
              </w:rPr>
              <w:t xml:space="preserve">nr. </w:t>
            </w:r>
            <w:r w:rsidR="00400AE1">
              <w:rPr>
                <w:b/>
                <w:sz w:val="28"/>
                <w:szCs w:val="28"/>
                <w:lang w:val="ro-RO"/>
              </w:rPr>
              <w:t>79/5596</w:t>
            </w:r>
            <w:r w:rsidRPr="000A1251">
              <w:rPr>
                <w:b/>
                <w:sz w:val="28"/>
                <w:szCs w:val="28"/>
                <w:lang w:val="ro-RO"/>
              </w:rPr>
              <w:t xml:space="preserve"> din </w:t>
            </w:r>
            <w:r w:rsidR="00400AE1">
              <w:rPr>
                <w:b/>
                <w:sz w:val="28"/>
                <w:szCs w:val="28"/>
                <w:lang w:val="ro-RO"/>
              </w:rPr>
              <w:t>23</w:t>
            </w:r>
            <w:r w:rsidRPr="000A1251">
              <w:rPr>
                <w:b/>
                <w:sz w:val="28"/>
                <w:szCs w:val="28"/>
                <w:lang w:val="ro-RO"/>
              </w:rPr>
              <w:t xml:space="preserve"> iunie 2014</w:t>
            </w:r>
          </w:p>
        </w:tc>
      </w:tr>
      <w:tr w:rsidR="00240B24" w:rsidRPr="00240B24" w:rsidTr="009A7188">
        <w:trPr>
          <w:trHeight w:val="90"/>
        </w:trPr>
        <w:tc>
          <w:tcPr>
            <w:tcW w:w="726" w:type="dxa"/>
            <w:tcBorders>
              <w:top w:val="single" w:sz="4" w:space="0" w:color="auto"/>
              <w:left w:val="single" w:sz="4" w:space="0" w:color="auto"/>
              <w:bottom w:val="single" w:sz="4" w:space="0" w:color="auto"/>
              <w:right w:val="single" w:sz="4" w:space="0" w:color="auto"/>
            </w:tcBorders>
          </w:tcPr>
          <w:p w:rsidR="00240B24" w:rsidRPr="001348AF" w:rsidRDefault="00240B2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F03AA" w:rsidRPr="00BF03AA" w:rsidRDefault="00BF03AA" w:rsidP="00BF03AA">
            <w:pPr>
              <w:pStyle w:val="tt"/>
              <w:spacing w:line="276" w:lineRule="auto"/>
              <w:jc w:val="both"/>
              <w:rPr>
                <w:b w:val="0"/>
                <w:lang w:val="ro-RO"/>
              </w:rPr>
            </w:pPr>
            <w:r>
              <w:rPr>
                <w:b w:val="0"/>
                <w:lang w:val="ro-RO"/>
              </w:rPr>
              <w:t>SA</w:t>
            </w:r>
            <w:r w:rsidRPr="00BF03AA">
              <w:rPr>
                <w:b w:val="0"/>
                <w:lang w:val="ro-RO"/>
              </w:rPr>
              <w:t xml:space="preserve"> „Termocom” în procedura falimentului informează că </w:t>
            </w:r>
            <w:r>
              <w:rPr>
                <w:b w:val="0"/>
                <w:lang w:val="ro-RO"/>
              </w:rPr>
              <w:t>p</w:t>
            </w:r>
            <w:r w:rsidRPr="00BF03AA">
              <w:rPr>
                <w:b w:val="0"/>
                <w:lang w:val="ro-RO"/>
              </w:rPr>
              <w:t xml:space="preserve">roiectul </w:t>
            </w:r>
            <w:r>
              <w:rPr>
                <w:b w:val="0"/>
                <w:lang w:val="ro-RO"/>
              </w:rPr>
              <w:t>HG</w:t>
            </w:r>
            <w:r w:rsidRPr="00BF03AA">
              <w:rPr>
                <w:b w:val="0"/>
                <w:lang w:val="en-GB"/>
              </w:rPr>
              <w:t xml:space="preserve"> a </w:t>
            </w:r>
            <w:r w:rsidRPr="00BF03AA">
              <w:rPr>
                <w:b w:val="0"/>
                <w:lang w:val="ro-RO"/>
              </w:rPr>
              <w:t>fost examinat.</w:t>
            </w:r>
          </w:p>
          <w:p w:rsidR="00BF03AA" w:rsidRPr="00BF03AA" w:rsidRDefault="00BF03AA" w:rsidP="00BF03AA">
            <w:pPr>
              <w:pStyle w:val="tt"/>
              <w:spacing w:line="276" w:lineRule="auto"/>
              <w:jc w:val="both"/>
              <w:rPr>
                <w:b w:val="0"/>
                <w:lang w:val="ro-RO"/>
              </w:rPr>
            </w:pPr>
            <w:r w:rsidRPr="00BF03AA">
              <w:rPr>
                <w:b w:val="0"/>
                <w:lang w:val="ro-RO"/>
              </w:rPr>
              <w:t>Lu</w:t>
            </w:r>
            <w:r>
              <w:rPr>
                <w:b w:val="0"/>
                <w:lang w:val="ro-RO"/>
              </w:rPr>
              <w:t>î</w:t>
            </w:r>
            <w:r w:rsidRPr="00BF03AA">
              <w:rPr>
                <w:b w:val="0"/>
                <w:lang w:val="ro-RO"/>
              </w:rPr>
              <w:t>nd în consideraţie faptul că funcţionarea complexului termoenergetic al mun. Chişinău, care urma să fie reorganizat prin f</w:t>
            </w:r>
            <w:r>
              <w:rPr>
                <w:b w:val="0"/>
                <w:lang w:val="ro-RO"/>
              </w:rPr>
              <w:t>uziune într-o companie unică (SA</w:t>
            </w:r>
            <w:r w:rsidRPr="00BF03AA">
              <w:rPr>
                <w:b w:val="0"/>
                <w:lang w:val="ro-RO"/>
              </w:rPr>
              <w:t xml:space="preserve"> „Termoelectrica”), la momentul actual este asigur</w:t>
            </w:r>
            <w:r>
              <w:rPr>
                <w:b w:val="0"/>
                <w:lang w:val="ro-RO"/>
              </w:rPr>
              <w:t>ată de 3 entităţi destincte – SA</w:t>
            </w:r>
            <w:r w:rsidRPr="00BF03AA">
              <w:rPr>
                <w:b w:val="0"/>
                <w:lang w:val="ro-RO"/>
              </w:rPr>
              <w:t xml:space="preserve"> „CET-1”, S</w:t>
            </w:r>
            <w:r>
              <w:rPr>
                <w:b w:val="0"/>
                <w:lang w:val="ro-RO"/>
              </w:rPr>
              <w:t>A „CET-2” şi SA</w:t>
            </w:r>
            <w:r w:rsidRPr="00BF03AA">
              <w:rPr>
                <w:b w:val="0"/>
                <w:lang w:val="ro-RO"/>
              </w:rPr>
              <w:t xml:space="preserve"> „Termocom” în procedura falimentului - considerăm necesară completarea pct.</w:t>
            </w:r>
            <w:r>
              <w:rPr>
                <w:b w:val="0"/>
                <w:lang w:val="ro-RO"/>
              </w:rPr>
              <w:t xml:space="preserve"> </w:t>
            </w:r>
            <w:r w:rsidRPr="00BF03AA">
              <w:rPr>
                <w:b w:val="0"/>
                <w:lang w:val="ro-RO"/>
              </w:rPr>
              <w:t>7 şi pct.</w:t>
            </w:r>
            <w:r>
              <w:rPr>
                <w:b w:val="0"/>
                <w:lang w:val="ro-RO"/>
              </w:rPr>
              <w:t xml:space="preserve"> </w:t>
            </w:r>
            <w:r w:rsidRPr="00BF03AA">
              <w:rPr>
                <w:b w:val="0"/>
                <w:lang w:val="ro-RO"/>
              </w:rPr>
              <w:t>14 ale Proiectului Hotărîrii de Guvern respectiv cu subpunctele:</w:t>
            </w:r>
          </w:p>
          <w:p w:rsidR="00BF03AA" w:rsidRPr="00BF03AA" w:rsidRDefault="00BF03AA" w:rsidP="00BF03AA">
            <w:pPr>
              <w:pStyle w:val="tt"/>
              <w:spacing w:line="276" w:lineRule="auto"/>
              <w:ind w:firstLine="708"/>
              <w:jc w:val="both"/>
              <w:rPr>
                <w:b w:val="0"/>
                <w:lang w:val="ro-RO"/>
              </w:rPr>
            </w:pPr>
            <w:r w:rsidRPr="00BF03AA">
              <w:rPr>
                <w:b w:val="0"/>
                <w:lang w:val="ro-RO"/>
              </w:rPr>
              <w:t>Pct.7 e) de suplinit cu următorul text:</w:t>
            </w:r>
          </w:p>
          <w:p w:rsidR="00BF03AA" w:rsidRPr="00BF03AA" w:rsidRDefault="00BF03AA" w:rsidP="00BF03AA">
            <w:pPr>
              <w:pStyle w:val="tt"/>
              <w:spacing w:line="276" w:lineRule="auto"/>
              <w:jc w:val="both"/>
              <w:rPr>
                <w:b w:val="0"/>
                <w:lang w:val="ro-RO"/>
              </w:rPr>
            </w:pPr>
            <w:r w:rsidRPr="00BF03AA">
              <w:rPr>
                <w:b w:val="0"/>
                <w:lang w:val="ro-RO"/>
              </w:rPr>
              <w:t>În cazul limitării complexului termoenergetic al Republicii Moldova de către Furnizorul extern de gaze naturale, a exclu</w:t>
            </w:r>
            <w:r>
              <w:rPr>
                <w:b w:val="0"/>
                <w:lang w:val="ro-RO"/>
              </w:rPr>
              <w:t>de sursele de termoficare ale SA</w:t>
            </w:r>
            <w:r w:rsidRPr="00BF03AA">
              <w:rPr>
                <w:b w:val="0"/>
                <w:lang w:val="ro-RO"/>
              </w:rPr>
              <w:t xml:space="preserve"> „Termocom” din lista întreprinderilor la care pot fi limitate livrările de gaze naturale;</w:t>
            </w:r>
          </w:p>
          <w:p w:rsidR="00BF03AA" w:rsidRPr="00BF03AA" w:rsidRDefault="00BF03AA" w:rsidP="00BF03AA">
            <w:pPr>
              <w:pStyle w:val="tt"/>
              <w:spacing w:line="276" w:lineRule="auto"/>
              <w:ind w:firstLine="708"/>
              <w:jc w:val="both"/>
              <w:rPr>
                <w:b w:val="0"/>
                <w:lang w:val="ro-RO"/>
              </w:rPr>
            </w:pPr>
            <w:r w:rsidRPr="00BF03AA">
              <w:rPr>
                <w:b w:val="0"/>
                <w:lang w:val="ro-RO"/>
              </w:rPr>
              <w:t>Pct.7 f) de suplinit cu următorul text:</w:t>
            </w:r>
          </w:p>
          <w:p w:rsidR="00BF03AA" w:rsidRDefault="00BF03AA" w:rsidP="00BF03AA">
            <w:pPr>
              <w:pStyle w:val="tt"/>
              <w:spacing w:line="276" w:lineRule="auto"/>
              <w:jc w:val="both"/>
              <w:rPr>
                <w:b w:val="0"/>
                <w:lang w:val="ro-RO"/>
              </w:rPr>
            </w:pPr>
            <w:r w:rsidRPr="00BF03AA">
              <w:rPr>
                <w:b w:val="0"/>
                <w:lang w:val="ro-RO"/>
              </w:rPr>
              <w:t xml:space="preserve">Va solicita de la </w:t>
            </w:r>
            <w:r>
              <w:rPr>
                <w:b w:val="0"/>
                <w:lang w:val="ro-RO"/>
              </w:rPr>
              <w:t>furnizorii de energie termică SA „Termocom”, SA</w:t>
            </w:r>
            <w:r w:rsidRPr="00BF03AA">
              <w:rPr>
                <w:b w:val="0"/>
                <w:lang w:val="ro-RO"/>
              </w:rPr>
              <w:t xml:space="preserve"> „CET-Nord” etc., pentru </w:t>
            </w:r>
            <w:r w:rsidRPr="00BF03AA">
              <w:rPr>
                <w:b w:val="0"/>
                <w:lang w:val="ro-RO"/>
              </w:rPr>
              <w:lastRenderedPageBreak/>
              <w:t xml:space="preserve">examinare şi aprobare Planurile de măsuri „Pentru asigurarea funcţionării fiabile a Sistemelor Alimentării Centralizate cu Energie Termică în condiţiile temperaturilor negative ale aerului exterior”. </w:t>
            </w: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814FEA" w:rsidRDefault="00814FEA" w:rsidP="00BF03AA">
            <w:pPr>
              <w:pStyle w:val="tt"/>
              <w:spacing w:line="276" w:lineRule="auto"/>
              <w:jc w:val="both"/>
              <w:rPr>
                <w:b w:val="0"/>
                <w:lang w:val="ro-RO"/>
              </w:rPr>
            </w:pPr>
          </w:p>
          <w:p w:rsidR="00BF03AA" w:rsidRPr="00BF03AA" w:rsidRDefault="00BF03AA" w:rsidP="00BF03AA">
            <w:pPr>
              <w:pStyle w:val="tt"/>
              <w:spacing w:line="276" w:lineRule="auto"/>
              <w:jc w:val="both"/>
              <w:rPr>
                <w:b w:val="0"/>
                <w:lang w:val="ro-RO"/>
              </w:rPr>
            </w:pPr>
            <w:r w:rsidRPr="00BF03AA">
              <w:rPr>
                <w:b w:val="0"/>
                <w:lang w:val="ro-RO"/>
              </w:rPr>
              <w:t>Pct.14 de suplinit cu următoarelele subpuncte:</w:t>
            </w:r>
          </w:p>
          <w:p w:rsidR="00BF03AA" w:rsidRPr="00BF03AA" w:rsidRDefault="00BF03AA" w:rsidP="00BF03AA">
            <w:pPr>
              <w:pStyle w:val="tt"/>
              <w:spacing w:line="276" w:lineRule="auto"/>
              <w:jc w:val="both"/>
              <w:rPr>
                <w:b w:val="0"/>
                <w:lang w:val="ro-RO"/>
              </w:rPr>
            </w:pPr>
            <w:r w:rsidRPr="00BF03AA">
              <w:rPr>
                <w:b w:val="0"/>
                <w:lang w:val="ro-RO"/>
              </w:rPr>
              <w:t>d) La CET-2 de a asigura menţinerea rezervei de stat de păcură în volum de 10000 tone, necesare pentru funcţionarea sursei pe parcursul a 10 diurne.</w:t>
            </w:r>
          </w:p>
          <w:p w:rsidR="00814FEA" w:rsidRDefault="00814FEA" w:rsidP="00BF4233">
            <w:pPr>
              <w:spacing w:line="276" w:lineRule="auto"/>
              <w:jc w:val="both"/>
              <w:rPr>
                <w:lang w:val="ro-RO"/>
              </w:rPr>
            </w:pPr>
          </w:p>
          <w:p w:rsidR="00240B24" w:rsidRPr="00240B24" w:rsidRDefault="00BF03AA" w:rsidP="00BF4233">
            <w:pPr>
              <w:spacing w:line="276" w:lineRule="auto"/>
              <w:jc w:val="both"/>
              <w:rPr>
                <w:lang w:val="ro-MO"/>
              </w:rPr>
            </w:pPr>
            <w:r w:rsidRPr="00BF03AA">
              <w:rPr>
                <w:lang w:val="ro-RO"/>
              </w:rPr>
              <w:t>e) A permite, doar sursei de term</w:t>
            </w:r>
            <w:r w:rsidR="00BF4233">
              <w:rPr>
                <w:lang w:val="ro-RO"/>
              </w:rPr>
              <w:t>o</w:t>
            </w:r>
            <w:r w:rsidRPr="00BF03AA">
              <w:rPr>
                <w:lang w:val="ro-RO"/>
              </w:rPr>
              <w:t>ficare CET-2, în cazul limitării livrărilor de gaze naturale de către Furnizorul extern, utilizarea păcurii din rezerva de stat.</w:t>
            </w:r>
          </w:p>
        </w:tc>
        <w:tc>
          <w:tcPr>
            <w:tcW w:w="3358" w:type="dxa"/>
            <w:gridSpan w:val="2"/>
            <w:tcBorders>
              <w:top w:val="single" w:sz="4" w:space="0" w:color="auto"/>
              <w:left w:val="single" w:sz="4" w:space="0" w:color="auto"/>
              <w:bottom w:val="single" w:sz="4" w:space="0" w:color="auto"/>
              <w:right w:val="single" w:sz="4" w:space="0" w:color="auto"/>
            </w:tcBorders>
          </w:tcPr>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814FEA" w:rsidRDefault="00814FEA" w:rsidP="00006820">
            <w:pPr>
              <w:rPr>
                <w:lang w:val="ro-RO"/>
              </w:rPr>
            </w:pPr>
          </w:p>
          <w:p w:rsidR="00BF03AA" w:rsidRDefault="00BF4233" w:rsidP="00006820">
            <w:pPr>
              <w:rPr>
                <w:sz w:val="28"/>
                <w:szCs w:val="28"/>
                <w:lang w:val="ro-RO"/>
              </w:rPr>
            </w:pPr>
            <w:r w:rsidRPr="00240B24">
              <w:rPr>
                <w:lang w:val="ro-RO"/>
              </w:rPr>
              <w:t>Nu se acceptă.</w:t>
            </w:r>
            <w:r>
              <w:rPr>
                <w:lang w:val="ro-RO"/>
              </w:rPr>
              <w:t xml:space="preserve"> O listă a întreprinderilor la care pot fi limitate livrările de gaze naturale nici nu există.</w:t>
            </w:r>
          </w:p>
          <w:p w:rsidR="00BF4233" w:rsidRDefault="00BF4233" w:rsidP="00006820">
            <w:pPr>
              <w:rPr>
                <w:sz w:val="28"/>
                <w:szCs w:val="28"/>
                <w:lang w:val="ro-RO"/>
              </w:rPr>
            </w:pPr>
          </w:p>
          <w:p w:rsidR="00BF03AA" w:rsidRDefault="00BF4233" w:rsidP="00006820">
            <w:pPr>
              <w:rPr>
                <w:sz w:val="28"/>
                <w:szCs w:val="28"/>
                <w:lang w:val="ro-RO"/>
              </w:rPr>
            </w:pPr>
            <w:r w:rsidRPr="00240B24">
              <w:rPr>
                <w:lang w:val="ro-RO"/>
              </w:rPr>
              <w:t>Nu se acceptă.</w:t>
            </w:r>
            <w:r>
              <w:rPr>
                <w:lang w:val="ro-RO"/>
              </w:rPr>
              <w:t xml:space="preserve"> </w:t>
            </w:r>
            <w:r w:rsidR="005864F9">
              <w:rPr>
                <w:lang w:val="ro-RO"/>
              </w:rPr>
              <w:t>Î</w:t>
            </w:r>
            <w:r>
              <w:rPr>
                <w:lang w:val="ro-RO"/>
              </w:rPr>
              <w:t xml:space="preserve">ntreprinderile din </w:t>
            </w:r>
            <w:r w:rsidR="00244B23">
              <w:rPr>
                <w:lang w:val="ro-RO"/>
              </w:rPr>
              <w:t>sectorul</w:t>
            </w:r>
            <w:r>
              <w:rPr>
                <w:lang w:val="ro-RO"/>
              </w:rPr>
              <w:t xml:space="preserve"> energetic prezintă </w:t>
            </w:r>
            <w:r>
              <w:rPr>
                <w:lang w:val="ro-RO"/>
              </w:rPr>
              <w:lastRenderedPageBreak/>
              <w:t xml:space="preserve">Ministerului Economiei </w:t>
            </w:r>
            <w:r w:rsidR="005864F9">
              <w:rPr>
                <w:lang w:val="ro-RO"/>
              </w:rPr>
              <w:t xml:space="preserve">(conform Ordinului nr. 1 pe întreprinderi) Planurile de acţiuni cu privire la sporirea eficacităţii şi fiabilităţii de funcţionare a utilajului de bază şi auxiliar al întreprinderilor şi lunar </w:t>
            </w:r>
            <w:r w:rsidR="00631779">
              <w:rPr>
                <w:lang w:val="ro-RO"/>
              </w:rPr>
              <w:t>informaţia referitor la reparaţia utilajului acestora</w:t>
            </w:r>
            <w:r w:rsidR="005864F9">
              <w:rPr>
                <w:lang w:val="ro-RO"/>
              </w:rPr>
              <w:t>.</w:t>
            </w:r>
            <w:r w:rsidR="00631779">
              <w:rPr>
                <w:lang w:val="ro-RO"/>
              </w:rPr>
              <w:t xml:space="preserve"> </w:t>
            </w:r>
          </w:p>
          <w:p w:rsidR="00BF4233" w:rsidRDefault="00BF4233" w:rsidP="00BF03AA">
            <w:pPr>
              <w:rPr>
                <w:lang w:val="ro-RO"/>
              </w:rPr>
            </w:pPr>
          </w:p>
          <w:p w:rsidR="00814FEA" w:rsidRDefault="00814FEA" w:rsidP="00BF03AA">
            <w:pPr>
              <w:rPr>
                <w:lang w:val="ro-RO"/>
              </w:rPr>
            </w:pPr>
          </w:p>
          <w:p w:rsidR="00BF4233" w:rsidRDefault="00BF03AA" w:rsidP="00BF03AA">
            <w:pPr>
              <w:rPr>
                <w:lang w:val="ro-RO"/>
              </w:rPr>
            </w:pPr>
            <w:r w:rsidRPr="00240B24">
              <w:rPr>
                <w:lang w:val="ro-RO"/>
              </w:rPr>
              <w:t xml:space="preserve">Nu se acceptă. </w:t>
            </w:r>
            <w:r w:rsidR="00BF4233">
              <w:rPr>
                <w:lang w:val="ro-RO"/>
              </w:rPr>
              <w:t>A</w:t>
            </w:r>
            <w:r>
              <w:rPr>
                <w:lang w:val="ro-RO"/>
              </w:rPr>
              <w:t xml:space="preserve">stfel de </w:t>
            </w:r>
            <w:r w:rsidR="00BF4233">
              <w:rPr>
                <w:lang w:val="ro-RO"/>
              </w:rPr>
              <w:t>reglementări sunt prevăzute în alte acte normative şi legislative</w:t>
            </w:r>
            <w:r w:rsidR="005864F9">
              <w:rPr>
                <w:lang w:val="ro-RO"/>
              </w:rPr>
              <w:t>.</w:t>
            </w:r>
          </w:p>
          <w:p w:rsidR="00BF4233" w:rsidRDefault="00BF4233" w:rsidP="00BF03AA">
            <w:pPr>
              <w:rPr>
                <w:lang w:val="ro-RO"/>
              </w:rPr>
            </w:pPr>
          </w:p>
          <w:p w:rsidR="00BF03AA" w:rsidRDefault="00BF4233" w:rsidP="00BF4233">
            <w:pPr>
              <w:rPr>
                <w:sz w:val="28"/>
                <w:szCs w:val="28"/>
                <w:lang w:val="ro-RO"/>
              </w:rPr>
            </w:pPr>
            <w:r w:rsidRPr="00240B24">
              <w:rPr>
                <w:lang w:val="ro-RO"/>
              </w:rPr>
              <w:t>Nu se acceptă.</w:t>
            </w:r>
            <w:r>
              <w:rPr>
                <w:lang w:val="ro-RO"/>
              </w:rPr>
              <w:t xml:space="preserve"> Proiectul HG nu cuprinde doar sistemul energetic al mun. Chişinău, ci al întregii ţări</w:t>
            </w:r>
            <w:r w:rsidR="005864F9">
              <w:rPr>
                <w:lang w:val="ro-RO"/>
              </w:rPr>
              <w:t>.</w:t>
            </w:r>
          </w:p>
        </w:tc>
      </w:tr>
      <w:tr w:rsidR="00240B24" w:rsidRPr="00570652" w:rsidTr="00DA6061">
        <w:trPr>
          <w:trHeight w:val="467"/>
        </w:trPr>
        <w:tc>
          <w:tcPr>
            <w:tcW w:w="14034" w:type="dxa"/>
            <w:gridSpan w:val="6"/>
            <w:tcBorders>
              <w:top w:val="single" w:sz="4" w:space="0" w:color="auto"/>
              <w:left w:val="single" w:sz="4" w:space="0" w:color="auto"/>
              <w:bottom w:val="single" w:sz="4" w:space="0" w:color="auto"/>
              <w:right w:val="single" w:sz="4" w:space="0" w:color="auto"/>
            </w:tcBorders>
            <w:vAlign w:val="center"/>
          </w:tcPr>
          <w:p w:rsidR="00240B24" w:rsidRDefault="00DA6061" w:rsidP="00DA6061">
            <w:pPr>
              <w:jc w:val="center"/>
              <w:rPr>
                <w:sz w:val="28"/>
                <w:szCs w:val="28"/>
                <w:lang w:val="ro-RO"/>
              </w:rPr>
            </w:pPr>
            <w:r>
              <w:rPr>
                <w:b/>
                <w:sz w:val="28"/>
                <w:szCs w:val="28"/>
                <w:lang w:val="ro-RO"/>
              </w:rPr>
              <w:lastRenderedPageBreak/>
              <w:t xml:space="preserve">SA „Apă-Canal Chişinău” a prezentat avizul prin scrisoarea </w:t>
            </w:r>
            <w:r w:rsidRPr="000A1251">
              <w:rPr>
                <w:b/>
                <w:sz w:val="28"/>
                <w:szCs w:val="28"/>
                <w:lang w:val="ro-RO"/>
              </w:rPr>
              <w:t xml:space="preserve">nr. </w:t>
            </w:r>
            <w:r>
              <w:rPr>
                <w:b/>
                <w:sz w:val="28"/>
                <w:szCs w:val="28"/>
                <w:lang w:val="ro-RO"/>
              </w:rPr>
              <w:t>01-1325</w:t>
            </w:r>
            <w:r w:rsidRPr="000A1251">
              <w:rPr>
                <w:b/>
                <w:sz w:val="28"/>
                <w:szCs w:val="28"/>
                <w:lang w:val="ro-RO"/>
              </w:rPr>
              <w:t xml:space="preserve"> din </w:t>
            </w:r>
            <w:r>
              <w:rPr>
                <w:b/>
                <w:sz w:val="28"/>
                <w:szCs w:val="28"/>
                <w:lang w:val="ro-RO"/>
              </w:rPr>
              <w:t>17</w:t>
            </w:r>
            <w:r w:rsidRPr="000A1251">
              <w:rPr>
                <w:b/>
                <w:sz w:val="28"/>
                <w:szCs w:val="28"/>
                <w:lang w:val="ro-RO"/>
              </w:rPr>
              <w:t xml:space="preserve"> iunie 2014</w:t>
            </w:r>
          </w:p>
        </w:tc>
      </w:tr>
      <w:tr w:rsidR="00240B24" w:rsidRPr="00240B24" w:rsidTr="00DA6061">
        <w:trPr>
          <w:trHeight w:val="90"/>
        </w:trPr>
        <w:tc>
          <w:tcPr>
            <w:tcW w:w="726" w:type="dxa"/>
            <w:tcBorders>
              <w:top w:val="single" w:sz="4" w:space="0" w:color="auto"/>
              <w:left w:val="single" w:sz="4" w:space="0" w:color="auto"/>
              <w:bottom w:val="single" w:sz="4" w:space="0" w:color="auto"/>
              <w:right w:val="single" w:sz="4" w:space="0" w:color="auto"/>
            </w:tcBorders>
          </w:tcPr>
          <w:p w:rsidR="00240B24" w:rsidRPr="001348AF" w:rsidRDefault="00DA6061"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40B24" w:rsidRPr="00DA6061" w:rsidRDefault="00DA6061" w:rsidP="00DA6061">
            <w:pPr>
              <w:spacing w:line="276" w:lineRule="auto"/>
              <w:jc w:val="both"/>
              <w:rPr>
                <w:lang w:val="ro-MO"/>
              </w:rPr>
            </w:pPr>
            <w:r w:rsidRPr="00DA6061">
              <w:rPr>
                <w:lang w:val="ro-RO"/>
              </w:rPr>
              <w:t>SA „Apă-Canal Chişinău”</w:t>
            </w:r>
            <w:r>
              <w:rPr>
                <w:lang w:val="ro-RO"/>
              </w:rPr>
              <w:t xml:space="preserve"> a examinat proiectul HG şi neavînd obiecţii şi propuneri de completare, îl avizează integral.</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240B24" w:rsidRPr="00DA6061" w:rsidRDefault="00DA6061" w:rsidP="00DA6061">
            <w:pPr>
              <w:rPr>
                <w:color w:val="000000"/>
                <w:lang w:val="ro-RO"/>
              </w:rPr>
            </w:pPr>
            <w:r w:rsidRPr="00006820">
              <w:rPr>
                <w:color w:val="000000"/>
                <w:lang w:val="ro-RO"/>
              </w:rPr>
              <w:t>Se acceptă.</w:t>
            </w:r>
          </w:p>
        </w:tc>
      </w:tr>
      <w:tr w:rsidR="001C49D4" w:rsidRPr="00570652" w:rsidTr="009A7188">
        <w:trPr>
          <w:trHeight w:val="521"/>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3E2E87">
            <w:pPr>
              <w:jc w:val="center"/>
              <w:rPr>
                <w:b/>
                <w:sz w:val="28"/>
                <w:szCs w:val="28"/>
                <w:lang w:val="ro-RO"/>
              </w:rPr>
            </w:pPr>
            <w:r>
              <w:rPr>
                <w:b/>
                <w:sz w:val="28"/>
                <w:szCs w:val="28"/>
                <w:lang w:val="ro-RO"/>
              </w:rPr>
              <w:t xml:space="preserve">Primăria Municipiului Chişinău a prezentat avizul prin scrisoarea </w:t>
            </w:r>
            <w:r w:rsidRPr="003E2E87">
              <w:rPr>
                <w:b/>
                <w:sz w:val="28"/>
                <w:szCs w:val="28"/>
                <w:lang w:val="ro-RO"/>
              </w:rPr>
              <w:t>nr. 0</w:t>
            </w:r>
            <w:r w:rsidR="003E2E87" w:rsidRPr="003E2E87">
              <w:rPr>
                <w:b/>
                <w:sz w:val="28"/>
                <w:szCs w:val="28"/>
                <w:lang w:val="ro-RO"/>
              </w:rPr>
              <w:t>3</w:t>
            </w:r>
            <w:r w:rsidRPr="003E2E87">
              <w:rPr>
                <w:b/>
                <w:sz w:val="28"/>
                <w:szCs w:val="28"/>
                <w:lang w:val="ro-RO"/>
              </w:rPr>
              <w:t>-1</w:t>
            </w:r>
            <w:r w:rsidR="003E2E87" w:rsidRPr="003E2E87">
              <w:rPr>
                <w:b/>
                <w:sz w:val="28"/>
                <w:szCs w:val="28"/>
                <w:lang w:val="ro-RO"/>
              </w:rPr>
              <w:t>12</w:t>
            </w:r>
            <w:r w:rsidRPr="003E2E87">
              <w:rPr>
                <w:b/>
                <w:sz w:val="28"/>
                <w:szCs w:val="28"/>
                <w:lang w:val="ro-RO"/>
              </w:rPr>
              <w:t>/41</w:t>
            </w:r>
            <w:r w:rsidR="003E2E87" w:rsidRPr="003E2E87">
              <w:rPr>
                <w:b/>
                <w:sz w:val="28"/>
                <w:szCs w:val="28"/>
                <w:lang w:val="ro-RO"/>
              </w:rPr>
              <w:t>90</w:t>
            </w:r>
            <w:r w:rsidRPr="003E2E87">
              <w:rPr>
                <w:b/>
                <w:sz w:val="28"/>
                <w:szCs w:val="28"/>
                <w:lang w:val="ro-RO"/>
              </w:rPr>
              <w:t xml:space="preserve"> din </w:t>
            </w:r>
            <w:r w:rsidR="003E2E87" w:rsidRPr="003E2E87">
              <w:rPr>
                <w:b/>
                <w:sz w:val="28"/>
                <w:szCs w:val="28"/>
                <w:lang w:val="ro-RO"/>
              </w:rPr>
              <w:t>23</w:t>
            </w:r>
            <w:r w:rsidRPr="003E2E87">
              <w:rPr>
                <w:b/>
                <w:sz w:val="28"/>
                <w:szCs w:val="28"/>
                <w:lang w:val="ro-RO"/>
              </w:rPr>
              <w:t xml:space="preserve"> iunie 201</w:t>
            </w:r>
            <w:r w:rsidR="000A1251" w:rsidRPr="003E2E87">
              <w:rPr>
                <w:b/>
                <w:sz w:val="28"/>
                <w:szCs w:val="28"/>
                <w:lang w:val="ro-RO"/>
              </w:rPr>
              <w:t>4</w:t>
            </w:r>
          </w:p>
        </w:tc>
      </w:tr>
      <w:tr w:rsidR="001C49D4" w:rsidRPr="00570652" w:rsidTr="00814FEA">
        <w:trPr>
          <w:trHeight w:val="384"/>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815" w:type="dxa"/>
            <w:gridSpan w:val="2"/>
            <w:tcBorders>
              <w:top w:val="single" w:sz="4" w:space="0" w:color="auto"/>
              <w:left w:val="single" w:sz="4" w:space="0" w:color="auto"/>
              <w:bottom w:val="single" w:sz="4" w:space="0" w:color="auto"/>
              <w:right w:val="single" w:sz="4" w:space="0" w:color="auto"/>
            </w:tcBorders>
          </w:tcPr>
          <w:p w:rsidR="00814FEA" w:rsidRPr="00DA6061" w:rsidRDefault="003E2E87" w:rsidP="00DA6061">
            <w:pPr>
              <w:spacing w:line="276" w:lineRule="auto"/>
              <w:jc w:val="both"/>
              <w:rPr>
                <w:lang w:val="ro-RO"/>
              </w:rPr>
            </w:pPr>
            <w:r w:rsidRPr="00DA6061">
              <w:rPr>
                <w:lang w:val="ro-RO"/>
              </w:rPr>
              <w:t>Primăria municipiului Chişinău informează că a examinat minuţios proiectul HG şi propune următoarele completări şi sugestii:</w:t>
            </w:r>
          </w:p>
          <w:p w:rsidR="003E2E87" w:rsidRPr="00DA6061" w:rsidRDefault="003E2E87" w:rsidP="00DA6061">
            <w:pPr>
              <w:spacing w:line="276" w:lineRule="auto"/>
              <w:ind w:left="-180" w:firstLine="360"/>
              <w:jc w:val="center"/>
              <w:rPr>
                <w:b/>
                <w:u w:val="single"/>
                <w:lang w:val="ro-RO"/>
              </w:rPr>
            </w:pPr>
            <w:r w:rsidRPr="00DA6061">
              <w:rPr>
                <w:b/>
                <w:u w:val="single"/>
                <w:lang w:val="ro-RO"/>
              </w:rPr>
              <w:t xml:space="preserve">I. În proiectul de Hotărîre  </w:t>
            </w:r>
          </w:p>
          <w:p w:rsidR="003E2E87" w:rsidRPr="00DA6061" w:rsidRDefault="003E2E87" w:rsidP="00DA6061">
            <w:pPr>
              <w:numPr>
                <w:ilvl w:val="0"/>
                <w:numId w:val="27"/>
              </w:numPr>
              <w:spacing w:line="276" w:lineRule="auto"/>
              <w:jc w:val="both"/>
              <w:rPr>
                <w:lang w:val="ro-RO"/>
              </w:rPr>
            </w:pPr>
            <w:r w:rsidRPr="00DA6061">
              <w:rPr>
                <w:lang w:val="ro-RO"/>
              </w:rPr>
              <w:t>În pct. 2, b) cuvîntul „septembrie” se substitui cu cuvîntul „octombrie”, termen ce va permite membrilor Comisiei să monitorizeze şi să organizeze verificarea volumului şi calităţii lucrărilor îndeplinite, evaluarea rapoartelor prezentate de către structurile implicate în acest proces.</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4, a) cuvîntul „septembrie” se substitui cu cuvîntul „octombrie”, deoarece conform normativelor în vigoare inspectarea fondului locativ se îndeplineşte primăvara (martie-aprilie) şi toamna (septembrie-octombrie).</w:t>
            </w:r>
          </w:p>
          <w:p w:rsidR="003E2E87" w:rsidRDefault="003E2E87" w:rsidP="00DA6061">
            <w:pPr>
              <w:numPr>
                <w:ilvl w:val="0"/>
                <w:numId w:val="27"/>
              </w:numPr>
              <w:tabs>
                <w:tab w:val="left" w:pos="2355"/>
                <w:tab w:val="left" w:pos="9720"/>
              </w:tabs>
              <w:spacing w:line="276" w:lineRule="auto"/>
              <w:ind w:right="180"/>
              <w:jc w:val="both"/>
              <w:rPr>
                <w:lang w:val="ro-RO"/>
              </w:rPr>
            </w:pPr>
            <w:r w:rsidRPr="00DA6061">
              <w:rPr>
                <w:lang w:val="ro-RO"/>
              </w:rPr>
              <w:t xml:space="preserve">Din pct. 4 de exclus alineatul d), deoarece consumul resurselor indicate este contorizat la nivel de 100%, iar implementarea prevederilor ce ţin de verificarea numărului persoanelor </w:t>
            </w:r>
            <w:r w:rsidRPr="00DA6061">
              <w:rPr>
                <w:lang w:val="ro-RO"/>
              </w:rPr>
              <w:lastRenderedPageBreak/>
              <w:t>este practic irealizabilă fără implicarea organelor de drept.</w:t>
            </w:r>
          </w:p>
          <w:p w:rsidR="003E006B" w:rsidRDefault="003E006B" w:rsidP="003E006B">
            <w:pPr>
              <w:tabs>
                <w:tab w:val="left" w:pos="2355"/>
                <w:tab w:val="left" w:pos="9720"/>
              </w:tabs>
              <w:spacing w:line="276" w:lineRule="auto"/>
              <w:ind w:left="360" w:right="180"/>
              <w:jc w:val="both"/>
              <w:rPr>
                <w:lang w:val="ro-RO"/>
              </w:rPr>
            </w:pPr>
          </w:p>
          <w:p w:rsidR="003E006B" w:rsidRDefault="003E006B" w:rsidP="003E006B">
            <w:pPr>
              <w:tabs>
                <w:tab w:val="left" w:pos="2355"/>
                <w:tab w:val="left" w:pos="9720"/>
              </w:tabs>
              <w:spacing w:line="276" w:lineRule="auto"/>
              <w:ind w:left="360" w:right="180"/>
              <w:jc w:val="both"/>
              <w:rPr>
                <w:lang w:val="ro-RO"/>
              </w:rPr>
            </w:pPr>
          </w:p>
          <w:p w:rsidR="003E006B" w:rsidRDefault="003E006B" w:rsidP="003E006B">
            <w:pPr>
              <w:tabs>
                <w:tab w:val="left" w:pos="2355"/>
                <w:tab w:val="left" w:pos="9720"/>
              </w:tabs>
              <w:spacing w:line="276" w:lineRule="auto"/>
              <w:ind w:right="180"/>
              <w:jc w:val="both"/>
              <w:rPr>
                <w:lang w:val="ro-RO"/>
              </w:rPr>
            </w:pPr>
          </w:p>
          <w:p w:rsidR="00BA5C7C" w:rsidRPr="00DA6061" w:rsidRDefault="00BA5C7C" w:rsidP="003E006B">
            <w:pPr>
              <w:tabs>
                <w:tab w:val="left" w:pos="2355"/>
                <w:tab w:val="left" w:pos="9720"/>
              </w:tabs>
              <w:spacing w:line="276" w:lineRule="auto"/>
              <w:ind w:right="180"/>
              <w:jc w:val="both"/>
              <w:rPr>
                <w:lang w:val="ro-RO"/>
              </w:rPr>
            </w:pP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După pct. 15 de inclus un punct nou (16) cu următorul conţinut:</w:t>
            </w:r>
          </w:p>
          <w:p w:rsidR="003E2E87" w:rsidRPr="00DA6061" w:rsidRDefault="003E2E87" w:rsidP="00DA6061">
            <w:pPr>
              <w:tabs>
                <w:tab w:val="left" w:pos="2355"/>
                <w:tab w:val="left" w:pos="9720"/>
              </w:tabs>
              <w:spacing w:line="276" w:lineRule="auto"/>
              <w:ind w:left="360" w:right="180"/>
              <w:jc w:val="both"/>
              <w:rPr>
                <w:lang w:val="ro-RO"/>
              </w:rPr>
            </w:pPr>
            <w:r w:rsidRPr="00DA6061">
              <w:rPr>
                <w:b/>
                <w:lang w:val="en-US"/>
              </w:rPr>
              <w:t>16.</w:t>
            </w:r>
            <w:r w:rsidRPr="00DA6061">
              <w:rPr>
                <w:lang w:val="en-US"/>
              </w:rPr>
              <w:t xml:space="preserve"> </w:t>
            </w:r>
            <w:r w:rsidRPr="00DA6061">
              <w:rPr>
                <w:b/>
                <w:lang w:val="ro-RO"/>
              </w:rPr>
              <w:t>Ministerul Tehnologiei Informaţiei şi Comunicaţiilor</w:t>
            </w:r>
            <w:r w:rsidRPr="00DA6061">
              <w:rPr>
                <w:b/>
                <w:lang w:val="en-US"/>
              </w:rPr>
              <w:t>:</w:t>
            </w:r>
          </w:p>
          <w:p w:rsidR="003E2E87" w:rsidRDefault="003E2E87" w:rsidP="00DA6061">
            <w:pPr>
              <w:numPr>
                <w:ilvl w:val="1"/>
                <w:numId w:val="27"/>
              </w:numPr>
              <w:tabs>
                <w:tab w:val="left" w:pos="720"/>
                <w:tab w:val="left" w:pos="9720"/>
              </w:tabs>
              <w:spacing w:line="276" w:lineRule="auto"/>
              <w:ind w:right="180"/>
              <w:jc w:val="both"/>
              <w:rPr>
                <w:lang w:val="ro-RO"/>
              </w:rPr>
            </w:pPr>
            <w:r w:rsidRPr="00DA6061">
              <w:rPr>
                <w:lang w:val="ro-RO"/>
              </w:rPr>
              <w:t>va prezenta, fără plată, la solicitarea gestionarilor fondului locativ, informaţia privind numărul locatarilor cu domiciliu în apartamente, în scopul calculării corecte a costurilor serviciilor prestate;</w:t>
            </w:r>
          </w:p>
          <w:p w:rsidR="002F2DE5" w:rsidRDefault="002F2DE5" w:rsidP="002F2DE5">
            <w:pPr>
              <w:tabs>
                <w:tab w:val="left" w:pos="9720"/>
              </w:tabs>
              <w:spacing w:line="276" w:lineRule="auto"/>
              <w:ind w:right="180"/>
              <w:jc w:val="both"/>
              <w:rPr>
                <w:lang w:val="ro-RO"/>
              </w:rPr>
            </w:pPr>
          </w:p>
          <w:p w:rsidR="002F2DE5" w:rsidRDefault="002F2DE5" w:rsidP="002F2DE5">
            <w:pPr>
              <w:tabs>
                <w:tab w:val="left" w:pos="9720"/>
              </w:tabs>
              <w:spacing w:line="276" w:lineRule="auto"/>
              <w:ind w:right="180"/>
              <w:jc w:val="both"/>
              <w:rPr>
                <w:lang w:val="ro-RO"/>
              </w:rPr>
            </w:pPr>
          </w:p>
          <w:p w:rsidR="002F2DE5" w:rsidRDefault="002F2DE5" w:rsidP="002F2DE5">
            <w:pPr>
              <w:tabs>
                <w:tab w:val="left" w:pos="9720"/>
              </w:tabs>
              <w:spacing w:line="276" w:lineRule="auto"/>
              <w:ind w:right="180"/>
              <w:jc w:val="both"/>
              <w:rPr>
                <w:lang w:val="ro-RO"/>
              </w:rPr>
            </w:pPr>
          </w:p>
          <w:p w:rsidR="00814FEA" w:rsidRDefault="00814FEA" w:rsidP="002F2DE5">
            <w:pPr>
              <w:tabs>
                <w:tab w:val="left" w:pos="9720"/>
              </w:tabs>
              <w:spacing w:line="276" w:lineRule="auto"/>
              <w:ind w:right="180"/>
              <w:jc w:val="both"/>
              <w:rPr>
                <w:lang w:val="ro-RO"/>
              </w:rPr>
            </w:pPr>
          </w:p>
          <w:p w:rsidR="002F2DE5" w:rsidRPr="00DA6061" w:rsidRDefault="002F2DE5" w:rsidP="002F2DE5">
            <w:pPr>
              <w:tabs>
                <w:tab w:val="left" w:pos="9720"/>
              </w:tabs>
              <w:spacing w:line="276" w:lineRule="auto"/>
              <w:ind w:right="180"/>
              <w:jc w:val="both"/>
              <w:rPr>
                <w:lang w:val="ro-RO"/>
              </w:rPr>
            </w:pPr>
          </w:p>
          <w:p w:rsidR="003E2E87" w:rsidRPr="00DA6061" w:rsidRDefault="003E2E87" w:rsidP="00DA6061">
            <w:pPr>
              <w:numPr>
                <w:ilvl w:val="1"/>
                <w:numId w:val="27"/>
              </w:numPr>
              <w:tabs>
                <w:tab w:val="left" w:pos="540"/>
                <w:tab w:val="left" w:pos="9720"/>
              </w:tabs>
              <w:spacing w:line="276" w:lineRule="auto"/>
              <w:ind w:right="180"/>
              <w:jc w:val="both"/>
              <w:rPr>
                <w:lang w:val="ro-RO"/>
              </w:rPr>
            </w:pPr>
            <w:r w:rsidRPr="00DA6061">
              <w:rPr>
                <w:lang w:val="ro-RO"/>
              </w:rPr>
              <w:t>va prezenta, fără plată; la solicitarea gestionarilor fondului locativ, datele personale ale locatarilor ce au datorii la serviciile locativ-comunale, pentru a fi acţionaţi în instanţa de judecată sau pentru întocmirea Proceselor-verbale în baza Codului Contravenţional al Republicii Moldova de către gestionarul fondului locativ în lipsa contravenienţilor la domiciliu.</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Punctele 16 şi 17 vor fi numerotate, respectiv, cu 17 şi 18.</w:t>
            </w:r>
          </w:p>
          <w:p w:rsidR="003E2E87" w:rsidRPr="00DA6061" w:rsidRDefault="003E2E87" w:rsidP="00DA6061">
            <w:pPr>
              <w:tabs>
                <w:tab w:val="left" w:pos="2355"/>
                <w:tab w:val="left" w:pos="9720"/>
              </w:tabs>
              <w:spacing w:line="276" w:lineRule="auto"/>
              <w:ind w:left="360" w:right="180"/>
              <w:jc w:val="center"/>
              <w:rPr>
                <w:b/>
                <w:u w:val="single"/>
                <w:lang w:val="ro-RO"/>
              </w:rPr>
            </w:pPr>
            <w:r w:rsidRPr="00DA6061">
              <w:rPr>
                <w:b/>
                <w:u w:val="single"/>
                <w:lang w:val="ro-RO"/>
              </w:rPr>
              <w:t>II. În Anexa nr.1</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3, sintagma „au fost” se substituie cu cuvîntul „sînt”. În acest punct de inclus suplimentar sintagma „plite electrice” ceea ce va corespunde raportului statistic nr.1-fondul locativ.</w:t>
            </w:r>
          </w:p>
          <w:p w:rsidR="003E2E87" w:rsidRPr="00DA6061" w:rsidRDefault="00A15A85" w:rsidP="00DA6061">
            <w:pPr>
              <w:tabs>
                <w:tab w:val="left" w:pos="2355"/>
                <w:tab w:val="left" w:pos="9720"/>
              </w:tabs>
              <w:spacing w:line="276" w:lineRule="auto"/>
              <w:ind w:left="360" w:right="180"/>
              <w:jc w:val="center"/>
              <w:rPr>
                <w:b/>
                <w:u w:val="single"/>
                <w:lang w:val="ro-RO"/>
              </w:rPr>
            </w:pPr>
            <w:r w:rsidRPr="00DA6061">
              <w:rPr>
                <w:b/>
                <w:u w:val="single"/>
                <w:lang w:val="ro-RO"/>
              </w:rPr>
              <w:t>III.</w:t>
            </w:r>
            <w:r w:rsidR="003E2E87" w:rsidRPr="00DA6061">
              <w:rPr>
                <w:b/>
                <w:u w:val="single"/>
                <w:lang w:val="ro-RO"/>
              </w:rPr>
              <w:t xml:space="preserve"> În Anexa nr.3</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2 sintagma, „au fost” de substituit cu cuvîntul „sînt”.</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Pct. 4 de suplinit cu un alineat nou - „alimentarea cu apă şi canalizare” .</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În pct.6 după cuvîntul „persoane” de inclus următorul text, inclusiv:</w:t>
            </w:r>
          </w:p>
          <w:p w:rsidR="003E2E87" w:rsidRPr="00DA6061" w:rsidRDefault="003E2E87" w:rsidP="00DA6061">
            <w:pPr>
              <w:tabs>
                <w:tab w:val="left" w:pos="2355"/>
                <w:tab w:val="left" w:pos="9720"/>
              </w:tabs>
              <w:spacing w:line="276" w:lineRule="auto"/>
              <w:ind w:left="360" w:right="180"/>
              <w:jc w:val="both"/>
              <w:rPr>
                <w:lang w:val="ro-RO"/>
              </w:rPr>
            </w:pPr>
            <w:r w:rsidRPr="00DA6061">
              <w:rPr>
                <w:lang w:val="ro-RO"/>
              </w:rPr>
              <w:t xml:space="preserve"> - înaintate acţiuni în judecată (unităţi) suma;</w:t>
            </w:r>
          </w:p>
          <w:p w:rsidR="003E2E87" w:rsidRPr="00DA6061" w:rsidRDefault="003E2E87" w:rsidP="00DA6061">
            <w:pPr>
              <w:tabs>
                <w:tab w:val="left" w:pos="2355"/>
                <w:tab w:val="left" w:pos="9720"/>
              </w:tabs>
              <w:spacing w:line="276" w:lineRule="auto"/>
              <w:ind w:left="360" w:right="180"/>
              <w:jc w:val="both"/>
              <w:rPr>
                <w:lang w:val="ro-RO"/>
              </w:rPr>
            </w:pPr>
            <w:r w:rsidRPr="00DA6061">
              <w:rPr>
                <w:lang w:val="ro-RO"/>
              </w:rPr>
              <w:t xml:space="preserve"> - înaintate titluri executorii (unităţi) suma;</w:t>
            </w:r>
          </w:p>
          <w:p w:rsidR="003E2E87" w:rsidRPr="00DA6061" w:rsidRDefault="003E2E87" w:rsidP="00DA6061">
            <w:pPr>
              <w:tabs>
                <w:tab w:val="left" w:pos="540"/>
                <w:tab w:val="left" w:pos="9720"/>
              </w:tabs>
              <w:spacing w:line="276" w:lineRule="auto"/>
              <w:ind w:left="360" w:right="180"/>
              <w:jc w:val="both"/>
              <w:rPr>
                <w:lang w:val="ro-RO"/>
              </w:rPr>
            </w:pPr>
            <w:r w:rsidRPr="00DA6061">
              <w:rPr>
                <w:lang w:val="ro-RO"/>
              </w:rPr>
              <w:t xml:space="preserve"> - perfectate Procese-verbale de constatare a contravenţiei administrative – (unităţi/suma).</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 xml:space="preserve"> Textul pct.9 va începe cu sintagma „tariful pentru”.</w:t>
            </w:r>
          </w:p>
          <w:p w:rsidR="001C49D4" w:rsidRPr="007B0908" w:rsidRDefault="003E2E87" w:rsidP="007B0908">
            <w:pPr>
              <w:spacing w:line="276" w:lineRule="auto"/>
              <w:jc w:val="both"/>
              <w:rPr>
                <w:lang w:val="ro-RO"/>
              </w:rPr>
            </w:pPr>
            <w:r w:rsidRPr="00DA6061">
              <w:rPr>
                <w:lang w:val="ro-RO"/>
              </w:rPr>
              <w:t xml:space="preserve"> Din pct. 10 şi 11 se exclude sintagma „instalate în perioada de gestiune.</w:t>
            </w:r>
          </w:p>
        </w:tc>
        <w:tc>
          <w:tcPr>
            <w:tcW w:w="3493" w:type="dxa"/>
            <w:gridSpan w:val="3"/>
            <w:tcBorders>
              <w:top w:val="single" w:sz="4" w:space="0" w:color="auto"/>
              <w:left w:val="single" w:sz="4" w:space="0" w:color="auto"/>
              <w:bottom w:val="single" w:sz="4" w:space="0" w:color="auto"/>
              <w:right w:val="single" w:sz="4" w:space="0" w:color="auto"/>
            </w:tcBorders>
          </w:tcPr>
          <w:p w:rsidR="00814FEA" w:rsidRDefault="00814FEA" w:rsidP="00DA6061">
            <w:pPr>
              <w:spacing w:line="276" w:lineRule="auto"/>
              <w:rPr>
                <w:lang w:val="ro-RO"/>
              </w:rPr>
            </w:pPr>
          </w:p>
          <w:p w:rsidR="00814FEA" w:rsidRDefault="00814FEA" w:rsidP="00DA6061">
            <w:pPr>
              <w:spacing w:line="276" w:lineRule="auto"/>
              <w:rPr>
                <w:lang w:val="ro-RO"/>
              </w:rPr>
            </w:pPr>
          </w:p>
          <w:p w:rsidR="00814FEA" w:rsidRPr="00DA6061" w:rsidRDefault="00814FEA" w:rsidP="00DA6061">
            <w:pPr>
              <w:spacing w:line="276" w:lineRule="auto"/>
              <w:rPr>
                <w:lang w:val="ro-RO"/>
              </w:rPr>
            </w:pPr>
          </w:p>
          <w:p w:rsidR="00A85314" w:rsidRDefault="00A85314" w:rsidP="00814FEA">
            <w:pPr>
              <w:spacing w:line="276" w:lineRule="auto"/>
              <w:rPr>
                <w:color w:val="000000"/>
                <w:lang w:val="ro-RO"/>
              </w:rPr>
            </w:pPr>
          </w:p>
          <w:p w:rsidR="00814FEA" w:rsidRPr="00DA6061" w:rsidRDefault="00814FEA" w:rsidP="00814FEA">
            <w:pPr>
              <w:spacing w:line="276" w:lineRule="auto"/>
              <w:rPr>
                <w:color w:val="000000"/>
                <w:lang w:val="ro-RO"/>
              </w:rPr>
            </w:pPr>
            <w:r>
              <w:rPr>
                <w:color w:val="000000"/>
                <w:lang w:val="ro-RO"/>
              </w:rPr>
              <w:t>Se acceptă.</w:t>
            </w:r>
            <w:r w:rsidRPr="00DA6061">
              <w:rPr>
                <w:color w:val="000000"/>
                <w:lang w:val="ro-RO"/>
              </w:rPr>
              <w:t>Textul a fost redactat.</w:t>
            </w:r>
          </w:p>
          <w:p w:rsidR="002C12DB" w:rsidRPr="00DA6061" w:rsidRDefault="002C12DB" w:rsidP="00DA6061">
            <w:pPr>
              <w:spacing w:line="276" w:lineRule="auto"/>
              <w:rPr>
                <w:lang w:val="ro-RO"/>
              </w:rPr>
            </w:pPr>
          </w:p>
          <w:p w:rsidR="00A85314" w:rsidRDefault="00A85314" w:rsidP="00DA6061">
            <w:pPr>
              <w:spacing w:line="276" w:lineRule="auto"/>
              <w:rPr>
                <w:color w:val="000000"/>
                <w:lang w:val="ro-RO"/>
              </w:rPr>
            </w:pPr>
          </w:p>
          <w:p w:rsidR="001B53DA" w:rsidRPr="00DA6061" w:rsidRDefault="001B53DA" w:rsidP="00DA6061">
            <w:pPr>
              <w:spacing w:line="276" w:lineRule="auto"/>
              <w:rPr>
                <w:color w:val="000000"/>
                <w:lang w:val="ro-RO"/>
              </w:rPr>
            </w:pPr>
            <w:r w:rsidRPr="00DA6061">
              <w:rPr>
                <w:color w:val="000000"/>
                <w:lang w:val="ro-RO"/>
              </w:rPr>
              <w:t>Se acceptă.</w:t>
            </w:r>
          </w:p>
          <w:p w:rsidR="001B53DA" w:rsidRPr="00DA6061" w:rsidRDefault="001B53DA" w:rsidP="00DA6061">
            <w:pPr>
              <w:spacing w:line="276" w:lineRule="auto"/>
              <w:rPr>
                <w:color w:val="000000"/>
                <w:lang w:val="ro-RO"/>
              </w:rPr>
            </w:pPr>
            <w:r w:rsidRPr="00DA6061">
              <w:rPr>
                <w:color w:val="000000"/>
                <w:lang w:val="ro-RO"/>
              </w:rPr>
              <w:t>Textul a fost redactat.</w:t>
            </w:r>
          </w:p>
          <w:p w:rsidR="003E006B" w:rsidRDefault="003E006B" w:rsidP="00DA6061">
            <w:pPr>
              <w:spacing w:line="276" w:lineRule="auto"/>
              <w:rPr>
                <w:lang w:val="ro-RO"/>
              </w:rPr>
            </w:pPr>
          </w:p>
          <w:p w:rsidR="003E006B" w:rsidRDefault="007B0908" w:rsidP="00DA6061">
            <w:pPr>
              <w:spacing w:line="276" w:lineRule="auto"/>
              <w:rPr>
                <w:lang w:val="ro-RO"/>
              </w:rPr>
            </w:pPr>
            <w:r>
              <w:rPr>
                <w:lang w:val="ro-RO"/>
              </w:rPr>
              <w:t xml:space="preserve">Nu se acceptă. </w:t>
            </w:r>
            <w:r w:rsidR="003E006B">
              <w:rPr>
                <w:lang w:val="ro-RO"/>
              </w:rPr>
              <w:t>În</w:t>
            </w:r>
            <w:r>
              <w:rPr>
                <w:lang w:val="ro-RO"/>
              </w:rPr>
              <w:t xml:space="preserve"> HG 191 din 19.02.2002, </w:t>
            </w:r>
            <w:r w:rsidR="00250CAC">
              <w:rPr>
                <w:lang w:val="ro-RO"/>
              </w:rPr>
              <w:t>es</w:t>
            </w:r>
            <w:r w:rsidR="003E006B">
              <w:rPr>
                <w:lang w:val="ro-RO"/>
              </w:rPr>
              <w:t>te</w:t>
            </w:r>
            <w:r w:rsidR="00250CAC">
              <w:rPr>
                <w:lang w:val="ro-RO"/>
              </w:rPr>
              <w:t xml:space="preserve"> descrisă </w:t>
            </w:r>
            <w:r w:rsidR="00250CAC">
              <w:rPr>
                <w:lang w:val="ro-RO"/>
              </w:rPr>
              <w:lastRenderedPageBreak/>
              <w:t>modalitatea prin care</w:t>
            </w:r>
            <w:r w:rsidR="003E006B">
              <w:rPr>
                <w:lang w:val="ro-RO"/>
              </w:rPr>
              <w:t xml:space="preserve"> </w:t>
            </w:r>
            <w:r w:rsidR="003E2E87" w:rsidRPr="00DA6061">
              <w:rPr>
                <w:lang w:val="ro-RO"/>
              </w:rPr>
              <w:t>gestionarii fondului</w:t>
            </w:r>
            <w:r>
              <w:rPr>
                <w:lang w:val="ro-RO"/>
              </w:rPr>
              <w:t xml:space="preserve"> locativ</w:t>
            </w:r>
            <w:r w:rsidR="003E2E87" w:rsidRPr="00DA6061">
              <w:rPr>
                <w:lang w:val="ro-RO"/>
              </w:rPr>
              <w:t xml:space="preserve"> </w:t>
            </w:r>
            <w:r w:rsidR="003E006B">
              <w:rPr>
                <w:lang w:val="ro-RO"/>
              </w:rPr>
              <w:t>au posibilitatea de a</w:t>
            </w:r>
            <w:r w:rsidR="003E2E87" w:rsidRPr="00DA6061">
              <w:rPr>
                <w:lang w:val="ro-RO"/>
              </w:rPr>
              <w:t xml:space="preserve"> intra </w:t>
            </w:r>
            <w:r>
              <w:rPr>
                <w:lang w:val="ro-RO"/>
              </w:rPr>
              <w:t>î</w:t>
            </w:r>
            <w:r w:rsidR="003E006B">
              <w:rPr>
                <w:lang w:val="ro-RO"/>
              </w:rPr>
              <w:t>n apartamentele locuiturilor.</w:t>
            </w:r>
          </w:p>
          <w:p w:rsidR="003E006B" w:rsidRDefault="003E006B" w:rsidP="00DA6061">
            <w:pPr>
              <w:spacing w:line="276" w:lineRule="auto"/>
              <w:rPr>
                <w:color w:val="000000"/>
                <w:lang w:val="ro-RO"/>
              </w:rPr>
            </w:pPr>
          </w:p>
          <w:p w:rsidR="00400AE1" w:rsidRDefault="001B53DA" w:rsidP="00DA6061">
            <w:pPr>
              <w:spacing w:line="276" w:lineRule="auto"/>
              <w:rPr>
                <w:color w:val="000000"/>
                <w:lang w:val="ro-RO"/>
              </w:rPr>
            </w:pPr>
            <w:r w:rsidRPr="00DA6061">
              <w:rPr>
                <w:color w:val="000000"/>
                <w:lang w:val="ro-RO"/>
              </w:rPr>
              <w:t>Nu se acceptă, deoarece</w:t>
            </w:r>
            <w:r w:rsidR="003E006B">
              <w:rPr>
                <w:color w:val="000000"/>
                <w:lang w:val="ro-RO"/>
              </w:rPr>
              <w:t xml:space="preserve"> informaţia care va fi prezentată în acest caz</w:t>
            </w:r>
            <w:r w:rsidR="002F2DE5">
              <w:rPr>
                <w:color w:val="000000"/>
                <w:lang w:val="ro-RO"/>
              </w:rPr>
              <w:t>,</w:t>
            </w:r>
            <w:r w:rsidR="003E006B">
              <w:rPr>
                <w:color w:val="000000"/>
                <w:lang w:val="ro-RO"/>
              </w:rPr>
              <w:t xml:space="preserve"> nu va corespunde cu numărul de locuitori care </w:t>
            </w:r>
            <w:r w:rsidR="00FE7BD2">
              <w:rPr>
                <w:color w:val="000000"/>
                <w:lang w:val="ro-RO"/>
              </w:rPr>
              <w:t xml:space="preserve">de facto </w:t>
            </w:r>
            <w:r w:rsidR="003E006B">
              <w:rPr>
                <w:color w:val="000000"/>
                <w:lang w:val="ro-RO"/>
              </w:rPr>
              <w:t xml:space="preserve">locuiesc în apartamentele respective, </w:t>
            </w:r>
            <w:r w:rsidR="002F2DE5">
              <w:rPr>
                <w:color w:val="000000"/>
                <w:lang w:val="ro-RO"/>
              </w:rPr>
              <w:t>determinarea numărului de locuitori care de facto locuiesc în apartamente ţin</w:t>
            </w:r>
            <w:r w:rsidR="00250CAC">
              <w:rPr>
                <w:color w:val="000000"/>
                <w:lang w:val="ro-RO"/>
              </w:rPr>
              <w:t>e</w:t>
            </w:r>
            <w:r w:rsidR="002F2DE5">
              <w:rPr>
                <w:color w:val="000000"/>
                <w:lang w:val="ro-RO"/>
              </w:rPr>
              <w:t xml:space="preserve"> de competenţa gestionarului fondului locativ.</w:t>
            </w:r>
            <w:r w:rsidRPr="00DA6061">
              <w:rPr>
                <w:color w:val="000000"/>
                <w:lang w:val="ro-RO"/>
              </w:rPr>
              <w:t xml:space="preserve"> </w:t>
            </w:r>
          </w:p>
          <w:p w:rsidR="002F2DE5" w:rsidRPr="002F2DE5" w:rsidRDefault="002F2DE5" w:rsidP="00DA6061">
            <w:pPr>
              <w:spacing w:line="276" w:lineRule="auto"/>
              <w:rPr>
                <w:color w:val="000000"/>
                <w:lang w:val="ro-RO"/>
              </w:rPr>
            </w:pPr>
            <w:r w:rsidRPr="00DA6061">
              <w:rPr>
                <w:color w:val="000000"/>
                <w:lang w:val="ro-RO"/>
              </w:rPr>
              <w:t>Nu se acceptă</w:t>
            </w:r>
            <w:r>
              <w:rPr>
                <w:color w:val="000000"/>
                <w:lang w:val="ro-RO"/>
              </w:rPr>
              <w:t xml:space="preserve">, deoarece contravine prevederilor Legii nr. 133 din 08.07.2011 </w:t>
            </w:r>
            <w:proofErr w:type="spellStart"/>
            <w:r>
              <w:rPr>
                <w:color w:val="000000"/>
                <w:lang w:val="en-US"/>
              </w:rPr>
              <w:t>privind</w:t>
            </w:r>
            <w:proofErr w:type="spellEnd"/>
            <w:r>
              <w:rPr>
                <w:color w:val="000000"/>
                <w:lang w:val="en-US"/>
              </w:rPr>
              <w:t xml:space="preserve"> </w:t>
            </w:r>
            <w:proofErr w:type="spellStart"/>
            <w:r>
              <w:rPr>
                <w:color w:val="000000"/>
                <w:lang w:val="en-US"/>
              </w:rPr>
              <w:t>protecţia</w:t>
            </w:r>
            <w:proofErr w:type="spellEnd"/>
            <w:r>
              <w:rPr>
                <w:color w:val="000000"/>
                <w:lang w:val="en-US"/>
              </w:rPr>
              <w:t xml:space="preserve"> </w:t>
            </w:r>
            <w:proofErr w:type="spellStart"/>
            <w:r>
              <w:rPr>
                <w:color w:val="000000"/>
                <w:lang w:val="en-US"/>
              </w:rPr>
              <w:t>datelor</w:t>
            </w:r>
            <w:proofErr w:type="spellEnd"/>
            <w:r>
              <w:rPr>
                <w:color w:val="000000"/>
                <w:lang w:val="en-US"/>
              </w:rPr>
              <w:t xml:space="preserve"> cu </w:t>
            </w:r>
            <w:proofErr w:type="spellStart"/>
            <w:r>
              <w:rPr>
                <w:color w:val="000000"/>
                <w:lang w:val="en-US"/>
              </w:rPr>
              <w:t>caracter</w:t>
            </w:r>
            <w:proofErr w:type="spellEnd"/>
            <w:r>
              <w:rPr>
                <w:color w:val="000000"/>
                <w:lang w:val="en-US"/>
              </w:rPr>
              <w:t xml:space="preserve"> personal</w:t>
            </w:r>
            <w:r w:rsidR="00400AE1">
              <w:rPr>
                <w:color w:val="000000"/>
                <w:lang w:val="en-US"/>
              </w:rPr>
              <w:t>.</w:t>
            </w:r>
          </w:p>
          <w:p w:rsidR="00400AE1" w:rsidRDefault="00400AE1" w:rsidP="00B91C77">
            <w:pPr>
              <w:rPr>
                <w:color w:val="000000"/>
                <w:lang w:val="ro-RO"/>
              </w:rPr>
            </w:pPr>
          </w:p>
          <w:p w:rsidR="00814FEA" w:rsidRDefault="00814FEA" w:rsidP="002F2DE5">
            <w:pPr>
              <w:rPr>
                <w:color w:val="000000"/>
                <w:lang w:val="ro-RO"/>
              </w:rPr>
            </w:pPr>
          </w:p>
          <w:p w:rsidR="00A85314" w:rsidRDefault="00A85314" w:rsidP="002F2DE5">
            <w:pPr>
              <w:rPr>
                <w:color w:val="000000"/>
                <w:lang w:val="ro-RO"/>
              </w:rPr>
            </w:pPr>
          </w:p>
          <w:p w:rsidR="00B91C77" w:rsidRDefault="00B91C77" w:rsidP="002F2DE5">
            <w:pPr>
              <w:rPr>
                <w:color w:val="000000"/>
                <w:lang w:val="ro-RO"/>
              </w:rPr>
            </w:pPr>
            <w:r w:rsidRPr="00006820">
              <w:rPr>
                <w:color w:val="000000"/>
                <w:lang w:val="ro-RO"/>
              </w:rPr>
              <w:t>Se acceptă.</w:t>
            </w:r>
            <w:r w:rsidR="002F2DE5">
              <w:rPr>
                <w:color w:val="000000"/>
                <w:lang w:val="ro-RO"/>
              </w:rPr>
              <w:t xml:space="preserve"> </w:t>
            </w:r>
            <w:r w:rsidRPr="00006820">
              <w:rPr>
                <w:color w:val="000000"/>
                <w:lang w:val="ro-RO"/>
              </w:rPr>
              <w:t>Textul a fost redactat.</w:t>
            </w:r>
          </w:p>
          <w:p w:rsidR="003E2E87" w:rsidRPr="00DA6061" w:rsidRDefault="003E2E87" w:rsidP="00DA6061">
            <w:pPr>
              <w:spacing w:line="276" w:lineRule="auto"/>
              <w:rPr>
                <w:lang w:val="ro-RO"/>
              </w:rPr>
            </w:pPr>
          </w:p>
          <w:p w:rsidR="002F2DE5" w:rsidRDefault="002F2DE5" w:rsidP="00B91C77">
            <w:pPr>
              <w:rPr>
                <w:color w:val="000000"/>
                <w:lang w:val="ro-RO"/>
              </w:rPr>
            </w:pPr>
          </w:p>
          <w:p w:rsidR="002F2DE5" w:rsidRDefault="002F2DE5" w:rsidP="002F2DE5">
            <w:pPr>
              <w:rPr>
                <w:color w:val="000000"/>
                <w:lang w:val="ro-RO"/>
              </w:rPr>
            </w:pPr>
          </w:p>
          <w:p w:rsidR="001C49D4" w:rsidRDefault="00B91C77" w:rsidP="002F2DE5">
            <w:pPr>
              <w:rPr>
                <w:color w:val="000000"/>
                <w:lang w:val="ro-RO"/>
              </w:rPr>
            </w:pPr>
            <w:r w:rsidRPr="00006820">
              <w:rPr>
                <w:color w:val="000000"/>
                <w:lang w:val="ro-RO"/>
              </w:rPr>
              <w:t>Se acceptă.Textul a fost redactat.</w:t>
            </w:r>
          </w:p>
          <w:p w:rsidR="002F2DE5" w:rsidRDefault="002F2DE5" w:rsidP="002F2DE5">
            <w:pPr>
              <w:rPr>
                <w:color w:val="000000"/>
                <w:lang w:val="ro-RO"/>
              </w:rPr>
            </w:pPr>
            <w:r w:rsidRPr="00006820">
              <w:rPr>
                <w:color w:val="000000"/>
                <w:lang w:val="ro-RO"/>
              </w:rPr>
              <w:t>Se acceptă.Textul a fost redactat.</w:t>
            </w:r>
          </w:p>
          <w:p w:rsidR="002F2DE5" w:rsidRDefault="002F2DE5" w:rsidP="002F2DE5">
            <w:pPr>
              <w:rPr>
                <w:color w:val="000000"/>
                <w:lang w:val="ro-RO"/>
              </w:rPr>
            </w:pPr>
          </w:p>
          <w:p w:rsidR="00814FEA" w:rsidRDefault="002F2DE5" w:rsidP="002F2DE5">
            <w:pPr>
              <w:rPr>
                <w:color w:val="000000"/>
                <w:lang w:val="ro-RO"/>
              </w:rPr>
            </w:pPr>
            <w:r w:rsidRPr="00006820">
              <w:rPr>
                <w:color w:val="000000"/>
                <w:lang w:val="ro-RO"/>
              </w:rPr>
              <w:t>Se acceptă.Textul a fost redactat.</w:t>
            </w:r>
          </w:p>
          <w:p w:rsidR="00814FEA" w:rsidRDefault="00814FEA" w:rsidP="002F2DE5">
            <w:pPr>
              <w:rPr>
                <w:color w:val="000000"/>
                <w:lang w:val="ro-RO"/>
              </w:rPr>
            </w:pPr>
          </w:p>
          <w:p w:rsidR="0042793C" w:rsidRDefault="0042793C" w:rsidP="002F2DE5">
            <w:pPr>
              <w:rPr>
                <w:color w:val="000000"/>
                <w:lang w:val="ro-RO"/>
              </w:rPr>
            </w:pPr>
          </w:p>
          <w:p w:rsidR="00D32C54" w:rsidRDefault="00D32C54" w:rsidP="002F2DE5">
            <w:pPr>
              <w:rPr>
                <w:color w:val="000000"/>
                <w:lang w:val="ro-RO"/>
              </w:rPr>
            </w:pPr>
          </w:p>
          <w:p w:rsidR="00814FEA" w:rsidRDefault="00814FEA" w:rsidP="002F2DE5">
            <w:pPr>
              <w:rPr>
                <w:color w:val="000000"/>
                <w:lang w:val="ro-RO"/>
              </w:rPr>
            </w:pPr>
            <w:r w:rsidRPr="00006820">
              <w:rPr>
                <w:color w:val="000000"/>
                <w:lang w:val="ro-RO"/>
              </w:rPr>
              <w:t>Se acceptă.Textul a fost redactat.</w:t>
            </w:r>
          </w:p>
          <w:p w:rsidR="00814FEA" w:rsidRPr="002F2DE5" w:rsidRDefault="00814FEA" w:rsidP="002F2DE5">
            <w:pPr>
              <w:rPr>
                <w:color w:val="000000"/>
                <w:lang w:val="ro-RO"/>
              </w:rPr>
            </w:pPr>
            <w:r w:rsidRPr="00006820">
              <w:rPr>
                <w:color w:val="000000"/>
                <w:lang w:val="ro-RO"/>
              </w:rPr>
              <w:t>Se acceptă.Textul a fost redactat.</w:t>
            </w:r>
          </w:p>
        </w:tc>
      </w:tr>
      <w:tr w:rsidR="00D6510D" w:rsidRPr="00570652" w:rsidTr="00D6510D">
        <w:trPr>
          <w:trHeight w:val="494"/>
        </w:trPr>
        <w:tc>
          <w:tcPr>
            <w:tcW w:w="14034" w:type="dxa"/>
            <w:gridSpan w:val="6"/>
            <w:tcBorders>
              <w:top w:val="single" w:sz="4" w:space="0" w:color="auto"/>
              <w:left w:val="single" w:sz="4" w:space="0" w:color="auto"/>
              <w:bottom w:val="single" w:sz="4" w:space="0" w:color="auto"/>
              <w:right w:val="single" w:sz="4" w:space="0" w:color="auto"/>
            </w:tcBorders>
            <w:vAlign w:val="center"/>
          </w:tcPr>
          <w:p w:rsidR="00D6510D" w:rsidRPr="00DA6061" w:rsidRDefault="00D6510D" w:rsidP="00D6510D">
            <w:pPr>
              <w:spacing w:line="276" w:lineRule="auto"/>
              <w:jc w:val="center"/>
              <w:rPr>
                <w:lang w:val="ro-RO"/>
              </w:rPr>
            </w:pPr>
            <w:r>
              <w:rPr>
                <w:b/>
                <w:sz w:val="28"/>
                <w:szCs w:val="28"/>
                <w:lang w:val="ro-RO"/>
              </w:rPr>
              <w:lastRenderedPageBreak/>
              <w:t xml:space="preserve">Primăria Municipiului Bălţi a prezentat avizul prin scrisoarea </w:t>
            </w:r>
            <w:r w:rsidRPr="003E2E87">
              <w:rPr>
                <w:b/>
                <w:sz w:val="28"/>
                <w:szCs w:val="28"/>
                <w:lang w:val="ro-RO"/>
              </w:rPr>
              <w:t xml:space="preserve">nr. </w:t>
            </w:r>
            <w:r>
              <w:rPr>
                <w:b/>
                <w:sz w:val="28"/>
                <w:szCs w:val="28"/>
                <w:lang w:val="ro-RO"/>
              </w:rPr>
              <w:t>P-03-11/1842</w:t>
            </w:r>
            <w:r w:rsidRPr="003E2E87">
              <w:rPr>
                <w:b/>
                <w:sz w:val="28"/>
                <w:szCs w:val="28"/>
                <w:lang w:val="ro-RO"/>
              </w:rPr>
              <w:t xml:space="preserve"> din </w:t>
            </w:r>
            <w:r>
              <w:rPr>
                <w:b/>
                <w:sz w:val="28"/>
                <w:szCs w:val="28"/>
                <w:lang w:val="ro-RO"/>
              </w:rPr>
              <w:t>1 iul</w:t>
            </w:r>
            <w:r w:rsidRPr="003E2E87">
              <w:rPr>
                <w:b/>
                <w:sz w:val="28"/>
                <w:szCs w:val="28"/>
                <w:lang w:val="ro-RO"/>
              </w:rPr>
              <w:t>ie 2014</w:t>
            </w:r>
          </w:p>
        </w:tc>
      </w:tr>
      <w:tr w:rsidR="00D6510D" w:rsidRPr="00570652" w:rsidTr="009A7188">
        <w:trPr>
          <w:trHeight w:val="384"/>
        </w:trPr>
        <w:tc>
          <w:tcPr>
            <w:tcW w:w="726" w:type="dxa"/>
            <w:tcBorders>
              <w:top w:val="single" w:sz="4" w:space="0" w:color="auto"/>
              <w:left w:val="single" w:sz="4" w:space="0" w:color="auto"/>
              <w:bottom w:val="single" w:sz="4" w:space="0" w:color="auto"/>
              <w:right w:val="single" w:sz="4" w:space="0" w:color="auto"/>
            </w:tcBorders>
          </w:tcPr>
          <w:p w:rsidR="00D6510D" w:rsidRPr="00D6510D" w:rsidRDefault="00D6510D" w:rsidP="001E6B98">
            <w:pPr>
              <w:jc w:val="center"/>
              <w:rPr>
                <w:lang w:val="en-US"/>
              </w:rPr>
            </w:pPr>
            <w:r>
              <w:rPr>
                <w:lang w:val="en-US"/>
              </w:rPr>
              <w:t>1.</w:t>
            </w:r>
          </w:p>
        </w:tc>
        <w:tc>
          <w:tcPr>
            <w:tcW w:w="9815" w:type="dxa"/>
            <w:gridSpan w:val="2"/>
            <w:tcBorders>
              <w:top w:val="single" w:sz="4" w:space="0" w:color="auto"/>
              <w:left w:val="single" w:sz="4" w:space="0" w:color="auto"/>
              <w:bottom w:val="single" w:sz="4" w:space="0" w:color="auto"/>
              <w:right w:val="single" w:sz="4" w:space="0" w:color="auto"/>
            </w:tcBorders>
          </w:tcPr>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Pr>
                <w:sz w:val="24"/>
                <w:szCs w:val="24"/>
                <w:lang w:val="en-US"/>
              </w:rPr>
              <w:t>Primăria</w:t>
            </w:r>
            <w:proofErr w:type="spellEnd"/>
            <w:r>
              <w:rPr>
                <w:sz w:val="24"/>
                <w:szCs w:val="24"/>
                <w:lang w:val="en-US"/>
              </w:rPr>
              <w:t xml:space="preserve"> </w:t>
            </w:r>
            <w:proofErr w:type="spellStart"/>
            <w:r>
              <w:rPr>
                <w:sz w:val="24"/>
                <w:szCs w:val="24"/>
                <w:lang w:val="en-US"/>
              </w:rPr>
              <w:t>mun</w:t>
            </w:r>
            <w:proofErr w:type="spellEnd"/>
            <w:r>
              <w:rPr>
                <w:sz w:val="24"/>
                <w:szCs w:val="24"/>
                <w:lang w:val="en-US"/>
              </w:rPr>
              <w:t xml:space="preserve">. </w:t>
            </w:r>
            <w:proofErr w:type="spellStart"/>
            <w:r>
              <w:rPr>
                <w:sz w:val="24"/>
                <w:szCs w:val="24"/>
                <w:lang w:val="en-US"/>
              </w:rPr>
              <w:t>Bălți</w:t>
            </w:r>
            <w:proofErr w:type="spellEnd"/>
            <w:r w:rsidRPr="00D6510D">
              <w:rPr>
                <w:sz w:val="24"/>
                <w:szCs w:val="24"/>
                <w:lang w:val="en-US"/>
              </w:rPr>
              <w:t xml:space="preserve"> </w:t>
            </w:r>
            <w:proofErr w:type="spellStart"/>
            <w:r w:rsidRPr="00D6510D">
              <w:rPr>
                <w:sz w:val="24"/>
                <w:szCs w:val="24"/>
                <w:lang w:val="en-US"/>
              </w:rPr>
              <w:t>informează</w:t>
            </w:r>
            <w:proofErr w:type="spellEnd"/>
            <w:r w:rsidRPr="00D6510D">
              <w:rPr>
                <w:sz w:val="24"/>
                <w:szCs w:val="24"/>
                <w:lang w:val="en-US"/>
              </w:rPr>
              <w:t xml:space="preserve"> </w:t>
            </w:r>
            <w:proofErr w:type="spellStart"/>
            <w:r w:rsidRPr="00D6510D">
              <w:rPr>
                <w:sz w:val="24"/>
                <w:szCs w:val="24"/>
                <w:lang w:val="en-US"/>
              </w:rPr>
              <w:t>c</w:t>
            </w:r>
            <w:r>
              <w:rPr>
                <w:sz w:val="24"/>
                <w:szCs w:val="24"/>
                <w:lang w:val="en-US"/>
              </w:rPr>
              <w:t>ă</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Hotărîrii</w:t>
            </w:r>
            <w:proofErr w:type="spellEnd"/>
            <w:r>
              <w:rPr>
                <w:sz w:val="24"/>
                <w:szCs w:val="24"/>
                <w:lang w:val="en-US"/>
              </w:rPr>
              <w:t xml:space="preserve"> de </w:t>
            </w:r>
            <w:proofErr w:type="spellStart"/>
            <w:r>
              <w:rPr>
                <w:sz w:val="24"/>
                <w:szCs w:val="24"/>
                <w:lang w:val="en-US"/>
              </w:rPr>
              <w:t>Guvern</w:t>
            </w:r>
            <w:proofErr w:type="spellEnd"/>
            <w:r w:rsidRPr="00D6510D">
              <w:rPr>
                <w:sz w:val="24"/>
                <w:szCs w:val="24"/>
                <w:lang w:val="en-US"/>
              </w:rPr>
              <w:t xml:space="preserve"> a </w:t>
            </w:r>
            <w:proofErr w:type="spellStart"/>
            <w:r w:rsidRPr="00D6510D">
              <w:rPr>
                <w:sz w:val="24"/>
                <w:szCs w:val="24"/>
                <w:lang w:val="en-US"/>
              </w:rPr>
              <w:t>fost</w:t>
            </w:r>
            <w:proofErr w:type="spellEnd"/>
            <w:r w:rsidRPr="00D6510D">
              <w:rPr>
                <w:sz w:val="24"/>
                <w:szCs w:val="24"/>
                <w:lang w:val="en-US"/>
              </w:rPr>
              <w:t xml:space="preserve"> </w:t>
            </w:r>
            <w:proofErr w:type="spellStart"/>
            <w:r w:rsidRPr="00D6510D">
              <w:rPr>
                <w:sz w:val="24"/>
                <w:szCs w:val="24"/>
                <w:lang w:val="en-US"/>
              </w:rPr>
              <w:t>examinat</w:t>
            </w:r>
            <w:proofErr w:type="spellEnd"/>
            <w:r w:rsidRPr="00D6510D">
              <w:rPr>
                <w:sz w:val="24"/>
                <w:szCs w:val="24"/>
                <w:lang w:val="en-US"/>
              </w:rPr>
              <w:t xml:space="preserve"> de </w:t>
            </w:r>
            <w:proofErr w:type="spellStart"/>
            <w:r w:rsidRPr="00D6510D">
              <w:rPr>
                <w:sz w:val="24"/>
                <w:szCs w:val="24"/>
                <w:lang w:val="en-US"/>
              </w:rPr>
              <w:t>serviciile</w:t>
            </w:r>
            <w:proofErr w:type="spellEnd"/>
            <w:r w:rsidRPr="00D6510D">
              <w:rPr>
                <w:sz w:val="24"/>
                <w:szCs w:val="24"/>
                <w:lang w:val="en-US"/>
              </w:rPr>
              <w:t xml:space="preserve"> respective a </w:t>
            </w:r>
            <w:proofErr w:type="spellStart"/>
            <w:r w:rsidRPr="00D6510D">
              <w:rPr>
                <w:sz w:val="24"/>
                <w:szCs w:val="24"/>
                <w:lang w:val="en-US"/>
              </w:rPr>
              <w:t>gospodăriei</w:t>
            </w:r>
            <w:proofErr w:type="spellEnd"/>
            <w:r w:rsidRPr="00D6510D">
              <w:rPr>
                <w:sz w:val="24"/>
                <w:szCs w:val="24"/>
                <w:lang w:val="en-US"/>
              </w:rPr>
              <w:t xml:space="preserve"> </w:t>
            </w:r>
            <w:proofErr w:type="spellStart"/>
            <w:r w:rsidRPr="00D6510D">
              <w:rPr>
                <w:sz w:val="24"/>
                <w:szCs w:val="24"/>
                <w:lang w:val="en-US"/>
              </w:rPr>
              <w:t>comunale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urma</w:t>
            </w:r>
            <w:proofErr w:type="spellEnd"/>
            <w:r w:rsidRPr="00D6510D">
              <w:rPr>
                <w:sz w:val="24"/>
                <w:szCs w:val="24"/>
                <w:lang w:val="en-US"/>
              </w:rPr>
              <w:t xml:space="preserve"> </w:t>
            </w:r>
            <w:proofErr w:type="spellStart"/>
            <w:r w:rsidRPr="00D6510D">
              <w:rPr>
                <w:sz w:val="24"/>
                <w:szCs w:val="24"/>
                <w:lang w:val="en-US"/>
              </w:rPr>
              <w:t>examinării</w:t>
            </w:r>
            <w:proofErr w:type="spellEnd"/>
            <w:r w:rsidRPr="00D6510D">
              <w:rPr>
                <w:sz w:val="24"/>
                <w:szCs w:val="24"/>
                <w:lang w:val="en-US"/>
              </w:rPr>
              <w:t xml:space="preserve"> </w:t>
            </w:r>
            <w:proofErr w:type="spellStart"/>
            <w:r w:rsidRPr="00D6510D">
              <w:rPr>
                <w:sz w:val="24"/>
                <w:szCs w:val="24"/>
                <w:lang w:val="en-US"/>
              </w:rPr>
              <w:t>proiectului</w:t>
            </w:r>
            <w:proofErr w:type="spellEnd"/>
            <w:r w:rsidRPr="00D6510D">
              <w:rPr>
                <w:sz w:val="24"/>
                <w:szCs w:val="24"/>
                <w:lang w:val="en-US"/>
              </w:rPr>
              <w:t xml:space="preserve"> </w:t>
            </w:r>
            <w:proofErr w:type="spellStart"/>
            <w:r w:rsidRPr="00D6510D">
              <w:rPr>
                <w:sz w:val="24"/>
                <w:szCs w:val="24"/>
                <w:lang w:val="en-US"/>
              </w:rPr>
              <w:t>menționat</w:t>
            </w:r>
            <w:proofErr w:type="spellEnd"/>
            <w:r w:rsidRPr="00D6510D">
              <w:rPr>
                <w:sz w:val="24"/>
                <w:szCs w:val="24"/>
                <w:lang w:val="en-US"/>
              </w:rPr>
              <w:t xml:space="preserve"> a </w:t>
            </w:r>
            <w:proofErr w:type="spellStart"/>
            <w:r w:rsidRPr="00D6510D">
              <w:rPr>
                <w:sz w:val="24"/>
                <w:szCs w:val="24"/>
                <w:lang w:val="en-US"/>
              </w:rPr>
              <w:t>fost</w:t>
            </w:r>
            <w:proofErr w:type="spellEnd"/>
            <w:r w:rsidRPr="00D6510D">
              <w:rPr>
                <w:sz w:val="24"/>
                <w:szCs w:val="24"/>
                <w:lang w:val="en-US"/>
              </w:rPr>
              <w:t xml:space="preserve"> pus </w:t>
            </w:r>
            <w:proofErr w:type="spellStart"/>
            <w:r w:rsidRPr="00D6510D">
              <w:rPr>
                <w:sz w:val="24"/>
                <w:szCs w:val="24"/>
                <w:lang w:val="en-US"/>
              </w:rPr>
              <w:t>accentul</w:t>
            </w:r>
            <w:proofErr w:type="spellEnd"/>
            <w:r w:rsidRPr="00D6510D">
              <w:rPr>
                <w:sz w:val="24"/>
                <w:szCs w:val="24"/>
                <w:lang w:val="en-US"/>
              </w:rPr>
              <w:t xml:space="preserve"> </w:t>
            </w:r>
            <w:proofErr w:type="spellStart"/>
            <w:r w:rsidRPr="00D6510D">
              <w:rPr>
                <w:sz w:val="24"/>
                <w:szCs w:val="24"/>
                <w:lang w:val="en-US"/>
              </w:rPr>
              <w:t>asupra</w:t>
            </w:r>
            <w:proofErr w:type="spellEnd"/>
            <w:r w:rsidRPr="00D6510D">
              <w:rPr>
                <w:sz w:val="24"/>
                <w:szCs w:val="24"/>
                <w:lang w:val="en-US"/>
              </w:rPr>
              <w:t xml:space="preserve"> </w:t>
            </w:r>
            <w:proofErr w:type="spellStart"/>
            <w:r w:rsidRPr="00D6510D">
              <w:rPr>
                <w:sz w:val="24"/>
                <w:szCs w:val="24"/>
                <w:lang w:val="en-US"/>
              </w:rPr>
              <w:t>problemei</w:t>
            </w:r>
            <w:proofErr w:type="spellEnd"/>
            <w:r w:rsidRPr="00D6510D">
              <w:rPr>
                <w:sz w:val="24"/>
                <w:szCs w:val="24"/>
                <w:lang w:val="en-US"/>
              </w:rPr>
              <w:t xml:space="preserve"> </w:t>
            </w:r>
            <w:proofErr w:type="spellStart"/>
            <w:r w:rsidRPr="00D6510D">
              <w:rPr>
                <w:sz w:val="24"/>
                <w:szCs w:val="24"/>
                <w:lang w:val="en-US"/>
              </w:rPr>
              <w:t>ce</w:t>
            </w:r>
            <w:proofErr w:type="spellEnd"/>
            <w:r w:rsidRPr="00D6510D">
              <w:rPr>
                <w:sz w:val="24"/>
                <w:szCs w:val="24"/>
                <w:lang w:val="en-US"/>
              </w:rPr>
              <w:t xml:space="preserve"> </w:t>
            </w:r>
            <w:proofErr w:type="spellStart"/>
            <w:r w:rsidRPr="00D6510D">
              <w:rPr>
                <w:sz w:val="24"/>
                <w:szCs w:val="24"/>
                <w:lang w:val="en-US"/>
              </w:rPr>
              <w:t>ține</w:t>
            </w:r>
            <w:proofErr w:type="spellEnd"/>
            <w:r w:rsidRPr="00D6510D">
              <w:rPr>
                <w:sz w:val="24"/>
                <w:szCs w:val="24"/>
                <w:lang w:val="en-US"/>
              </w:rPr>
              <w:t xml:space="preserve"> de </w:t>
            </w:r>
            <w:proofErr w:type="spellStart"/>
            <w:r w:rsidRPr="00D6510D">
              <w:rPr>
                <w:sz w:val="24"/>
                <w:szCs w:val="24"/>
                <w:lang w:val="en-US"/>
              </w:rPr>
              <w:t>modalitatea</w:t>
            </w:r>
            <w:proofErr w:type="spellEnd"/>
            <w:r w:rsidRPr="00D6510D">
              <w:rPr>
                <w:sz w:val="24"/>
                <w:szCs w:val="24"/>
                <w:lang w:val="en-US"/>
              </w:rPr>
              <w:t xml:space="preserve"> </w:t>
            </w:r>
            <w:proofErr w:type="spellStart"/>
            <w:r w:rsidRPr="00D6510D">
              <w:rPr>
                <w:sz w:val="24"/>
                <w:szCs w:val="24"/>
                <w:lang w:val="en-US"/>
              </w:rPr>
              <w:t>achitării</w:t>
            </w:r>
            <w:proofErr w:type="spellEnd"/>
            <w:r w:rsidRPr="00D6510D">
              <w:rPr>
                <w:sz w:val="24"/>
                <w:szCs w:val="24"/>
                <w:lang w:val="en-US"/>
              </w:rPr>
              <w:t xml:space="preserve"> </w:t>
            </w:r>
            <w:proofErr w:type="spellStart"/>
            <w:r w:rsidRPr="00D6510D">
              <w:rPr>
                <w:sz w:val="24"/>
                <w:szCs w:val="24"/>
                <w:lang w:val="en-US"/>
              </w:rPr>
              <w:t>consumului</w:t>
            </w:r>
            <w:proofErr w:type="spellEnd"/>
            <w:r w:rsidRPr="00D6510D">
              <w:rPr>
                <w:sz w:val="24"/>
                <w:szCs w:val="24"/>
                <w:lang w:val="en-US"/>
              </w:rPr>
              <w:t xml:space="preserve"> de gaze natural de </w:t>
            </w:r>
            <w:proofErr w:type="spellStart"/>
            <w:r w:rsidRPr="00D6510D">
              <w:rPr>
                <w:sz w:val="24"/>
                <w:szCs w:val="24"/>
                <w:lang w:val="en-US"/>
              </w:rPr>
              <w:t>către</w:t>
            </w:r>
            <w:proofErr w:type="spellEnd"/>
            <w:r w:rsidRPr="00D6510D">
              <w:rPr>
                <w:sz w:val="24"/>
                <w:szCs w:val="24"/>
                <w:lang w:val="en-US"/>
              </w:rPr>
              <w:t xml:space="preserve"> </w:t>
            </w:r>
            <w:proofErr w:type="spellStart"/>
            <w:r w:rsidRPr="00D6510D">
              <w:rPr>
                <w:sz w:val="24"/>
                <w:szCs w:val="24"/>
                <w:lang w:val="en-US"/>
              </w:rPr>
              <w:t>producătorii</w:t>
            </w:r>
            <w:proofErr w:type="spellEnd"/>
            <w:r w:rsidRPr="00D6510D">
              <w:rPr>
                <w:sz w:val="24"/>
                <w:szCs w:val="24"/>
                <w:lang w:val="en-US"/>
              </w:rPr>
              <w:t xml:space="preserve"> </w:t>
            </w:r>
            <w:proofErr w:type="spellStart"/>
            <w:r w:rsidRPr="00D6510D">
              <w:rPr>
                <w:sz w:val="24"/>
                <w:szCs w:val="24"/>
                <w:lang w:val="en-US"/>
              </w:rPr>
              <w:t>energiei</w:t>
            </w:r>
            <w:proofErr w:type="spellEnd"/>
            <w:r w:rsidRPr="00D6510D">
              <w:rPr>
                <w:sz w:val="24"/>
                <w:szCs w:val="24"/>
                <w:lang w:val="en-US"/>
              </w:rPr>
              <w:t xml:space="preserve"> </w:t>
            </w:r>
            <w:proofErr w:type="spellStart"/>
            <w:r w:rsidRPr="00D6510D">
              <w:rPr>
                <w:sz w:val="24"/>
                <w:szCs w:val="24"/>
                <w:lang w:val="en-US"/>
              </w:rPr>
              <w:t>termice</w:t>
            </w:r>
            <w:proofErr w:type="spellEnd"/>
            <w:r w:rsidRPr="00D6510D">
              <w:rPr>
                <w:sz w:val="24"/>
                <w:szCs w:val="24"/>
                <w:lang w:val="en-US"/>
              </w:rPr>
              <w:t xml:space="preserve">, </w:t>
            </w:r>
            <w:proofErr w:type="spellStart"/>
            <w:r w:rsidRPr="00D6510D">
              <w:rPr>
                <w:sz w:val="24"/>
                <w:szCs w:val="24"/>
                <w:lang w:val="en-US"/>
              </w:rPr>
              <w:t>și</w:t>
            </w:r>
            <w:proofErr w:type="spellEnd"/>
            <w:r w:rsidRPr="00D6510D">
              <w:rPr>
                <w:sz w:val="24"/>
                <w:szCs w:val="24"/>
                <w:lang w:val="en-US"/>
              </w:rPr>
              <w:t xml:space="preserve"> </w:t>
            </w:r>
            <w:proofErr w:type="spellStart"/>
            <w:r w:rsidRPr="00D6510D">
              <w:rPr>
                <w:sz w:val="24"/>
                <w:szCs w:val="24"/>
                <w:lang w:val="en-US"/>
              </w:rPr>
              <w:t>anume</w:t>
            </w:r>
            <w:proofErr w:type="spellEnd"/>
            <w:r w:rsidRPr="00D6510D">
              <w:rPr>
                <w:sz w:val="24"/>
                <w:szCs w:val="24"/>
                <w:lang w:val="en-US"/>
              </w:rPr>
              <w:t xml:space="preserve">: </w:t>
            </w:r>
          </w:p>
          <w:p w:rsidR="00D6510D" w:rsidRPr="00D6510D" w:rsidRDefault="00D6510D" w:rsidP="00D6510D">
            <w:pPr>
              <w:pStyle w:val="10"/>
              <w:shd w:val="clear" w:color="auto" w:fill="auto"/>
              <w:spacing w:line="276" w:lineRule="auto"/>
              <w:ind w:right="20"/>
              <w:jc w:val="both"/>
              <w:rPr>
                <w:sz w:val="24"/>
                <w:szCs w:val="24"/>
                <w:lang w:val="en-US"/>
              </w:rPr>
            </w:pPr>
            <w:proofErr w:type="spellStart"/>
            <w:r>
              <w:rPr>
                <w:sz w:val="24"/>
                <w:szCs w:val="24"/>
                <w:lang w:val="en-US"/>
              </w:rPr>
              <w:t>Î</w:t>
            </w:r>
            <w:r w:rsidRPr="00D6510D">
              <w:rPr>
                <w:sz w:val="24"/>
                <w:szCs w:val="24"/>
                <w:lang w:val="en-US"/>
              </w:rPr>
              <w:t>n</w:t>
            </w:r>
            <w:proofErr w:type="spellEnd"/>
            <w:r w:rsidRPr="00D6510D">
              <w:rPr>
                <w:sz w:val="24"/>
                <w:szCs w:val="24"/>
                <w:lang w:val="en-US"/>
              </w:rPr>
              <w:t xml:space="preserve"> </w:t>
            </w:r>
            <w:proofErr w:type="spellStart"/>
            <w:r w:rsidRPr="00D6510D">
              <w:rPr>
                <w:sz w:val="24"/>
                <w:szCs w:val="24"/>
                <w:lang w:val="en-US"/>
              </w:rPr>
              <w:t>ultimii</w:t>
            </w:r>
            <w:proofErr w:type="spellEnd"/>
            <w:r w:rsidRPr="00D6510D">
              <w:rPr>
                <w:sz w:val="24"/>
                <w:szCs w:val="24"/>
                <w:lang w:val="en-US"/>
              </w:rPr>
              <w:t xml:space="preserve"> </w:t>
            </w:r>
            <w:proofErr w:type="spellStart"/>
            <w:r w:rsidRPr="00D6510D">
              <w:rPr>
                <w:sz w:val="24"/>
                <w:szCs w:val="24"/>
                <w:lang w:val="en-US"/>
              </w:rPr>
              <w:t>ani</w:t>
            </w:r>
            <w:proofErr w:type="spellEnd"/>
            <w:r w:rsidRPr="00D6510D">
              <w:rPr>
                <w:sz w:val="24"/>
                <w:szCs w:val="24"/>
                <w:lang w:val="en-US"/>
              </w:rPr>
              <w:t xml:space="preserve"> </w:t>
            </w:r>
            <w:proofErr w:type="spellStart"/>
            <w:r w:rsidRPr="00D6510D">
              <w:rPr>
                <w:sz w:val="24"/>
                <w:szCs w:val="24"/>
                <w:lang w:val="en-US"/>
              </w:rPr>
              <w:t>furnizorii</w:t>
            </w:r>
            <w:proofErr w:type="spellEnd"/>
            <w:r w:rsidRPr="00D6510D">
              <w:rPr>
                <w:sz w:val="24"/>
                <w:szCs w:val="24"/>
                <w:lang w:val="en-US"/>
              </w:rPr>
              <w:t xml:space="preserve"> </w:t>
            </w:r>
            <w:proofErr w:type="spellStart"/>
            <w:r w:rsidRPr="00D6510D">
              <w:rPr>
                <w:sz w:val="24"/>
                <w:szCs w:val="24"/>
                <w:lang w:val="en-US"/>
              </w:rPr>
              <w:t>agentului</w:t>
            </w:r>
            <w:proofErr w:type="spellEnd"/>
            <w:r w:rsidRPr="00D6510D">
              <w:rPr>
                <w:sz w:val="24"/>
                <w:szCs w:val="24"/>
                <w:lang w:val="en-US"/>
              </w:rPr>
              <w:t xml:space="preserve"> </w:t>
            </w:r>
            <w:proofErr w:type="spellStart"/>
            <w:r w:rsidRPr="00D6510D">
              <w:rPr>
                <w:sz w:val="24"/>
                <w:szCs w:val="24"/>
                <w:lang w:val="en-US"/>
              </w:rPr>
              <w:t>termic</w:t>
            </w:r>
            <w:proofErr w:type="spellEnd"/>
            <w:r w:rsidRPr="00D6510D">
              <w:rPr>
                <w:sz w:val="24"/>
                <w:szCs w:val="24"/>
                <w:lang w:val="en-US"/>
              </w:rPr>
              <w:t xml:space="preserve"> („</w:t>
            </w:r>
            <w:proofErr w:type="spellStart"/>
            <w:r w:rsidRPr="00D6510D">
              <w:rPr>
                <w:sz w:val="24"/>
                <w:szCs w:val="24"/>
                <w:lang w:val="en-US"/>
              </w:rPr>
              <w:t>Cet</w:t>
            </w:r>
            <w:proofErr w:type="spellEnd"/>
            <w:r w:rsidRPr="00D6510D">
              <w:rPr>
                <w:sz w:val="24"/>
                <w:szCs w:val="24"/>
                <w:lang w:val="en-US"/>
              </w:rPr>
              <w:t xml:space="preserve">-Nord” S. A. </w:t>
            </w:r>
            <w:proofErr w:type="spellStart"/>
            <w:r w:rsidRPr="00D6510D">
              <w:rPr>
                <w:sz w:val="24"/>
                <w:szCs w:val="24"/>
                <w:lang w:val="en-US"/>
              </w:rPr>
              <w:t>şi</w:t>
            </w:r>
            <w:proofErr w:type="spellEnd"/>
            <w:r w:rsidRPr="00D6510D">
              <w:rPr>
                <w:sz w:val="24"/>
                <w:szCs w:val="24"/>
                <w:lang w:val="en-US"/>
              </w:rPr>
              <w:t xml:space="preserve"> </w:t>
            </w:r>
            <w:proofErr w:type="spellStart"/>
            <w:r w:rsidRPr="00D6510D">
              <w:rPr>
                <w:sz w:val="24"/>
                <w:szCs w:val="24"/>
                <w:lang w:val="en-US"/>
              </w:rPr>
              <w:t>întreprinderea</w:t>
            </w:r>
            <w:proofErr w:type="spellEnd"/>
            <w:r w:rsidRPr="00D6510D">
              <w:rPr>
                <w:sz w:val="24"/>
                <w:szCs w:val="24"/>
                <w:lang w:val="en-US"/>
              </w:rPr>
              <w:t xml:space="preserve"> </w:t>
            </w:r>
            <w:proofErr w:type="gramStart"/>
            <w:r w:rsidRPr="00D6510D">
              <w:rPr>
                <w:sz w:val="24"/>
                <w:szCs w:val="24"/>
                <w:lang w:val="en-US"/>
              </w:rPr>
              <w:t>municipal  „</w:t>
            </w:r>
            <w:proofErr w:type="spellStart"/>
            <w:proofErr w:type="gramEnd"/>
            <w:r w:rsidRPr="00D6510D">
              <w:rPr>
                <w:sz w:val="24"/>
                <w:szCs w:val="24"/>
                <w:lang w:val="en-US"/>
              </w:rPr>
              <w:t>Termogaz-Bălţi</w:t>
            </w:r>
            <w:proofErr w:type="spellEnd"/>
            <w:r w:rsidRPr="00D6510D">
              <w:rPr>
                <w:sz w:val="24"/>
                <w:szCs w:val="24"/>
                <w:lang w:val="en-US"/>
              </w:rPr>
              <w:t xml:space="preserve">”)  </w:t>
            </w:r>
            <w:proofErr w:type="spellStart"/>
            <w:r w:rsidRPr="00D6510D">
              <w:rPr>
                <w:sz w:val="24"/>
                <w:szCs w:val="24"/>
                <w:lang w:val="en-US"/>
              </w:rPr>
              <w:t>achumulează</w:t>
            </w:r>
            <w:proofErr w:type="spellEnd"/>
            <w:r w:rsidRPr="00D6510D">
              <w:rPr>
                <w:sz w:val="24"/>
                <w:szCs w:val="24"/>
                <w:lang w:val="en-US"/>
              </w:rPr>
              <w:t xml:space="preserve"> </w:t>
            </w:r>
            <w:proofErr w:type="spellStart"/>
            <w:r w:rsidRPr="00D6510D">
              <w:rPr>
                <w:sz w:val="24"/>
                <w:szCs w:val="24"/>
                <w:lang w:val="en-US"/>
              </w:rPr>
              <w:t>datorii</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gazele</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 xml:space="preserve"> la </w:t>
            </w:r>
            <w:proofErr w:type="spellStart"/>
            <w:r w:rsidRPr="00D6510D">
              <w:rPr>
                <w:sz w:val="24"/>
                <w:szCs w:val="24"/>
                <w:lang w:val="en-US"/>
              </w:rPr>
              <w:t>producerea</w:t>
            </w:r>
            <w:proofErr w:type="spellEnd"/>
            <w:r w:rsidRPr="00D6510D">
              <w:rPr>
                <w:sz w:val="24"/>
                <w:szCs w:val="24"/>
                <w:lang w:val="en-US"/>
              </w:rPr>
              <w:t xml:space="preserve"> </w:t>
            </w:r>
            <w:proofErr w:type="spellStart"/>
            <w:r w:rsidRPr="00D6510D">
              <w:rPr>
                <w:sz w:val="24"/>
                <w:szCs w:val="24"/>
                <w:lang w:val="en-US"/>
              </w:rPr>
              <w:t>agentului</w:t>
            </w:r>
            <w:proofErr w:type="spellEnd"/>
            <w:r w:rsidRPr="00D6510D">
              <w:rPr>
                <w:sz w:val="24"/>
                <w:szCs w:val="24"/>
                <w:lang w:val="en-US"/>
              </w:rPr>
              <w:t xml:space="preserve"> </w:t>
            </w:r>
            <w:proofErr w:type="spellStart"/>
            <w:r w:rsidRPr="00D6510D">
              <w:rPr>
                <w:sz w:val="24"/>
                <w:szCs w:val="24"/>
                <w:lang w:val="en-US"/>
              </w:rPr>
              <w:t>termic</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sidRPr="00D6510D">
              <w:rPr>
                <w:sz w:val="24"/>
                <w:szCs w:val="24"/>
                <w:lang w:val="en-US"/>
              </w:rPr>
              <w:t>Consumatorii</w:t>
            </w:r>
            <w:proofErr w:type="spellEnd"/>
            <w:r w:rsidRPr="00D6510D">
              <w:rPr>
                <w:sz w:val="24"/>
                <w:szCs w:val="24"/>
                <w:lang w:val="en-US"/>
              </w:rPr>
              <w:t xml:space="preserve"> </w:t>
            </w:r>
            <w:proofErr w:type="spellStart"/>
            <w:r w:rsidRPr="00D6510D">
              <w:rPr>
                <w:sz w:val="24"/>
                <w:szCs w:val="24"/>
                <w:lang w:val="en-US"/>
              </w:rPr>
              <w:t>energiei</w:t>
            </w:r>
            <w:proofErr w:type="spellEnd"/>
            <w:r w:rsidRPr="00D6510D">
              <w:rPr>
                <w:sz w:val="24"/>
                <w:szCs w:val="24"/>
                <w:lang w:val="en-US"/>
              </w:rPr>
              <w:t xml:space="preserve"> </w:t>
            </w:r>
            <w:proofErr w:type="spellStart"/>
            <w:r w:rsidRPr="00D6510D">
              <w:rPr>
                <w:sz w:val="24"/>
                <w:szCs w:val="24"/>
                <w:lang w:val="en-US"/>
              </w:rPr>
              <w:t>termice</w:t>
            </w:r>
            <w:proofErr w:type="spellEnd"/>
            <w:r w:rsidRPr="00D6510D">
              <w:rPr>
                <w:sz w:val="24"/>
                <w:szCs w:val="24"/>
                <w:lang w:val="en-US"/>
              </w:rPr>
              <w:t xml:space="preserve">, conform </w:t>
            </w:r>
            <w:proofErr w:type="spellStart"/>
            <w:r w:rsidRPr="00D6510D">
              <w:rPr>
                <w:sz w:val="24"/>
                <w:szCs w:val="24"/>
                <w:lang w:val="en-US"/>
              </w:rPr>
              <w:t>prevederilor</w:t>
            </w:r>
            <w:proofErr w:type="spellEnd"/>
            <w:r w:rsidRPr="00D6510D">
              <w:rPr>
                <w:sz w:val="24"/>
                <w:szCs w:val="24"/>
                <w:lang w:val="en-US"/>
              </w:rPr>
              <w:t xml:space="preserve"> </w:t>
            </w:r>
            <w:proofErr w:type="spellStart"/>
            <w:r w:rsidRPr="00D6510D">
              <w:rPr>
                <w:sz w:val="24"/>
                <w:szCs w:val="24"/>
                <w:lang w:val="en-US"/>
              </w:rPr>
              <w:t>Hotărîrii</w:t>
            </w:r>
            <w:proofErr w:type="spellEnd"/>
            <w:r w:rsidRPr="00D6510D">
              <w:rPr>
                <w:sz w:val="24"/>
                <w:szCs w:val="24"/>
                <w:lang w:val="en-US"/>
              </w:rPr>
              <w:t xml:space="preserve"> </w:t>
            </w:r>
            <w:proofErr w:type="spellStart"/>
            <w:r w:rsidRPr="00D6510D">
              <w:rPr>
                <w:sz w:val="24"/>
                <w:szCs w:val="24"/>
                <w:lang w:val="en-US"/>
              </w:rPr>
              <w:t>Guvernului</w:t>
            </w:r>
            <w:proofErr w:type="spellEnd"/>
            <w:r w:rsidRPr="00D6510D">
              <w:rPr>
                <w:sz w:val="24"/>
                <w:szCs w:val="24"/>
                <w:lang w:val="en-US"/>
              </w:rPr>
              <w:t xml:space="preserve"> nr. 191 din 19. 02. 2002, au </w:t>
            </w:r>
            <w:proofErr w:type="spellStart"/>
            <w:r w:rsidRPr="00D6510D">
              <w:rPr>
                <w:sz w:val="24"/>
                <w:szCs w:val="24"/>
                <w:lang w:val="en-US"/>
              </w:rPr>
              <w:t>obligaţiunea</w:t>
            </w:r>
            <w:proofErr w:type="spellEnd"/>
            <w:r w:rsidRPr="00D6510D">
              <w:rPr>
                <w:sz w:val="24"/>
                <w:szCs w:val="24"/>
                <w:lang w:val="en-US"/>
              </w:rPr>
              <w:t xml:space="preserve"> de a </w:t>
            </w:r>
            <w:proofErr w:type="spellStart"/>
            <w:r w:rsidRPr="00D6510D">
              <w:rPr>
                <w:sz w:val="24"/>
                <w:szCs w:val="24"/>
                <w:lang w:val="en-US"/>
              </w:rPr>
              <w:t>achită</w:t>
            </w:r>
            <w:proofErr w:type="spellEnd"/>
            <w:r w:rsidRPr="00D6510D">
              <w:rPr>
                <w:sz w:val="24"/>
                <w:szCs w:val="24"/>
                <w:lang w:val="en-US"/>
              </w:rPr>
              <w:t xml:space="preserve"> </w:t>
            </w:r>
            <w:proofErr w:type="spellStart"/>
            <w:r w:rsidRPr="00D6510D">
              <w:rPr>
                <w:sz w:val="24"/>
                <w:szCs w:val="24"/>
                <w:lang w:val="en-US"/>
              </w:rPr>
              <w:t>totalmente</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parcursul</w:t>
            </w:r>
            <w:proofErr w:type="spellEnd"/>
            <w:r w:rsidRPr="00D6510D">
              <w:rPr>
                <w:sz w:val="24"/>
                <w:szCs w:val="24"/>
                <w:lang w:val="en-US"/>
              </w:rPr>
              <w:t xml:space="preserve"> </w:t>
            </w:r>
            <w:proofErr w:type="spellStart"/>
            <w:r w:rsidRPr="00D6510D">
              <w:rPr>
                <w:sz w:val="24"/>
                <w:szCs w:val="24"/>
                <w:lang w:val="en-US"/>
              </w:rPr>
              <w:t>sezonului</w:t>
            </w:r>
            <w:proofErr w:type="spellEnd"/>
            <w:r w:rsidRPr="00D6510D">
              <w:rPr>
                <w:sz w:val="24"/>
                <w:szCs w:val="24"/>
                <w:lang w:val="en-US"/>
              </w:rPr>
              <w:t xml:space="preserve"> </w:t>
            </w:r>
            <w:proofErr w:type="spellStart"/>
            <w:r w:rsidRPr="00D6510D">
              <w:rPr>
                <w:sz w:val="24"/>
                <w:szCs w:val="24"/>
                <w:lang w:val="en-US"/>
              </w:rPr>
              <w:t>rece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termen</w:t>
            </w:r>
            <w:proofErr w:type="spellEnd"/>
            <w:r w:rsidRPr="00D6510D">
              <w:rPr>
                <w:sz w:val="24"/>
                <w:szCs w:val="24"/>
                <w:lang w:val="en-US"/>
              </w:rPr>
              <w:t xml:space="preserve"> de </w:t>
            </w:r>
            <w:proofErr w:type="spellStart"/>
            <w:r w:rsidRPr="00D6510D">
              <w:rPr>
                <w:sz w:val="24"/>
                <w:szCs w:val="24"/>
                <w:lang w:val="en-US"/>
              </w:rPr>
              <w:t>pînă</w:t>
            </w:r>
            <w:proofErr w:type="spellEnd"/>
            <w:r w:rsidRPr="00D6510D">
              <w:rPr>
                <w:sz w:val="24"/>
                <w:szCs w:val="24"/>
                <w:lang w:val="en-US"/>
              </w:rPr>
              <w:t xml:space="preserve"> la 1 august al </w:t>
            </w:r>
            <w:proofErr w:type="spellStart"/>
            <w:r w:rsidRPr="00D6510D">
              <w:rPr>
                <w:sz w:val="24"/>
                <w:szCs w:val="24"/>
                <w:lang w:val="en-US"/>
              </w:rPr>
              <w:t>anului</w:t>
            </w:r>
            <w:proofErr w:type="spellEnd"/>
            <w:r w:rsidRPr="00D6510D">
              <w:rPr>
                <w:sz w:val="24"/>
                <w:szCs w:val="24"/>
                <w:lang w:val="en-US"/>
              </w:rPr>
              <w:t xml:space="preserve"> de </w:t>
            </w:r>
            <w:proofErr w:type="spellStart"/>
            <w:r w:rsidRPr="00D6510D">
              <w:rPr>
                <w:sz w:val="24"/>
                <w:szCs w:val="24"/>
                <w:lang w:val="en-US"/>
              </w:rPr>
              <w:t>gestiune</w:t>
            </w:r>
            <w:proofErr w:type="spellEnd"/>
            <w:r w:rsidRPr="00D6510D">
              <w:rPr>
                <w:sz w:val="24"/>
                <w:szCs w:val="24"/>
                <w:lang w:val="en-US"/>
              </w:rPr>
              <w:t xml:space="preserve">, </w:t>
            </w:r>
            <w:proofErr w:type="spellStart"/>
            <w:r w:rsidRPr="00D6510D">
              <w:rPr>
                <w:sz w:val="24"/>
                <w:szCs w:val="24"/>
                <w:lang w:val="en-US"/>
              </w:rPr>
              <w:t>iar</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parcursul</w:t>
            </w:r>
            <w:proofErr w:type="spellEnd"/>
            <w:r w:rsidRPr="00D6510D">
              <w:rPr>
                <w:sz w:val="24"/>
                <w:szCs w:val="24"/>
                <w:lang w:val="en-US"/>
              </w:rPr>
              <w:t xml:space="preserve"> </w:t>
            </w:r>
            <w:proofErr w:type="spellStart"/>
            <w:r w:rsidRPr="00D6510D">
              <w:rPr>
                <w:sz w:val="24"/>
                <w:szCs w:val="24"/>
                <w:lang w:val="en-US"/>
              </w:rPr>
              <w:t>sezonului</w:t>
            </w:r>
            <w:proofErr w:type="spellEnd"/>
            <w:r w:rsidRPr="00D6510D">
              <w:rPr>
                <w:sz w:val="24"/>
                <w:szCs w:val="24"/>
                <w:lang w:val="en-US"/>
              </w:rPr>
              <w:t xml:space="preserve"> de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lunară</w:t>
            </w:r>
            <w:proofErr w:type="spellEnd"/>
            <w:r w:rsidRPr="00D6510D">
              <w:rPr>
                <w:sz w:val="24"/>
                <w:szCs w:val="24"/>
                <w:lang w:val="en-US"/>
              </w:rPr>
              <w:t xml:space="preserve"> </w:t>
            </w:r>
            <w:proofErr w:type="spellStart"/>
            <w:r w:rsidRPr="00D6510D">
              <w:rPr>
                <w:sz w:val="24"/>
                <w:szCs w:val="24"/>
                <w:lang w:val="en-US"/>
              </w:rPr>
              <w:t>minimă</w:t>
            </w:r>
            <w:proofErr w:type="spellEnd"/>
            <w:r w:rsidRPr="00D6510D">
              <w:rPr>
                <w:sz w:val="24"/>
                <w:szCs w:val="24"/>
                <w:lang w:val="en-US"/>
              </w:rPr>
              <w:t xml:space="preserve"> </w:t>
            </w:r>
            <w:proofErr w:type="spellStart"/>
            <w:r w:rsidRPr="00D6510D">
              <w:rPr>
                <w:sz w:val="24"/>
                <w:szCs w:val="24"/>
                <w:lang w:val="en-US"/>
              </w:rPr>
              <w:t>achitată</w:t>
            </w:r>
            <w:proofErr w:type="spellEnd"/>
            <w:r w:rsidRPr="00D6510D">
              <w:rPr>
                <w:sz w:val="24"/>
                <w:szCs w:val="24"/>
                <w:lang w:val="en-US"/>
              </w:rPr>
              <w:t xml:space="preserve"> de </w:t>
            </w:r>
            <w:proofErr w:type="spellStart"/>
            <w:r w:rsidRPr="00D6510D">
              <w:rPr>
                <w:sz w:val="24"/>
                <w:szCs w:val="24"/>
                <w:lang w:val="en-US"/>
              </w:rPr>
              <w:t>consumator</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va</w:t>
            </w:r>
            <w:proofErr w:type="spellEnd"/>
            <w:r w:rsidRPr="00D6510D">
              <w:rPr>
                <w:sz w:val="24"/>
                <w:szCs w:val="24"/>
                <w:lang w:val="en-US"/>
              </w:rPr>
              <w:t xml:space="preserve"> </w:t>
            </w:r>
            <w:proofErr w:type="spellStart"/>
            <w:r w:rsidRPr="00D6510D">
              <w:rPr>
                <w:sz w:val="24"/>
                <w:szCs w:val="24"/>
                <w:lang w:val="en-US"/>
              </w:rPr>
              <w:t>constitui</w:t>
            </w:r>
            <w:proofErr w:type="spellEnd"/>
            <w:r w:rsidRPr="00D6510D">
              <w:rPr>
                <w:sz w:val="24"/>
                <w:szCs w:val="24"/>
                <w:lang w:val="en-US"/>
              </w:rPr>
              <w:t xml:space="preserve"> 40% din </w:t>
            </w:r>
            <w:proofErr w:type="spellStart"/>
            <w:r w:rsidRPr="00D6510D">
              <w:rPr>
                <w:sz w:val="24"/>
                <w:szCs w:val="24"/>
                <w:lang w:val="en-US"/>
              </w:rPr>
              <w:t>valoarea</w:t>
            </w:r>
            <w:proofErr w:type="spellEnd"/>
            <w:r w:rsidRPr="00D6510D">
              <w:rPr>
                <w:sz w:val="24"/>
                <w:szCs w:val="24"/>
                <w:lang w:val="en-US"/>
              </w:rPr>
              <w:t xml:space="preserve"> </w:t>
            </w:r>
            <w:proofErr w:type="spellStart"/>
            <w:r w:rsidRPr="00D6510D">
              <w:rPr>
                <w:sz w:val="24"/>
                <w:szCs w:val="24"/>
                <w:lang w:val="en-US"/>
              </w:rPr>
              <w:t>facturii</w:t>
            </w:r>
            <w:proofErr w:type="spellEnd"/>
            <w:r w:rsidRPr="00D6510D">
              <w:rPr>
                <w:sz w:val="24"/>
                <w:szCs w:val="24"/>
                <w:lang w:val="en-US"/>
              </w:rPr>
              <w:t xml:space="preserve"> </w:t>
            </w:r>
            <w:proofErr w:type="spellStart"/>
            <w:r w:rsidRPr="00D6510D">
              <w:rPr>
                <w:sz w:val="24"/>
                <w:szCs w:val="24"/>
                <w:lang w:val="en-US"/>
              </w:rPr>
              <w:t>lunare</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r w:rsidRPr="00D6510D">
              <w:rPr>
                <w:sz w:val="24"/>
                <w:szCs w:val="24"/>
                <w:lang w:val="en-US"/>
              </w:rPr>
              <w:t xml:space="preserve">Conform p. 3.3, al </w:t>
            </w:r>
            <w:proofErr w:type="spellStart"/>
            <w:r w:rsidRPr="00D6510D">
              <w:rPr>
                <w:sz w:val="24"/>
                <w:szCs w:val="24"/>
                <w:lang w:val="en-US"/>
              </w:rPr>
              <w:t>contractului</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costului</w:t>
            </w:r>
            <w:proofErr w:type="spellEnd"/>
            <w:r w:rsidRPr="00D6510D">
              <w:rPr>
                <w:sz w:val="24"/>
                <w:szCs w:val="24"/>
                <w:lang w:val="en-US"/>
              </w:rPr>
              <w:t xml:space="preserve">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efectiv</w:t>
            </w:r>
            <w:proofErr w:type="spellEnd"/>
            <w:r w:rsidRPr="00D6510D">
              <w:rPr>
                <w:sz w:val="24"/>
                <w:szCs w:val="24"/>
                <w:lang w:val="en-US"/>
              </w:rPr>
              <w:t xml:space="preserve"> </w:t>
            </w:r>
            <w:proofErr w:type="spellStart"/>
            <w:r w:rsidRPr="00D6510D">
              <w:rPr>
                <w:sz w:val="24"/>
                <w:szCs w:val="24"/>
                <w:lang w:val="en-US"/>
              </w:rPr>
              <w:t>livrat</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luna</w:t>
            </w:r>
            <w:proofErr w:type="spellEnd"/>
            <w:r w:rsidRPr="00D6510D">
              <w:rPr>
                <w:sz w:val="24"/>
                <w:szCs w:val="24"/>
                <w:lang w:val="en-US"/>
              </w:rPr>
              <w:t xml:space="preserve"> </w:t>
            </w:r>
            <w:proofErr w:type="spellStart"/>
            <w:r w:rsidRPr="00D6510D">
              <w:rPr>
                <w:sz w:val="24"/>
                <w:szCs w:val="24"/>
                <w:lang w:val="en-US"/>
              </w:rPr>
              <w:t>curentă</w:t>
            </w:r>
            <w:proofErr w:type="spellEnd"/>
            <w:r w:rsidRPr="00D6510D">
              <w:rPr>
                <w:sz w:val="24"/>
                <w:szCs w:val="24"/>
                <w:lang w:val="en-US"/>
              </w:rPr>
              <w:t xml:space="preserve"> </w:t>
            </w:r>
            <w:proofErr w:type="spellStart"/>
            <w:r w:rsidRPr="00D6510D">
              <w:rPr>
                <w:sz w:val="24"/>
                <w:szCs w:val="24"/>
                <w:lang w:val="en-US"/>
              </w:rPr>
              <w:t>inclusiv</w:t>
            </w:r>
            <w:proofErr w:type="spellEnd"/>
            <w:r w:rsidRPr="00D6510D">
              <w:rPr>
                <w:sz w:val="24"/>
                <w:szCs w:val="24"/>
                <w:lang w:val="en-US"/>
              </w:rPr>
              <w:t xml:space="preserve"> </w:t>
            </w:r>
            <w:proofErr w:type="spellStart"/>
            <w:r w:rsidRPr="00D6510D">
              <w:rPr>
                <w:sz w:val="24"/>
                <w:szCs w:val="24"/>
                <w:lang w:val="en-US"/>
              </w:rPr>
              <w:t>prin</w:t>
            </w:r>
            <w:proofErr w:type="spellEnd"/>
            <w:r w:rsidRPr="00D6510D">
              <w:rPr>
                <w:sz w:val="24"/>
                <w:szCs w:val="24"/>
                <w:lang w:val="en-US"/>
              </w:rPr>
              <w:t xml:space="preserve"> transfer </w:t>
            </w:r>
            <w:proofErr w:type="spellStart"/>
            <w:r w:rsidRPr="00D6510D">
              <w:rPr>
                <w:sz w:val="24"/>
                <w:szCs w:val="24"/>
                <w:lang w:val="en-US"/>
              </w:rPr>
              <w:t>bancar</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contul</w:t>
            </w:r>
            <w:proofErr w:type="spellEnd"/>
            <w:r w:rsidRPr="00D6510D">
              <w:rPr>
                <w:sz w:val="24"/>
                <w:szCs w:val="24"/>
                <w:lang w:val="en-US"/>
              </w:rPr>
              <w:t xml:space="preserve"> de </w:t>
            </w:r>
            <w:proofErr w:type="spellStart"/>
            <w:r w:rsidRPr="00D6510D">
              <w:rPr>
                <w:sz w:val="24"/>
                <w:szCs w:val="24"/>
                <w:lang w:val="en-US"/>
              </w:rPr>
              <w:t>decontare</w:t>
            </w:r>
            <w:proofErr w:type="spellEnd"/>
            <w:r w:rsidRPr="00D6510D">
              <w:rPr>
                <w:sz w:val="24"/>
                <w:szCs w:val="24"/>
                <w:lang w:val="en-US"/>
              </w:rPr>
              <w:t xml:space="preserve"> a </w:t>
            </w:r>
            <w:proofErr w:type="spellStart"/>
            <w:r w:rsidRPr="00D6510D">
              <w:rPr>
                <w:sz w:val="24"/>
                <w:szCs w:val="24"/>
                <w:lang w:val="en-US"/>
              </w:rPr>
              <w:t>Furnizorului</w:t>
            </w:r>
            <w:proofErr w:type="spellEnd"/>
            <w:r w:rsidRPr="00D6510D">
              <w:rPr>
                <w:sz w:val="24"/>
                <w:szCs w:val="24"/>
                <w:lang w:val="en-US"/>
              </w:rPr>
              <w:t xml:space="preserve"> („</w:t>
            </w:r>
            <w:proofErr w:type="spellStart"/>
            <w:r w:rsidRPr="00D6510D">
              <w:rPr>
                <w:sz w:val="24"/>
                <w:szCs w:val="24"/>
                <w:lang w:val="en-US"/>
              </w:rPr>
              <w:t>Bălţi</w:t>
            </w:r>
            <w:proofErr w:type="spellEnd"/>
            <w:r w:rsidRPr="00D6510D">
              <w:rPr>
                <w:sz w:val="24"/>
                <w:szCs w:val="24"/>
                <w:lang w:val="en-US"/>
              </w:rPr>
              <w:t xml:space="preserve">- </w:t>
            </w:r>
            <w:proofErr w:type="spellStart"/>
            <w:r w:rsidRPr="00D6510D">
              <w:rPr>
                <w:sz w:val="24"/>
                <w:szCs w:val="24"/>
                <w:lang w:val="en-US"/>
              </w:rPr>
              <w:t>Gaz</w:t>
            </w:r>
            <w:proofErr w:type="spellEnd"/>
            <w:r w:rsidRPr="00D6510D">
              <w:rPr>
                <w:sz w:val="24"/>
                <w:szCs w:val="24"/>
                <w:lang w:val="en-US"/>
              </w:rPr>
              <w:t xml:space="preserve">” S.R.L.), </w:t>
            </w:r>
            <w:proofErr w:type="spellStart"/>
            <w:r w:rsidRPr="00D6510D">
              <w:rPr>
                <w:sz w:val="24"/>
                <w:szCs w:val="24"/>
                <w:lang w:val="en-US"/>
              </w:rPr>
              <w:t>volumul</w:t>
            </w:r>
            <w:proofErr w:type="spellEnd"/>
            <w:r w:rsidRPr="00D6510D">
              <w:rPr>
                <w:sz w:val="24"/>
                <w:szCs w:val="24"/>
                <w:lang w:val="en-US"/>
              </w:rPr>
              <w:t xml:space="preserve"> </w:t>
            </w:r>
            <w:proofErr w:type="spellStart"/>
            <w:r w:rsidRPr="00D6510D">
              <w:rPr>
                <w:sz w:val="24"/>
                <w:szCs w:val="24"/>
                <w:lang w:val="en-US"/>
              </w:rPr>
              <w:t>cărora</w:t>
            </w:r>
            <w:proofErr w:type="spellEnd"/>
            <w:r w:rsidRPr="00D6510D">
              <w:rPr>
                <w:sz w:val="24"/>
                <w:szCs w:val="24"/>
                <w:lang w:val="en-US"/>
              </w:rPr>
              <w:t xml:space="preserve"> </w:t>
            </w:r>
            <w:proofErr w:type="spellStart"/>
            <w:r w:rsidRPr="00D6510D">
              <w:rPr>
                <w:sz w:val="24"/>
                <w:szCs w:val="24"/>
                <w:lang w:val="en-US"/>
              </w:rPr>
              <w:t>sunt</w:t>
            </w:r>
            <w:proofErr w:type="spellEnd"/>
            <w:r w:rsidRPr="00D6510D">
              <w:rPr>
                <w:sz w:val="24"/>
                <w:szCs w:val="24"/>
                <w:lang w:val="en-US"/>
              </w:rPr>
              <w:t xml:space="preserve"> determinate conform </w:t>
            </w:r>
            <w:proofErr w:type="spellStart"/>
            <w:r w:rsidRPr="00D6510D">
              <w:rPr>
                <w:sz w:val="24"/>
                <w:szCs w:val="24"/>
                <w:lang w:val="en-US"/>
              </w:rPr>
              <w:t>indicaţiilor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prima </w:t>
            </w:r>
            <w:proofErr w:type="spellStart"/>
            <w:r w:rsidRPr="00D6510D">
              <w:rPr>
                <w:sz w:val="24"/>
                <w:szCs w:val="24"/>
                <w:lang w:val="en-US"/>
              </w:rPr>
              <w:t>jumătate</w:t>
            </w:r>
            <w:proofErr w:type="spellEnd"/>
            <w:r w:rsidRPr="00D6510D">
              <w:rPr>
                <w:sz w:val="24"/>
                <w:szCs w:val="24"/>
                <w:lang w:val="en-US"/>
              </w:rPr>
              <w:t xml:space="preserve"> a </w:t>
            </w:r>
            <w:proofErr w:type="spellStart"/>
            <w:r w:rsidRPr="00D6510D">
              <w:rPr>
                <w:sz w:val="24"/>
                <w:szCs w:val="24"/>
                <w:lang w:val="en-US"/>
              </w:rPr>
              <w:t>lunii</w:t>
            </w:r>
            <w:proofErr w:type="spellEnd"/>
            <w:r w:rsidRPr="00D6510D">
              <w:rPr>
                <w:sz w:val="24"/>
                <w:szCs w:val="24"/>
                <w:lang w:val="en-US"/>
              </w:rPr>
              <w:t xml:space="preserve"> </w:t>
            </w:r>
            <w:proofErr w:type="spellStart"/>
            <w:r w:rsidRPr="00D6510D">
              <w:rPr>
                <w:sz w:val="24"/>
                <w:szCs w:val="24"/>
                <w:lang w:val="en-US"/>
              </w:rPr>
              <w:t>curente</w:t>
            </w:r>
            <w:proofErr w:type="spellEnd"/>
            <w:r w:rsidRPr="00D6510D">
              <w:rPr>
                <w:sz w:val="24"/>
                <w:szCs w:val="24"/>
                <w:lang w:val="en-US"/>
              </w:rPr>
              <w:t xml:space="preserve"> -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data de 15, </w:t>
            </w:r>
            <w:proofErr w:type="spellStart"/>
            <w:r w:rsidRPr="00D6510D">
              <w:rPr>
                <w:sz w:val="24"/>
                <w:szCs w:val="24"/>
                <w:lang w:val="en-US"/>
              </w:rPr>
              <w:t>iar</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gazele</w:t>
            </w:r>
            <w:proofErr w:type="spellEnd"/>
            <w:r w:rsidRPr="00D6510D">
              <w:rPr>
                <w:sz w:val="24"/>
                <w:szCs w:val="24"/>
                <w:lang w:val="en-US"/>
              </w:rPr>
              <w:t xml:space="preserve"> </w:t>
            </w:r>
            <w:proofErr w:type="spellStart"/>
            <w:r w:rsidRPr="00D6510D">
              <w:rPr>
                <w:sz w:val="24"/>
                <w:szCs w:val="24"/>
                <w:lang w:val="en-US"/>
              </w:rPr>
              <w:t>livrate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a </w:t>
            </w:r>
            <w:proofErr w:type="spellStart"/>
            <w:r w:rsidRPr="00D6510D">
              <w:rPr>
                <w:sz w:val="24"/>
                <w:szCs w:val="24"/>
                <w:lang w:val="en-US"/>
              </w:rPr>
              <w:t>doua</w:t>
            </w:r>
            <w:proofErr w:type="spellEnd"/>
            <w:r w:rsidRPr="00D6510D">
              <w:rPr>
                <w:sz w:val="24"/>
                <w:szCs w:val="24"/>
                <w:lang w:val="en-US"/>
              </w:rPr>
              <w:t xml:space="preserve"> </w:t>
            </w:r>
            <w:proofErr w:type="spellStart"/>
            <w:r w:rsidRPr="00D6510D">
              <w:rPr>
                <w:sz w:val="24"/>
                <w:szCs w:val="24"/>
                <w:lang w:val="en-US"/>
              </w:rPr>
              <w:t>jumătate</w:t>
            </w:r>
            <w:proofErr w:type="spellEnd"/>
            <w:r w:rsidRPr="00D6510D">
              <w:rPr>
                <w:sz w:val="24"/>
                <w:szCs w:val="24"/>
                <w:lang w:val="en-US"/>
              </w:rPr>
              <w:t xml:space="preserve"> a </w:t>
            </w:r>
            <w:proofErr w:type="spellStart"/>
            <w:r w:rsidRPr="00D6510D">
              <w:rPr>
                <w:sz w:val="24"/>
                <w:szCs w:val="24"/>
                <w:lang w:val="en-US"/>
              </w:rPr>
              <w:t>lunii</w:t>
            </w:r>
            <w:proofErr w:type="spellEnd"/>
            <w:r w:rsidRPr="00D6510D">
              <w:rPr>
                <w:sz w:val="24"/>
                <w:szCs w:val="24"/>
                <w:lang w:val="en-US"/>
              </w:rPr>
              <w:t xml:space="preserve"> -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w:t>
            </w:r>
            <w:proofErr w:type="spellStart"/>
            <w:r w:rsidRPr="00D6510D">
              <w:rPr>
                <w:sz w:val="24"/>
                <w:szCs w:val="24"/>
                <w:lang w:val="en-US"/>
              </w:rPr>
              <w:t>ultima</w:t>
            </w:r>
            <w:proofErr w:type="spellEnd"/>
            <w:r w:rsidRPr="00D6510D">
              <w:rPr>
                <w:sz w:val="24"/>
                <w:szCs w:val="24"/>
                <w:lang w:val="en-US"/>
              </w:rPr>
              <w:t xml:space="preserve"> </w:t>
            </w:r>
            <w:proofErr w:type="spellStart"/>
            <w:r w:rsidRPr="00D6510D">
              <w:rPr>
                <w:sz w:val="24"/>
                <w:szCs w:val="24"/>
                <w:lang w:val="en-US"/>
              </w:rPr>
              <w:t>zi</w:t>
            </w:r>
            <w:proofErr w:type="spellEnd"/>
            <w:r w:rsidRPr="00D6510D">
              <w:rPr>
                <w:sz w:val="24"/>
                <w:szCs w:val="24"/>
                <w:lang w:val="en-US"/>
              </w:rPr>
              <w:t xml:space="preserve"> de </w:t>
            </w:r>
            <w:proofErr w:type="spellStart"/>
            <w:r w:rsidRPr="00D6510D">
              <w:rPr>
                <w:sz w:val="24"/>
                <w:szCs w:val="24"/>
                <w:lang w:val="en-US"/>
              </w:rPr>
              <w:t>calcul</w:t>
            </w:r>
            <w:proofErr w:type="spellEnd"/>
            <w:r w:rsidRPr="00D6510D">
              <w:rPr>
                <w:sz w:val="24"/>
                <w:szCs w:val="24"/>
                <w:lang w:val="en-US"/>
              </w:rPr>
              <w:t xml:space="preserve">, </w:t>
            </w:r>
            <w:proofErr w:type="spellStart"/>
            <w:r w:rsidRPr="00D6510D">
              <w:rPr>
                <w:sz w:val="24"/>
                <w:szCs w:val="24"/>
                <w:lang w:val="en-US"/>
              </w:rPr>
              <w:t>determinat</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temeiul</w:t>
            </w:r>
            <w:proofErr w:type="spellEnd"/>
            <w:r w:rsidRPr="00D6510D">
              <w:rPr>
                <w:sz w:val="24"/>
                <w:szCs w:val="24"/>
                <w:lang w:val="en-US"/>
              </w:rPr>
              <w:t xml:space="preserve"> </w:t>
            </w:r>
            <w:proofErr w:type="spellStart"/>
            <w:r w:rsidRPr="00D6510D">
              <w:rPr>
                <w:sz w:val="24"/>
                <w:szCs w:val="24"/>
                <w:lang w:val="en-US"/>
              </w:rPr>
              <w:t>indiciilor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cu </w:t>
            </w:r>
            <w:proofErr w:type="spellStart"/>
            <w:r w:rsidRPr="00D6510D">
              <w:rPr>
                <w:sz w:val="24"/>
                <w:szCs w:val="24"/>
                <w:lang w:val="en-US"/>
              </w:rPr>
              <w:t>verificarea</w:t>
            </w:r>
            <w:proofErr w:type="spellEnd"/>
            <w:r w:rsidRPr="00D6510D">
              <w:rPr>
                <w:sz w:val="24"/>
                <w:szCs w:val="24"/>
                <w:lang w:val="en-US"/>
              </w:rPr>
              <w:t xml:space="preserve"> </w:t>
            </w:r>
            <w:proofErr w:type="spellStart"/>
            <w:r w:rsidRPr="00D6510D">
              <w:rPr>
                <w:sz w:val="24"/>
                <w:szCs w:val="24"/>
                <w:lang w:val="en-US"/>
              </w:rPr>
              <w:t>ulterioară</w:t>
            </w:r>
            <w:proofErr w:type="spellEnd"/>
            <w:r w:rsidRPr="00D6510D">
              <w:rPr>
                <w:sz w:val="24"/>
                <w:szCs w:val="24"/>
                <w:lang w:val="en-US"/>
              </w:rPr>
              <w:t xml:space="preserve"> a </w:t>
            </w:r>
            <w:proofErr w:type="spellStart"/>
            <w:r w:rsidRPr="00D6510D">
              <w:rPr>
                <w:sz w:val="24"/>
                <w:szCs w:val="24"/>
                <w:lang w:val="en-US"/>
              </w:rPr>
              <w:t>calculelor</w:t>
            </w:r>
            <w:proofErr w:type="spellEnd"/>
            <w:r w:rsidRPr="00D6510D">
              <w:rPr>
                <w:sz w:val="24"/>
                <w:szCs w:val="24"/>
                <w:lang w:val="en-US"/>
              </w:rPr>
              <w:t xml:space="preserve"> de </w:t>
            </w:r>
            <w:proofErr w:type="spellStart"/>
            <w:r w:rsidRPr="00D6510D">
              <w:rPr>
                <w:sz w:val="24"/>
                <w:szCs w:val="24"/>
                <w:lang w:val="en-US"/>
              </w:rPr>
              <w:t>achiziţie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perfectate</w:t>
            </w:r>
            <w:proofErr w:type="spellEnd"/>
            <w:r w:rsidRPr="00D6510D">
              <w:rPr>
                <w:sz w:val="24"/>
                <w:szCs w:val="24"/>
                <w:lang w:val="en-US"/>
              </w:rPr>
              <w:t xml:space="preserve"> </w:t>
            </w:r>
            <w:proofErr w:type="spellStart"/>
            <w:r w:rsidRPr="00D6510D">
              <w:rPr>
                <w:sz w:val="24"/>
                <w:szCs w:val="24"/>
                <w:lang w:val="en-US"/>
              </w:rPr>
              <w:t>prin</w:t>
            </w:r>
            <w:proofErr w:type="spellEnd"/>
            <w:r w:rsidRPr="00D6510D">
              <w:rPr>
                <w:sz w:val="24"/>
                <w:szCs w:val="24"/>
                <w:lang w:val="en-US"/>
              </w:rPr>
              <w:t xml:space="preserve"> </w:t>
            </w:r>
            <w:proofErr w:type="spellStart"/>
            <w:r w:rsidRPr="00D6510D">
              <w:rPr>
                <w:sz w:val="24"/>
                <w:szCs w:val="24"/>
                <w:lang w:val="en-US"/>
              </w:rPr>
              <w:t>factura</w:t>
            </w:r>
            <w:proofErr w:type="spellEnd"/>
            <w:r w:rsidRPr="00D6510D">
              <w:rPr>
                <w:sz w:val="24"/>
                <w:szCs w:val="24"/>
                <w:lang w:val="en-US"/>
              </w:rPr>
              <w:t xml:space="preserve"> </w:t>
            </w:r>
            <w:proofErr w:type="spellStart"/>
            <w:r w:rsidRPr="00D6510D">
              <w:rPr>
                <w:sz w:val="24"/>
                <w:szCs w:val="24"/>
                <w:lang w:val="en-US"/>
              </w:rPr>
              <w:t>fiscală</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baza</w:t>
            </w:r>
            <w:proofErr w:type="spellEnd"/>
            <w:r w:rsidRPr="00D6510D">
              <w:rPr>
                <w:sz w:val="24"/>
                <w:szCs w:val="24"/>
                <w:lang w:val="en-US"/>
              </w:rPr>
              <w:t xml:space="preserve"> </w:t>
            </w:r>
            <w:proofErr w:type="spellStart"/>
            <w:r w:rsidRPr="00D6510D">
              <w:rPr>
                <w:sz w:val="24"/>
                <w:szCs w:val="24"/>
                <w:lang w:val="en-US"/>
              </w:rPr>
              <w:t>actului</w:t>
            </w:r>
            <w:proofErr w:type="spellEnd"/>
            <w:r w:rsidRPr="00D6510D">
              <w:rPr>
                <w:sz w:val="24"/>
                <w:szCs w:val="24"/>
                <w:lang w:val="en-US"/>
              </w:rPr>
              <w:t xml:space="preserve"> de </w:t>
            </w:r>
            <w:proofErr w:type="spellStart"/>
            <w:r w:rsidRPr="00D6510D">
              <w:rPr>
                <w:sz w:val="24"/>
                <w:szCs w:val="24"/>
                <w:lang w:val="en-US"/>
              </w:rPr>
              <w:t>predare-primire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şi</w:t>
            </w:r>
            <w:proofErr w:type="spellEnd"/>
            <w:r w:rsidRPr="00D6510D">
              <w:rPr>
                <w:sz w:val="24"/>
                <w:szCs w:val="24"/>
                <w:lang w:val="en-US"/>
              </w:rPr>
              <w:t xml:space="preserve"> </w:t>
            </w:r>
            <w:proofErr w:type="spellStart"/>
            <w:r w:rsidRPr="00D6510D">
              <w:rPr>
                <w:sz w:val="24"/>
                <w:szCs w:val="24"/>
                <w:lang w:val="en-US"/>
              </w:rPr>
              <w:t>întocmit</w:t>
            </w:r>
            <w:proofErr w:type="spellEnd"/>
            <w:r w:rsidRPr="00D6510D">
              <w:rPr>
                <w:sz w:val="24"/>
                <w:szCs w:val="24"/>
                <w:lang w:val="en-US"/>
              </w:rPr>
              <w:t xml:space="preserve"> conform </w:t>
            </w:r>
            <w:proofErr w:type="spellStart"/>
            <w:r w:rsidRPr="00D6510D">
              <w:rPr>
                <w:sz w:val="24"/>
                <w:szCs w:val="24"/>
                <w:lang w:val="en-US"/>
              </w:rPr>
              <w:t>datelor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 </w:t>
            </w:r>
            <w:proofErr w:type="spellStart"/>
            <w:r w:rsidRPr="00D6510D">
              <w:rPr>
                <w:sz w:val="24"/>
                <w:szCs w:val="24"/>
                <w:lang w:val="en-US"/>
              </w:rPr>
              <w:t>dar</w:t>
            </w:r>
            <w:proofErr w:type="spellEnd"/>
            <w:r w:rsidRPr="00D6510D">
              <w:rPr>
                <w:sz w:val="24"/>
                <w:szCs w:val="24"/>
                <w:lang w:val="en-US"/>
              </w:rPr>
              <w:t xml:space="preserve">,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data-</w:t>
            </w:r>
            <w:proofErr w:type="spellStart"/>
            <w:r w:rsidRPr="00D6510D">
              <w:rPr>
                <w:sz w:val="24"/>
                <w:szCs w:val="24"/>
                <w:lang w:val="en-US"/>
              </w:rPr>
              <w:t>limitată</w:t>
            </w:r>
            <w:proofErr w:type="spellEnd"/>
            <w:r w:rsidRPr="00D6510D">
              <w:rPr>
                <w:sz w:val="24"/>
                <w:szCs w:val="24"/>
                <w:lang w:val="en-US"/>
              </w:rPr>
              <w:t xml:space="preserve">, </w:t>
            </w:r>
            <w:proofErr w:type="spellStart"/>
            <w:r w:rsidRPr="00D6510D">
              <w:rPr>
                <w:sz w:val="24"/>
                <w:szCs w:val="24"/>
                <w:lang w:val="en-US"/>
              </w:rPr>
              <w:t>indicată</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factura</w:t>
            </w:r>
            <w:proofErr w:type="spellEnd"/>
            <w:r w:rsidRPr="00D6510D">
              <w:rPr>
                <w:sz w:val="24"/>
                <w:szCs w:val="24"/>
                <w:lang w:val="en-US"/>
              </w:rPr>
              <w:t xml:space="preserve"> de </w:t>
            </w:r>
            <w:proofErr w:type="spellStart"/>
            <w:r w:rsidRPr="00D6510D">
              <w:rPr>
                <w:sz w:val="24"/>
                <w:szCs w:val="24"/>
                <w:lang w:val="en-US"/>
              </w:rPr>
              <w:t>plată</w:t>
            </w:r>
            <w:proofErr w:type="spellEnd"/>
            <w:r w:rsidRPr="00D6510D">
              <w:rPr>
                <w:sz w:val="24"/>
                <w:szCs w:val="24"/>
                <w:lang w:val="en-US"/>
              </w:rPr>
              <w:t xml:space="preserve"> a </w:t>
            </w:r>
            <w:proofErr w:type="spellStart"/>
            <w:r w:rsidRPr="00D6510D">
              <w:rPr>
                <w:sz w:val="24"/>
                <w:szCs w:val="24"/>
                <w:lang w:val="en-US"/>
              </w:rPr>
              <w:t>valorii</w:t>
            </w:r>
            <w:proofErr w:type="spellEnd"/>
            <w:r w:rsidRPr="00D6510D">
              <w:rPr>
                <w:sz w:val="24"/>
                <w:szCs w:val="24"/>
                <w:lang w:val="en-US"/>
              </w:rPr>
              <w:t xml:space="preserve">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sidRPr="00D6510D">
              <w:rPr>
                <w:sz w:val="24"/>
                <w:szCs w:val="24"/>
                <w:lang w:val="en-US"/>
              </w:rPr>
              <w:t>Existenţa</w:t>
            </w:r>
            <w:proofErr w:type="spellEnd"/>
            <w:r w:rsidRPr="00D6510D">
              <w:rPr>
                <w:sz w:val="24"/>
                <w:szCs w:val="24"/>
                <w:lang w:val="en-US"/>
              </w:rPr>
              <w:t xml:space="preserve"> </w:t>
            </w:r>
            <w:proofErr w:type="spellStart"/>
            <w:r w:rsidRPr="00D6510D">
              <w:rPr>
                <w:sz w:val="24"/>
                <w:szCs w:val="24"/>
                <w:lang w:val="en-US"/>
              </w:rPr>
              <w:t>divergenţelor</w:t>
            </w:r>
            <w:proofErr w:type="spellEnd"/>
            <w:r w:rsidRPr="00D6510D">
              <w:rPr>
                <w:sz w:val="24"/>
                <w:szCs w:val="24"/>
                <w:lang w:val="en-US"/>
              </w:rPr>
              <w:t xml:space="preserve"> </w:t>
            </w:r>
            <w:proofErr w:type="spellStart"/>
            <w:r w:rsidRPr="00D6510D">
              <w:rPr>
                <w:sz w:val="24"/>
                <w:szCs w:val="24"/>
                <w:lang w:val="en-US"/>
              </w:rPr>
              <w:t>clauzelor</w:t>
            </w:r>
            <w:proofErr w:type="spellEnd"/>
            <w:r w:rsidRPr="00D6510D">
              <w:rPr>
                <w:sz w:val="24"/>
                <w:szCs w:val="24"/>
                <w:lang w:val="en-US"/>
              </w:rPr>
              <w:t xml:space="preserve"> </w:t>
            </w:r>
            <w:proofErr w:type="spellStart"/>
            <w:r w:rsidRPr="00D6510D">
              <w:rPr>
                <w:sz w:val="24"/>
                <w:szCs w:val="24"/>
                <w:lang w:val="en-US"/>
              </w:rPr>
              <w:t>contractuale</w:t>
            </w:r>
            <w:proofErr w:type="spellEnd"/>
            <w:r w:rsidRPr="00D6510D">
              <w:rPr>
                <w:sz w:val="24"/>
                <w:szCs w:val="24"/>
                <w:lang w:val="en-US"/>
              </w:rPr>
              <w:t xml:space="preserve">, duce la </w:t>
            </w:r>
            <w:proofErr w:type="spellStart"/>
            <w:r w:rsidRPr="00D6510D">
              <w:rPr>
                <w:sz w:val="24"/>
                <w:szCs w:val="24"/>
                <w:lang w:val="en-US"/>
              </w:rPr>
              <w:t>situaţia</w:t>
            </w:r>
            <w:proofErr w:type="spellEnd"/>
            <w:r w:rsidRPr="00D6510D">
              <w:rPr>
                <w:sz w:val="24"/>
                <w:szCs w:val="24"/>
                <w:lang w:val="en-US"/>
              </w:rPr>
              <w:t xml:space="preserve"> de </w:t>
            </w:r>
            <w:proofErr w:type="spellStart"/>
            <w:r w:rsidRPr="00D6510D">
              <w:rPr>
                <w:sz w:val="24"/>
                <w:szCs w:val="24"/>
                <w:lang w:val="en-US"/>
              </w:rPr>
              <w:t>imposibilitate</w:t>
            </w:r>
            <w:proofErr w:type="spellEnd"/>
            <w:r w:rsidRPr="00D6510D">
              <w:rPr>
                <w:sz w:val="24"/>
                <w:szCs w:val="24"/>
                <w:lang w:val="en-US"/>
              </w:rPr>
              <w:t xml:space="preserve"> </w:t>
            </w:r>
            <w:proofErr w:type="gramStart"/>
            <w:r w:rsidRPr="00D6510D">
              <w:rPr>
                <w:sz w:val="24"/>
                <w:szCs w:val="24"/>
                <w:lang w:val="en-US"/>
              </w:rPr>
              <w:t>a</w:t>
            </w:r>
            <w:proofErr w:type="gramEnd"/>
            <w:r w:rsidRPr="00D6510D">
              <w:rPr>
                <w:sz w:val="24"/>
                <w:szCs w:val="24"/>
                <w:lang w:val="en-US"/>
              </w:rPr>
              <w:t xml:space="preserve"> </w:t>
            </w:r>
            <w:proofErr w:type="spellStart"/>
            <w:r w:rsidRPr="00D6510D">
              <w:rPr>
                <w:sz w:val="24"/>
                <w:szCs w:val="24"/>
                <w:lang w:val="en-US"/>
              </w:rPr>
              <w:t>întreprinderilor</w:t>
            </w:r>
            <w:proofErr w:type="spellEnd"/>
            <w:r w:rsidRPr="00D6510D">
              <w:rPr>
                <w:sz w:val="24"/>
                <w:szCs w:val="24"/>
                <w:lang w:val="en-US"/>
              </w:rPr>
              <w:t xml:space="preserve"> </w:t>
            </w:r>
            <w:proofErr w:type="spellStart"/>
            <w:r w:rsidRPr="00D6510D">
              <w:rPr>
                <w:sz w:val="24"/>
                <w:szCs w:val="24"/>
                <w:lang w:val="en-US"/>
              </w:rPr>
              <w:t>menţionate</w:t>
            </w:r>
            <w:proofErr w:type="spellEnd"/>
            <w:r w:rsidRPr="00D6510D">
              <w:rPr>
                <w:sz w:val="24"/>
                <w:szCs w:val="24"/>
                <w:lang w:val="en-US"/>
              </w:rPr>
              <w:t xml:space="preserve">, de </w:t>
            </w:r>
            <w:proofErr w:type="spellStart"/>
            <w:r w:rsidRPr="00D6510D">
              <w:rPr>
                <w:sz w:val="24"/>
                <w:szCs w:val="24"/>
                <w:lang w:val="en-US"/>
              </w:rPr>
              <w:t>achitare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luna</w:t>
            </w:r>
            <w:proofErr w:type="spellEnd"/>
            <w:r w:rsidRPr="00D6510D">
              <w:rPr>
                <w:sz w:val="24"/>
                <w:szCs w:val="24"/>
                <w:lang w:val="en-US"/>
              </w:rPr>
              <w:t xml:space="preserve"> </w:t>
            </w:r>
            <w:proofErr w:type="spellStart"/>
            <w:r w:rsidRPr="00D6510D">
              <w:rPr>
                <w:sz w:val="24"/>
                <w:szCs w:val="24"/>
                <w:lang w:val="en-US"/>
              </w:rPr>
              <w:t>precedentă</w:t>
            </w:r>
            <w:proofErr w:type="spellEnd"/>
            <w:r w:rsidRPr="00D6510D">
              <w:rPr>
                <w:sz w:val="24"/>
                <w:szCs w:val="24"/>
                <w:lang w:val="en-US"/>
              </w:rPr>
              <w:t>.</w:t>
            </w:r>
          </w:p>
          <w:p w:rsidR="00D6510D" w:rsidRPr="00D6510D" w:rsidRDefault="00D6510D" w:rsidP="00D6510D">
            <w:pPr>
              <w:spacing w:line="276" w:lineRule="auto"/>
              <w:jc w:val="both"/>
              <w:rPr>
                <w:lang w:val="en-US"/>
              </w:rPr>
            </w:pPr>
            <w:proofErr w:type="spellStart"/>
            <w:r w:rsidRPr="00D6510D">
              <w:rPr>
                <w:lang w:val="en-US"/>
              </w:rPr>
              <w:t>Prin</w:t>
            </w:r>
            <w:proofErr w:type="spellEnd"/>
            <w:r w:rsidRPr="00D6510D">
              <w:rPr>
                <w:lang w:val="en-US"/>
              </w:rPr>
              <w:t xml:space="preserve"> </w:t>
            </w:r>
            <w:proofErr w:type="spellStart"/>
            <w:r w:rsidRPr="00D6510D">
              <w:rPr>
                <w:lang w:val="en-US"/>
              </w:rPr>
              <w:t>cele</w:t>
            </w:r>
            <w:proofErr w:type="spellEnd"/>
            <w:r w:rsidRPr="00D6510D">
              <w:rPr>
                <w:lang w:val="en-US"/>
              </w:rPr>
              <w:t xml:space="preserve"> </w:t>
            </w:r>
            <w:proofErr w:type="spellStart"/>
            <w:r w:rsidRPr="00D6510D">
              <w:rPr>
                <w:lang w:val="en-US"/>
              </w:rPr>
              <w:t>menţionate</w:t>
            </w:r>
            <w:proofErr w:type="spellEnd"/>
            <w:r w:rsidRPr="00D6510D">
              <w:rPr>
                <w:lang w:val="en-US"/>
              </w:rPr>
              <w:t xml:space="preserve"> </w:t>
            </w:r>
            <w:proofErr w:type="spellStart"/>
            <w:r w:rsidRPr="00D6510D">
              <w:rPr>
                <w:lang w:val="en-US"/>
              </w:rPr>
              <w:t>mai</w:t>
            </w:r>
            <w:proofErr w:type="spellEnd"/>
            <w:r w:rsidRPr="00D6510D">
              <w:rPr>
                <w:lang w:val="en-US"/>
              </w:rPr>
              <w:t xml:space="preserve"> </w:t>
            </w:r>
            <w:proofErr w:type="spellStart"/>
            <w:r w:rsidRPr="00D6510D">
              <w:rPr>
                <w:lang w:val="en-US"/>
              </w:rPr>
              <w:t>sus</w:t>
            </w:r>
            <w:proofErr w:type="spellEnd"/>
            <w:r w:rsidRPr="00D6510D">
              <w:rPr>
                <w:lang w:val="en-US"/>
              </w:rPr>
              <w:t xml:space="preserve">, de la bun </w:t>
            </w:r>
            <w:proofErr w:type="spellStart"/>
            <w:r w:rsidRPr="00D6510D">
              <w:rPr>
                <w:lang w:val="en-US"/>
              </w:rPr>
              <w:t>început</w:t>
            </w:r>
            <w:proofErr w:type="spellEnd"/>
            <w:r w:rsidRPr="00D6510D">
              <w:rPr>
                <w:lang w:val="en-US"/>
              </w:rPr>
              <w:t xml:space="preserve">, </w:t>
            </w:r>
            <w:proofErr w:type="spellStart"/>
            <w:r w:rsidRPr="00D6510D">
              <w:rPr>
                <w:lang w:val="en-US"/>
              </w:rPr>
              <w:t>este</w:t>
            </w:r>
            <w:proofErr w:type="spellEnd"/>
            <w:r w:rsidRPr="00D6510D">
              <w:rPr>
                <w:lang w:val="en-US"/>
              </w:rPr>
              <w:t xml:space="preserve"> evident </w:t>
            </w:r>
            <w:proofErr w:type="spellStart"/>
            <w:r w:rsidRPr="00D6510D">
              <w:rPr>
                <w:lang w:val="en-US"/>
              </w:rPr>
              <w:t>faptul</w:t>
            </w:r>
            <w:proofErr w:type="spellEnd"/>
            <w:r w:rsidRPr="00D6510D">
              <w:rPr>
                <w:lang w:val="en-US"/>
              </w:rPr>
              <w:t xml:space="preserve"> </w:t>
            </w:r>
            <w:proofErr w:type="spellStart"/>
            <w:r w:rsidRPr="00D6510D">
              <w:rPr>
                <w:lang w:val="en-US"/>
              </w:rPr>
              <w:t>că</w:t>
            </w:r>
            <w:proofErr w:type="spellEnd"/>
            <w:r w:rsidRPr="00D6510D">
              <w:rPr>
                <w:lang w:val="en-US"/>
              </w:rPr>
              <w:t xml:space="preserve">, </w:t>
            </w:r>
            <w:proofErr w:type="spellStart"/>
            <w:r w:rsidRPr="00D6510D">
              <w:rPr>
                <w:lang w:val="en-US"/>
              </w:rPr>
              <w:t>achitarea</w:t>
            </w:r>
            <w:proofErr w:type="spellEnd"/>
            <w:r w:rsidRPr="00D6510D">
              <w:rPr>
                <w:lang w:val="en-US"/>
              </w:rPr>
              <w:t xml:space="preserve"> de </w:t>
            </w:r>
            <w:proofErr w:type="spellStart"/>
            <w:r w:rsidRPr="00D6510D">
              <w:rPr>
                <w:lang w:val="en-US"/>
              </w:rPr>
              <w:t>către</w:t>
            </w:r>
            <w:proofErr w:type="spellEnd"/>
            <w:r w:rsidRPr="00D6510D">
              <w:rPr>
                <w:lang w:val="en-US"/>
              </w:rPr>
              <w:t xml:space="preserve"> </w:t>
            </w:r>
            <w:proofErr w:type="spellStart"/>
            <w:r w:rsidRPr="00D6510D">
              <w:rPr>
                <w:lang w:val="en-US"/>
              </w:rPr>
              <w:t>întreprinderi</w:t>
            </w:r>
            <w:proofErr w:type="spellEnd"/>
            <w:r w:rsidRPr="00D6510D">
              <w:rPr>
                <w:lang w:val="en-US"/>
              </w:rPr>
              <w:t xml:space="preserve"> a </w:t>
            </w:r>
            <w:proofErr w:type="spellStart"/>
            <w:r w:rsidRPr="00D6510D">
              <w:rPr>
                <w:lang w:val="en-US"/>
              </w:rPr>
              <w:t>penalităţilor</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fiecare</w:t>
            </w:r>
            <w:proofErr w:type="spellEnd"/>
            <w:r w:rsidRPr="00D6510D">
              <w:rPr>
                <w:lang w:val="en-US"/>
              </w:rPr>
              <w:t xml:space="preserve"> </w:t>
            </w:r>
            <w:proofErr w:type="spellStart"/>
            <w:r w:rsidRPr="00D6510D">
              <w:rPr>
                <w:lang w:val="en-US"/>
              </w:rPr>
              <w:t>zi</w:t>
            </w:r>
            <w:proofErr w:type="spellEnd"/>
            <w:r w:rsidRPr="00D6510D">
              <w:rPr>
                <w:lang w:val="en-US"/>
              </w:rPr>
              <w:t xml:space="preserve"> de </w:t>
            </w:r>
            <w:proofErr w:type="spellStart"/>
            <w:r w:rsidRPr="00D6510D">
              <w:rPr>
                <w:lang w:val="en-US"/>
              </w:rPr>
              <w:t>întîrziere</w:t>
            </w:r>
            <w:proofErr w:type="spellEnd"/>
            <w:r w:rsidRPr="00D6510D">
              <w:rPr>
                <w:lang w:val="en-US"/>
              </w:rPr>
              <w:t xml:space="preserve"> de la data </w:t>
            </w:r>
            <w:proofErr w:type="spellStart"/>
            <w:r w:rsidRPr="00D6510D">
              <w:rPr>
                <w:lang w:val="en-US"/>
              </w:rPr>
              <w:t>indicată</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factura</w:t>
            </w:r>
            <w:proofErr w:type="spellEnd"/>
            <w:r w:rsidRPr="00D6510D">
              <w:rPr>
                <w:lang w:val="en-US"/>
              </w:rPr>
              <w:t xml:space="preserve"> de </w:t>
            </w:r>
            <w:proofErr w:type="spellStart"/>
            <w:r w:rsidRPr="00D6510D">
              <w:rPr>
                <w:lang w:val="en-US"/>
              </w:rPr>
              <w:t>plată</w:t>
            </w:r>
            <w:proofErr w:type="spellEnd"/>
            <w:r w:rsidRPr="00D6510D">
              <w:rPr>
                <w:lang w:val="en-US"/>
              </w:rPr>
              <w:t xml:space="preserve"> (pct. 3, 4 din contract), din </w:t>
            </w:r>
            <w:proofErr w:type="spellStart"/>
            <w:r w:rsidRPr="00D6510D">
              <w:rPr>
                <w:lang w:val="en-US"/>
              </w:rPr>
              <w:t>cauza</w:t>
            </w:r>
            <w:proofErr w:type="spellEnd"/>
            <w:r w:rsidRPr="00D6510D">
              <w:rPr>
                <w:lang w:val="en-US"/>
              </w:rPr>
              <w:t xml:space="preserve"> </w:t>
            </w:r>
            <w:proofErr w:type="spellStart"/>
            <w:r w:rsidRPr="00D6510D">
              <w:rPr>
                <w:lang w:val="en-US"/>
              </w:rPr>
              <w:t>imposibilităţii</w:t>
            </w:r>
            <w:proofErr w:type="spellEnd"/>
            <w:r w:rsidRPr="00D6510D">
              <w:rPr>
                <w:lang w:val="en-US"/>
              </w:rPr>
              <w:t xml:space="preserve"> de a </w:t>
            </w:r>
            <w:proofErr w:type="spellStart"/>
            <w:r w:rsidRPr="00D6510D">
              <w:rPr>
                <w:lang w:val="en-US"/>
              </w:rPr>
              <w:t>achita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termenii</w:t>
            </w:r>
            <w:proofErr w:type="spellEnd"/>
            <w:r w:rsidRPr="00D6510D">
              <w:rPr>
                <w:lang w:val="en-US"/>
              </w:rPr>
              <w:t xml:space="preserve"> </w:t>
            </w:r>
            <w:proofErr w:type="spellStart"/>
            <w:r w:rsidRPr="00D6510D">
              <w:rPr>
                <w:lang w:val="en-US"/>
              </w:rPr>
              <w:t>prevăzuţi</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consumul</w:t>
            </w:r>
            <w:proofErr w:type="spellEnd"/>
            <w:r w:rsidRPr="00D6510D">
              <w:rPr>
                <w:lang w:val="en-US"/>
              </w:rPr>
              <w:t xml:space="preserve"> de gaze </w:t>
            </w:r>
            <w:proofErr w:type="spellStart"/>
            <w:r w:rsidRPr="00D6510D">
              <w:rPr>
                <w:lang w:val="en-US"/>
              </w:rPr>
              <w:t>livrate</w:t>
            </w:r>
            <w:proofErr w:type="spellEnd"/>
            <w:r w:rsidRPr="00D6510D">
              <w:rPr>
                <w:lang w:val="en-US"/>
              </w:rPr>
              <w:t xml:space="preserve">, </w:t>
            </w:r>
            <w:proofErr w:type="spellStart"/>
            <w:r w:rsidRPr="00D6510D">
              <w:rPr>
                <w:lang w:val="en-US"/>
              </w:rPr>
              <w:t>cauzează</w:t>
            </w:r>
            <w:proofErr w:type="spellEnd"/>
            <w:r w:rsidRPr="00D6510D">
              <w:rPr>
                <w:lang w:val="en-US"/>
              </w:rPr>
              <w:t xml:space="preserve"> </w:t>
            </w:r>
            <w:proofErr w:type="spellStart"/>
            <w:r w:rsidRPr="00D6510D">
              <w:rPr>
                <w:lang w:val="en-US"/>
              </w:rPr>
              <w:t>întreprinderilor</w:t>
            </w:r>
            <w:proofErr w:type="spellEnd"/>
            <w:r w:rsidRPr="00D6510D">
              <w:rPr>
                <w:lang w:val="en-US"/>
              </w:rPr>
              <w:t xml:space="preserve"> un </w:t>
            </w:r>
            <w:proofErr w:type="spellStart"/>
            <w:r w:rsidRPr="00D6510D">
              <w:rPr>
                <w:lang w:val="en-US"/>
              </w:rPr>
              <w:t>prejudiciu</w:t>
            </w:r>
            <w:proofErr w:type="spellEnd"/>
            <w:r w:rsidRPr="00D6510D">
              <w:rPr>
                <w:lang w:val="en-US"/>
              </w:rPr>
              <w:t xml:space="preserve"> </w:t>
            </w:r>
            <w:proofErr w:type="spellStart"/>
            <w:r w:rsidRPr="00D6510D">
              <w:rPr>
                <w:lang w:val="en-US"/>
              </w:rPr>
              <w:t>disproporţionat</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urma</w:t>
            </w:r>
            <w:proofErr w:type="spellEnd"/>
            <w:r w:rsidRPr="00D6510D">
              <w:rPr>
                <w:lang w:val="en-US"/>
              </w:rPr>
              <w:t xml:space="preserve"> </w:t>
            </w:r>
            <w:proofErr w:type="spellStart"/>
            <w:r w:rsidRPr="00D6510D">
              <w:rPr>
                <w:lang w:val="en-US"/>
              </w:rPr>
              <w:t>achitării</w:t>
            </w:r>
            <w:proofErr w:type="spellEnd"/>
            <w:r w:rsidRPr="00D6510D">
              <w:rPr>
                <w:lang w:val="en-US"/>
              </w:rPr>
              <w:t xml:space="preserve"> </w:t>
            </w:r>
            <w:proofErr w:type="spellStart"/>
            <w:r w:rsidRPr="00D6510D">
              <w:rPr>
                <w:lang w:val="en-US"/>
              </w:rPr>
              <w:t>penalităţii</w:t>
            </w:r>
            <w:proofErr w:type="spellEnd"/>
            <w:r w:rsidRPr="00D6510D">
              <w:rPr>
                <w:lang w:val="en-US"/>
              </w:rPr>
              <w:t xml:space="preserve"> date, care </w:t>
            </w:r>
            <w:proofErr w:type="spellStart"/>
            <w:r w:rsidRPr="00D6510D">
              <w:rPr>
                <w:lang w:val="en-US"/>
              </w:rPr>
              <w:t>este</w:t>
            </w:r>
            <w:proofErr w:type="spellEnd"/>
            <w:r w:rsidRPr="00D6510D">
              <w:rPr>
                <w:lang w:val="en-US"/>
              </w:rPr>
              <w:t xml:space="preserve"> o </w:t>
            </w:r>
            <w:proofErr w:type="spellStart"/>
            <w:r w:rsidRPr="00D6510D">
              <w:rPr>
                <w:lang w:val="en-US"/>
              </w:rPr>
              <w:t>condiţie</w:t>
            </w:r>
            <w:proofErr w:type="spellEnd"/>
            <w:r w:rsidRPr="00D6510D">
              <w:rPr>
                <w:lang w:val="en-US"/>
              </w:rPr>
              <w:t xml:space="preserve"> </w:t>
            </w:r>
            <w:proofErr w:type="spellStart"/>
            <w:r w:rsidRPr="00D6510D">
              <w:rPr>
                <w:lang w:val="en-US"/>
              </w:rPr>
              <w:t>inechitabilă</w:t>
            </w:r>
            <w:proofErr w:type="spellEnd"/>
            <w:r w:rsidRPr="00D6510D">
              <w:rPr>
                <w:lang w:val="en-US"/>
              </w:rPr>
              <w:t xml:space="preserve"> a </w:t>
            </w:r>
            <w:proofErr w:type="spellStart"/>
            <w:r w:rsidRPr="00D6510D">
              <w:rPr>
                <w:lang w:val="en-US"/>
              </w:rPr>
              <w:t>elementului</w:t>
            </w:r>
            <w:proofErr w:type="spellEnd"/>
            <w:r w:rsidRPr="00D6510D">
              <w:rPr>
                <w:lang w:val="en-US"/>
              </w:rPr>
              <w:t xml:space="preserve"> </w:t>
            </w:r>
            <w:proofErr w:type="spellStart"/>
            <w:r w:rsidRPr="00D6510D">
              <w:rPr>
                <w:lang w:val="en-US"/>
              </w:rPr>
              <w:t>contractului</w:t>
            </w:r>
            <w:proofErr w:type="spellEnd"/>
            <w:r w:rsidRPr="00D6510D">
              <w:rPr>
                <w:lang w:val="en-US"/>
              </w:rPr>
              <w:t xml:space="preserve">, </w:t>
            </w:r>
            <w:proofErr w:type="spellStart"/>
            <w:r w:rsidRPr="00D6510D">
              <w:rPr>
                <w:lang w:val="en-US"/>
              </w:rPr>
              <w:t>prevăzută</w:t>
            </w:r>
            <w:proofErr w:type="spellEnd"/>
            <w:r w:rsidRPr="00D6510D">
              <w:rPr>
                <w:lang w:val="en-US"/>
              </w:rPr>
              <w:t xml:space="preserve"> </w:t>
            </w:r>
            <w:proofErr w:type="spellStart"/>
            <w:r w:rsidRPr="00D6510D">
              <w:rPr>
                <w:lang w:val="en-US"/>
              </w:rPr>
              <w:t>în</w:t>
            </w:r>
            <w:proofErr w:type="spellEnd"/>
            <w:r w:rsidRPr="00D6510D">
              <w:rPr>
                <w:lang w:val="en-US"/>
              </w:rPr>
              <w:t xml:space="preserve"> art. 716 CC al </w:t>
            </w:r>
            <w:proofErr w:type="spellStart"/>
            <w:r w:rsidRPr="00D6510D">
              <w:rPr>
                <w:lang w:val="en-US"/>
              </w:rPr>
              <w:t>Republicii</w:t>
            </w:r>
            <w:proofErr w:type="spellEnd"/>
            <w:r w:rsidRPr="00D6510D">
              <w:rPr>
                <w:lang w:val="en-US"/>
              </w:rPr>
              <w:t xml:space="preserve"> Moldova </w:t>
            </w:r>
            <w:proofErr w:type="spellStart"/>
            <w:r w:rsidRPr="00D6510D">
              <w:rPr>
                <w:lang w:val="en-US"/>
              </w:rPr>
              <w:t>p.l</w:t>
            </w:r>
            <w:proofErr w:type="spellEnd"/>
            <w:r w:rsidRPr="00D6510D">
              <w:rPr>
                <w:lang w:val="en-US"/>
              </w:rPr>
              <w:t xml:space="preserve">) „O </w:t>
            </w:r>
            <w:proofErr w:type="spellStart"/>
            <w:r w:rsidRPr="00D6510D">
              <w:rPr>
                <w:lang w:val="en-US"/>
              </w:rPr>
              <w:t>clauză</w:t>
            </w:r>
            <w:proofErr w:type="spellEnd"/>
            <w:r w:rsidRPr="00D6510D">
              <w:rPr>
                <w:lang w:val="en-US"/>
              </w:rPr>
              <w:t xml:space="preserve"> </w:t>
            </w:r>
            <w:proofErr w:type="spellStart"/>
            <w:r w:rsidRPr="00D6510D">
              <w:rPr>
                <w:lang w:val="en-US"/>
              </w:rPr>
              <w:t>contractuală</w:t>
            </w:r>
            <w:proofErr w:type="spellEnd"/>
            <w:r w:rsidRPr="00D6510D">
              <w:rPr>
                <w:lang w:val="en-US"/>
              </w:rPr>
              <w:t xml:space="preserve"> </w:t>
            </w:r>
            <w:proofErr w:type="spellStart"/>
            <w:r w:rsidRPr="00D6510D">
              <w:rPr>
                <w:lang w:val="en-US"/>
              </w:rPr>
              <w:t>standart</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lipsită</w:t>
            </w:r>
            <w:proofErr w:type="spellEnd"/>
            <w:r w:rsidRPr="00D6510D">
              <w:rPr>
                <w:lang w:val="en-US"/>
              </w:rPr>
              <w:t xml:space="preserve"> de </w:t>
            </w:r>
            <w:proofErr w:type="spellStart"/>
            <w:r w:rsidRPr="00D6510D">
              <w:rPr>
                <w:lang w:val="en-US"/>
              </w:rPr>
              <w:t>efect</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prejudiciază</w:t>
            </w:r>
            <w:proofErr w:type="spellEnd"/>
            <w:r w:rsidRPr="00D6510D">
              <w:rPr>
                <w:lang w:val="en-US"/>
              </w:rPr>
              <w:t xml:space="preserve"> </w:t>
            </w:r>
            <w:proofErr w:type="spellStart"/>
            <w:r w:rsidRPr="00D6510D">
              <w:rPr>
                <w:lang w:val="en-US"/>
              </w:rPr>
              <w:t>disproporţionat</w:t>
            </w:r>
            <w:proofErr w:type="spellEnd"/>
            <w:r w:rsidRPr="00D6510D">
              <w:rPr>
                <w:lang w:val="en-US"/>
              </w:rPr>
              <w:t xml:space="preserve">, </w:t>
            </w:r>
            <w:proofErr w:type="spellStart"/>
            <w:r w:rsidRPr="00D6510D">
              <w:rPr>
                <w:lang w:val="en-US"/>
              </w:rPr>
              <w:t>contrar</w:t>
            </w:r>
            <w:proofErr w:type="spellEnd"/>
            <w:r w:rsidRPr="00D6510D">
              <w:rPr>
                <w:lang w:val="en-US"/>
              </w:rPr>
              <w:t xml:space="preserve"> </w:t>
            </w:r>
            <w:proofErr w:type="spellStart"/>
            <w:r w:rsidRPr="00D6510D">
              <w:rPr>
                <w:lang w:val="en-US"/>
              </w:rPr>
              <w:t>principiilor</w:t>
            </w:r>
            <w:proofErr w:type="spellEnd"/>
            <w:r w:rsidRPr="00D6510D">
              <w:rPr>
                <w:lang w:val="en-US"/>
              </w:rPr>
              <w:t xml:space="preserve"> </w:t>
            </w:r>
            <w:proofErr w:type="spellStart"/>
            <w:r w:rsidRPr="00D6510D">
              <w:rPr>
                <w:lang w:val="en-US"/>
              </w:rPr>
              <w:t>bunei-credinţe</w:t>
            </w:r>
            <w:proofErr w:type="spellEnd"/>
            <w:r w:rsidRPr="00D6510D">
              <w:rPr>
                <w:lang w:val="en-US"/>
              </w:rPr>
              <w:t xml:space="preserve">, </w:t>
            </w:r>
            <w:proofErr w:type="spellStart"/>
            <w:r w:rsidRPr="00D6510D">
              <w:rPr>
                <w:lang w:val="en-US"/>
              </w:rPr>
              <w:t>cealaltă</w:t>
            </w:r>
            <w:proofErr w:type="spellEnd"/>
            <w:r w:rsidRPr="00D6510D">
              <w:rPr>
                <w:lang w:val="en-US"/>
              </w:rPr>
              <w:t xml:space="preserve"> parte a </w:t>
            </w:r>
            <w:proofErr w:type="spellStart"/>
            <w:r w:rsidRPr="00D6510D">
              <w:rPr>
                <w:lang w:val="en-US"/>
              </w:rPr>
              <w:t>contractului</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În</w:t>
            </w:r>
            <w:proofErr w:type="spellEnd"/>
            <w:r w:rsidRPr="00D6510D">
              <w:rPr>
                <w:lang w:val="en-US"/>
              </w:rPr>
              <w:t xml:space="preserve"> art.146 </w:t>
            </w:r>
            <w:proofErr w:type="spellStart"/>
            <w:r w:rsidRPr="00D6510D">
              <w:rPr>
                <w:lang w:val="en-US"/>
              </w:rPr>
              <w:t>Hotărîrii</w:t>
            </w:r>
            <w:proofErr w:type="spellEnd"/>
            <w:r w:rsidRPr="00D6510D">
              <w:rPr>
                <w:lang w:val="en-US"/>
              </w:rPr>
              <w:t xml:space="preserve"> </w:t>
            </w:r>
            <w:proofErr w:type="spellStart"/>
            <w:r w:rsidRPr="00D6510D">
              <w:rPr>
                <w:lang w:val="en-US"/>
              </w:rPr>
              <w:t>Consiliului</w:t>
            </w:r>
            <w:proofErr w:type="spellEnd"/>
            <w:r w:rsidRPr="00D6510D">
              <w:rPr>
                <w:lang w:val="en-US"/>
              </w:rPr>
              <w:t xml:space="preserve"> de </w:t>
            </w:r>
            <w:proofErr w:type="spellStart"/>
            <w:r w:rsidRPr="00D6510D">
              <w:rPr>
                <w:lang w:val="en-US"/>
              </w:rPr>
              <w:t>administraţie</w:t>
            </w:r>
            <w:proofErr w:type="spellEnd"/>
            <w:r w:rsidRPr="00D6510D">
              <w:rPr>
                <w:lang w:val="en-US"/>
              </w:rPr>
              <w:t xml:space="preserve"> ANRE, nr.415 din 25.05.2011 „Cu </w:t>
            </w:r>
            <w:proofErr w:type="spellStart"/>
            <w:r w:rsidRPr="00D6510D">
              <w:rPr>
                <w:lang w:val="en-US"/>
              </w:rPr>
              <w:t>privire</w:t>
            </w:r>
            <w:proofErr w:type="spellEnd"/>
            <w:r w:rsidRPr="00D6510D">
              <w:rPr>
                <w:lang w:val="en-US"/>
              </w:rPr>
              <w:t xml:space="preserve"> la </w:t>
            </w:r>
            <w:proofErr w:type="spellStart"/>
            <w:r w:rsidRPr="00D6510D">
              <w:rPr>
                <w:lang w:val="en-US"/>
              </w:rPr>
              <w:t>aprobarea</w:t>
            </w:r>
            <w:proofErr w:type="spellEnd"/>
            <w:r w:rsidRPr="00D6510D">
              <w:rPr>
                <w:lang w:val="en-US"/>
              </w:rPr>
              <w:t xml:space="preserve"> </w:t>
            </w:r>
            <w:proofErr w:type="spellStart"/>
            <w:r w:rsidRPr="00D6510D">
              <w:rPr>
                <w:lang w:val="en-US"/>
              </w:rPr>
              <w:t>Regulamentului</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furnizarea</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utilizarea</w:t>
            </w:r>
            <w:proofErr w:type="spellEnd"/>
            <w:r w:rsidRPr="00D6510D">
              <w:rPr>
                <w:lang w:val="en-US"/>
              </w:rPr>
              <w:t xml:space="preserve"> </w:t>
            </w:r>
            <w:proofErr w:type="spellStart"/>
            <w:r w:rsidRPr="00D6510D">
              <w:rPr>
                <w:lang w:val="en-US"/>
              </w:rPr>
              <w:t>gazelor</w:t>
            </w:r>
            <w:proofErr w:type="spellEnd"/>
            <w:r w:rsidRPr="00D6510D">
              <w:rPr>
                <w:lang w:val="en-US"/>
              </w:rPr>
              <w:t xml:space="preserve"> natural”, </w:t>
            </w:r>
            <w:proofErr w:type="spellStart"/>
            <w:r w:rsidRPr="00D6510D">
              <w:rPr>
                <w:lang w:val="en-US"/>
              </w:rPr>
              <w:t>este</w:t>
            </w:r>
            <w:proofErr w:type="spellEnd"/>
            <w:r w:rsidRPr="00D6510D">
              <w:rPr>
                <w:lang w:val="en-US"/>
              </w:rPr>
              <w:t xml:space="preserve"> </w:t>
            </w:r>
            <w:proofErr w:type="spellStart"/>
            <w:r w:rsidRPr="00D6510D">
              <w:rPr>
                <w:lang w:val="en-US"/>
              </w:rPr>
              <w:t>prevăzut</w:t>
            </w:r>
            <w:proofErr w:type="spellEnd"/>
            <w:r w:rsidRPr="00D6510D">
              <w:rPr>
                <w:lang w:val="en-US"/>
              </w:rPr>
              <w:t xml:space="preserve"> </w:t>
            </w:r>
            <w:proofErr w:type="spellStart"/>
            <w:r w:rsidRPr="00D6510D">
              <w:rPr>
                <w:lang w:val="en-US"/>
              </w:rPr>
              <w:t>faptul</w:t>
            </w:r>
            <w:proofErr w:type="spellEnd"/>
            <w:r w:rsidRPr="00D6510D">
              <w:rPr>
                <w:lang w:val="en-US"/>
              </w:rPr>
              <w:t xml:space="preserve"> </w:t>
            </w:r>
            <w:proofErr w:type="spellStart"/>
            <w:r w:rsidRPr="00D6510D">
              <w:rPr>
                <w:lang w:val="en-US"/>
              </w:rPr>
              <w:t>că</w:t>
            </w:r>
            <w:proofErr w:type="spellEnd"/>
            <w:r w:rsidRPr="00D6510D">
              <w:rPr>
                <w:lang w:val="en-US"/>
              </w:rPr>
              <w:t xml:space="preserve"> </w:t>
            </w:r>
            <w:proofErr w:type="spellStart"/>
            <w:r w:rsidRPr="00D6510D">
              <w:rPr>
                <w:lang w:val="en-US"/>
              </w:rPr>
              <w:t>penalitatea</w:t>
            </w:r>
            <w:proofErr w:type="spellEnd"/>
            <w:r w:rsidRPr="00D6510D">
              <w:rPr>
                <w:lang w:val="en-US"/>
              </w:rPr>
              <w:t xml:space="preserve"> </w:t>
            </w:r>
            <w:proofErr w:type="spellStart"/>
            <w:r w:rsidRPr="00D6510D">
              <w:rPr>
                <w:lang w:val="en-US"/>
              </w:rPr>
              <w:t>poate</w:t>
            </w:r>
            <w:proofErr w:type="spellEnd"/>
            <w:r w:rsidRPr="00D6510D">
              <w:rPr>
                <w:lang w:val="en-US"/>
              </w:rPr>
              <w:t xml:space="preserve"> fi </w:t>
            </w:r>
            <w:proofErr w:type="spellStart"/>
            <w:r w:rsidRPr="00D6510D">
              <w:rPr>
                <w:lang w:val="en-US"/>
              </w:rPr>
              <w:t>aplicată</w:t>
            </w:r>
            <w:proofErr w:type="spellEnd"/>
            <w:r w:rsidRPr="00D6510D">
              <w:rPr>
                <w:lang w:val="en-US"/>
              </w:rPr>
              <w:t xml:space="preserve"> </w:t>
            </w:r>
            <w:proofErr w:type="spellStart"/>
            <w:r w:rsidRPr="00D6510D">
              <w:rPr>
                <w:lang w:val="en-US"/>
              </w:rPr>
              <w:t>numai</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prevăzută</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contractul</w:t>
            </w:r>
            <w:proofErr w:type="spellEnd"/>
            <w:r w:rsidRPr="00D6510D">
              <w:rPr>
                <w:lang w:val="en-US"/>
              </w:rPr>
              <w:t xml:space="preserve"> de </w:t>
            </w:r>
            <w:proofErr w:type="spellStart"/>
            <w:r w:rsidRPr="00D6510D">
              <w:rPr>
                <w:lang w:val="en-US"/>
              </w:rPr>
              <w:t>furnizare</w:t>
            </w:r>
            <w:proofErr w:type="spellEnd"/>
            <w:r w:rsidRPr="00D6510D">
              <w:rPr>
                <w:lang w:val="en-US"/>
              </w:rPr>
              <w:t xml:space="preserve"> a </w:t>
            </w:r>
            <w:proofErr w:type="spellStart"/>
            <w:r w:rsidRPr="00D6510D">
              <w:rPr>
                <w:lang w:val="en-US"/>
              </w:rPr>
              <w:t>gazelor</w:t>
            </w:r>
            <w:proofErr w:type="spellEnd"/>
            <w:r w:rsidRPr="00D6510D">
              <w:rPr>
                <w:lang w:val="en-US"/>
              </w:rPr>
              <w:t xml:space="preserve"> </w:t>
            </w:r>
            <w:proofErr w:type="spellStart"/>
            <w:r w:rsidRPr="00D6510D">
              <w:rPr>
                <w:lang w:val="en-US"/>
              </w:rPr>
              <w:t>naturale</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Articolul</w:t>
            </w:r>
            <w:proofErr w:type="spellEnd"/>
            <w:r w:rsidRPr="00D6510D">
              <w:rPr>
                <w:lang w:val="en-US"/>
              </w:rPr>
              <w:t xml:space="preserve"> 719 din CC RM, </w:t>
            </w:r>
            <w:proofErr w:type="spellStart"/>
            <w:r w:rsidRPr="00D6510D">
              <w:rPr>
                <w:lang w:val="en-US"/>
              </w:rPr>
              <w:t>prevede</w:t>
            </w:r>
            <w:proofErr w:type="spellEnd"/>
            <w:r w:rsidRPr="00D6510D">
              <w:rPr>
                <w:lang w:val="en-US"/>
              </w:rPr>
              <w:t>: „</w:t>
            </w:r>
            <w:proofErr w:type="spellStart"/>
            <w:r w:rsidRPr="00D6510D">
              <w:rPr>
                <w:lang w:val="en-US"/>
              </w:rPr>
              <w:t>Interdicţia</w:t>
            </w:r>
            <w:proofErr w:type="spellEnd"/>
            <w:r w:rsidRPr="00D6510D">
              <w:rPr>
                <w:lang w:val="en-US"/>
              </w:rPr>
              <w:t xml:space="preserve"> </w:t>
            </w:r>
            <w:proofErr w:type="spellStart"/>
            <w:r w:rsidRPr="00D6510D">
              <w:rPr>
                <w:lang w:val="en-US"/>
              </w:rPr>
              <w:t>clauzelor</w:t>
            </w:r>
            <w:proofErr w:type="spellEnd"/>
            <w:r w:rsidRPr="00D6510D">
              <w:rPr>
                <w:lang w:val="en-US"/>
              </w:rPr>
              <w:t xml:space="preserve"> </w:t>
            </w:r>
            <w:proofErr w:type="spellStart"/>
            <w:r w:rsidRPr="00D6510D">
              <w:rPr>
                <w:lang w:val="en-US"/>
              </w:rPr>
              <w:t>contractuale</w:t>
            </w:r>
            <w:proofErr w:type="spellEnd"/>
            <w:r w:rsidRPr="00D6510D">
              <w:rPr>
                <w:lang w:val="en-US"/>
              </w:rPr>
              <w:t xml:space="preserve"> </w:t>
            </w:r>
            <w:proofErr w:type="spellStart"/>
            <w:r w:rsidRPr="00D6510D">
              <w:rPr>
                <w:lang w:val="en-US"/>
              </w:rPr>
              <w:t>standart</w:t>
            </w:r>
            <w:proofErr w:type="spellEnd"/>
            <w:r w:rsidRPr="00D6510D">
              <w:rPr>
                <w:lang w:val="en-US"/>
              </w:rPr>
              <w:t xml:space="preserve"> </w:t>
            </w:r>
            <w:proofErr w:type="spellStart"/>
            <w:r w:rsidRPr="00D6510D">
              <w:rPr>
                <w:lang w:val="en-US"/>
              </w:rPr>
              <w:t>fară</w:t>
            </w:r>
            <w:proofErr w:type="spellEnd"/>
            <w:r w:rsidRPr="00D6510D">
              <w:rPr>
                <w:lang w:val="en-US"/>
              </w:rPr>
              <w:t xml:space="preserve"> </w:t>
            </w:r>
            <w:proofErr w:type="spellStart"/>
            <w:r w:rsidRPr="00D6510D">
              <w:rPr>
                <w:lang w:val="en-US"/>
              </w:rPr>
              <w:t>posibilitatea</w:t>
            </w:r>
            <w:proofErr w:type="spellEnd"/>
            <w:r w:rsidRPr="00D6510D">
              <w:rPr>
                <w:lang w:val="en-US"/>
              </w:rPr>
              <w:t xml:space="preserve"> de </w:t>
            </w:r>
            <w:proofErr w:type="spellStart"/>
            <w:r w:rsidRPr="00D6510D">
              <w:rPr>
                <w:lang w:val="en-US"/>
              </w:rPr>
              <w:t>evaluare</w:t>
            </w:r>
            <w:proofErr w:type="spellEnd"/>
            <w:r w:rsidRPr="00D6510D">
              <w:rPr>
                <w:lang w:val="en-US"/>
              </w:rPr>
              <w:t xml:space="preserve">”, lit. f) </w:t>
            </w:r>
            <w:proofErr w:type="spellStart"/>
            <w:proofErr w:type="gramStart"/>
            <w:r w:rsidRPr="00D6510D">
              <w:rPr>
                <w:lang w:val="en-US"/>
              </w:rPr>
              <w:t>clauza</w:t>
            </w:r>
            <w:proofErr w:type="spellEnd"/>
            <w:proofErr w:type="gramEnd"/>
            <w:r w:rsidRPr="00D6510D">
              <w:rPr>
                <w:lang w:val="en-US"/>
              </w:rPr>
              <w:t xml:space="preserve"> </w:t>
            </w:r>
            <w:proofErr w:type="spellStart"/>
            <w:r w:rsidRPr="00D6510D">
              <w:rPr>
                <w:lang w:val="en-US"/>
              </w:rPr>
              <w:t>prin</w:t>
            </w:r>
            <w:proofErr w:type="spellEnd"/>
            <w:r w:rsidRPr="00D6510D">
              <w:rPr>
                <w:lang w:val="en-US"/>
              </w:rPr>
              <w:t xml:space="preserve"> care </w:t>
            </w:r>
            <w:proofErr w:type="spellStart"/>
            <w:r w:rsidRPr="00D6510D">
              <w:rPr>
                <w:lang w:val="en-US"/>
              </w:rPr>
              <w:t>utilizatorului</w:t>
            </w:r>
            <w:proofErr w:type="spellEnd"/>
            <w:r w:rsidRPr="00D6510D">
              <w:rPr>
                <w:lang w:val="en-US"/>
              </w:rPr>
              <w:t xml:space="preserve"> </w:t>
            </w:r>
            <w:proofErr w:type="spellStart"/>
            <w:r w:rsidRPr="00D6510D">
              <w:rPr>
                <w:lang w:val="en-US"/>
              </w:rPr>
              <w:t>i</w:t>
            </w:r>
            <w:proofErr w:type="spellEnd"/>
            <w:r w:rsidRPr="00D6510D">
              <w:rPr>
                <w:lang w:val="en-US"/>
              </w:rPr>
              <w:t xml:space="preserve"> se </w:t>
            </w:r>
            <w:proofErr w:type="spellStart"/>
            <w:r w:rsidRPr="00D6510D">
              <w:rPr>
                <w:lang w:val="en-US"/>
              </w:rPr>
              <w:t>promite</w:t>
            </w:r>
            <w:proofErr w:type="spellEnd"/>
            <w:r w:rsidRPr="00D6510D">
              <w:rPr>
                <w:lang w:val="en-US"/>
              </w:rPr>
              <w:t xml:space="preserve"> </w:t>
            </w:r>
            <w:proofErr w:type="spellStart"/>
            <w:r w:rsidRPr="00D6510D">
              <w:rPr>
                <w:lang w:val="en-US"/>
              </w:rPr>
              <w:t>plata</w:t>
            </w:r>
            <w:proofErr w:type="spellEnd"/>
            <w:r w:rsidRPr="00D6510D">
              <w:rPr>
                <w:lang w:val="en-US"/>
              </w:rPr>
              <w:t xml:space="preserve"> </w:t>
            </w:r>
            <w:proofErr w:type="spellStart"/>
            <w:r w:rsidRPr="00D6510D">
              <w:rPr>
                <w:lang w:val="en-US"/>
              </w:rPr>
              <w:t>unei</w:t>
            </w:r>
            <w:proofErr w:type="spellEnd"/>
            <w:r w:rsidRPr="00D6510D">
              <w:rPr>
                <w:lang w:val="en-US"/>
              </w:rPr>
              <w:t xml:space="preserve"> </w:t>
            </w:r>
            <w:proofErr w:type="spellStart"/>
            <w:r w:rsidRPr="00D6510D">
              <w:rPr>
                <w:lang w:val="en-US"/>
              </w:rPr>
              <w:t>penalităţi</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obligaţia</w:t>
            </w:r>
            <w:proofErr w:type="spellEnd"/>
            <w:r w:rsidRPr="00D6510D">
              <w:rPr>
                <w:lang w:val="en-US"/>
              </w:rPr>
              <w:t xml:space="preserve"> nu </w:t>
            </w:r>
            <w:proofErr w:type="spellStart"/>
            <w:r w:rsidRPr="00D6510D">
              <w:rPr>
                <w:lang w:val="en-US"/>
              </w:rPr>
              <w:lastRenderedPageBreak/>
              <w:t>este</w:t>
            </w:r>
            <w:proofErr w:type="spellEnd"/>
            <w:r w:rsidRPr="00D6510D">
              <w:rPr>
                <w:lang w:val="en-US"/>
              </w:rPr>
              <w:t xml:space="preserve"> </w:t>
            </w:r>
            <w:proofErr w:type="spellStart"/>
            <w:r w:rsidRPr="00D6510D">
              <w:rPr>
                <w:lang w:val="en-US"/>
              </w:rPr>
              <w:t>executată</w:t>
            </w:r>
            <w:proofErr w:type="spellEnd"/>
            <w:r w:rsidRPr="00D6510D">
              <w:rPr>
                <w:lang w:val="en-US"/>
              </w:rPr>
              <w:t xml:space="preserve"> </w:t>
            </w:r>
            <w:proofErr w:type="spellStart"/>
            <w:r w:rsidRPr="00D6510D">
              <w:rPr>
                <w:lang w:val="en-US"/>
              </w:rPr>
              <w:t>sau</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executată</w:t>
            </w:r>
            <w:proofErr w:type="spellEnd"/>
            <w:r w:rsidRPr="00D6510D">
              <w:rPr>
                <w:lang w:val="en-US"/>
              </w:rPr>
              <w:t xml:space="preserve"> cu </w:t>
            </w:r>
            <w:proofErr w:type="spellStart"/>
            <w:r w:rsidRPr="00D6510D">
              <w:rPr>
                <w:lang w:val="en-US"/>
              </w:rPr>
              <w:t>întîrzîere</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întîrzîe</w:t>
            </w:r>
            <w:proofErr w:type="spellEnd"/>
            <w:r w:rsidRPr="00D6510D">
              <w:rPr>
                <w:lang w:val="en-US"/>
              </w:rPr>
              <w:t xml:space="preserve"> </w:t>
            </w:r>
            <w:proofErr w:type="spellStart"/>
            <w:r w:rsidRPr="00D6510D">
              <w:rPr>
                <w:lang w:val="en-US"/>
              </w:rPr>
              <w:t>plata</w:t>
            </w:r>
            <w:proofErr w:type="spellEnd"/>
            <w:r w:rsidRPr="00D6510D">
              <w:rPr>
                <w:lang w:val="en-US"/>
              </w:rPr>
              <w:t xml:space="preserve"> </w:t>
            </w:r>
            <w:proofErr w:type="spellStart"/>
            <w:r w:rsidRPr="00D6510D">
              <w:rPr>
                <w:lang w:val="en-US"/>
              </w:rPr>
              <w:t>sau</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partenerul</w:t>
            </w:r>
            <w:proofErr w:type="spellEnd"/>
            <w:r w:rsidRPr="00D6510D">
              <w:rPr>
                <w:lang w:val="en-US"/>
              </w:rPr>
              <w:t xml:space="preserve"> </w:t>
            </w:r>
            <w:proofErr w:type="spellStart"/>
            <w:r w:rsidRPr="00D6510D">
              <w:rPr>
                <w:lang w:val="en-US"/>
              </w:rPr>
              <w:t>lui</w:t>
            </w:r>
            <w:proofErr w:type="spellEnd"/>
            <w:r w:rsidRPr="00D6510D">
              <w:rPr>
                <w:lang w:val="en-US"/>
              </w:rPr>
              <w:t xml:space="preserve"> de contract </w:t>
            </w:r>
            <w:proofErr w:type="spellStart"/>
            <w:r w:rsidRPr="00D6510D">
              <w:rPr>
                <w:lang w:val="en-US"/>
              </w:rPr>
              <w:t>reziliează</w:t>
            </w:r>
            <w:proofErr w:type="spellEnd"/>
            <w:r w:rsidRPr="00D6510D">
              <w:rPr>
                <w:lang w:val="en-US"/>
              </w:rPr>
              <w:t xml:space="preserve"> </w:t>
            </w:r>
            <w:proofErr w:type="spellStart"/>
            <w:r w:rsidRPr="00D6510D">
              <w:rPr>
                <w:lang w:val="en-US"/>
              </w:rPr>
              <w:t>contractul</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Prin</w:t>
            </w:r>
            <w:proofErr w:type="spellEnd"/>
            <w:r w:rsidRPr="00D6510D">
              <w:rPr>
                <w:lang w:val="en-US"/>
              </w:rPr>
              <w:t xml:space="preserve"> </w:t>
            </w:r>
            <w:proofErr w:type="spellStart"/>
            <w:r w:rsidRPr="00D6510D">
              <w:rPr>
                <w:lang w:val="en-US"/>
              </w:rPr>
              <w:t>urmare</w:t>
            </w:r>
            <w:proofErr w:type="spellEnd"/>
            <w:r w:rsidRPr="00D6510D">
              <w:rPr>
                <w:lang w:val="en-US"/>
              </w:rPr>
              <w:t xml:space="preserve">, conform </w:t>
            </w:r>
            <w:proofErr w:type="spellStart"/>
            <w:r w:rsidRPr="00D6510D">
              <w:rPr>
                <w:lang w:val="en-US"/>
              </w:rPr>
              <w:t>prevederilor</w:t>
            </w:r>
            <w:proofErr w:type="spellEnd"/>
            <w:r w:rsidRPr="00D6510D">
              <w:rPr>
                <w:lang w:val="en-US"/>
              </w:rPr>
              <w:t xml:space="preserve"> </w:t>
            </w:r>
            <w:proofErr w:type="spellStart"/>
            <w:r w:rsidRPr="00D6510D">
              <w:rPr>
                <w:lang w:val="en-US"/>
              </w:rPr>
              <w:t>articolelor</w:t>
            </w:r>
            <w:proofErr w:type="spellEnd"/>
            <w:r w:rsidRPr="00D6510D">
              <w:rPr>
                <w:lang w:val="en-US"/>
              </w:rPr>
              <w:t xml:space="preserve"> 666-669, CC al </w:t>
            </w:r>
            <w:proofErr w:type="spellStart"/>
            <w:r w:rsidRPr="00D6510D">
              <w:rPr>
                <w:lang w:val="en-US"/>
              </w:rPr>
              <w:t>Republicii</w:t>
            </w:r>
            <w:proofErr w:type="spellEnd"/>
            <w:r w:rsidRPr="00D6510D">
              <w:rPr>
                <w:lang w:val="en-US"/>
              </w:rPr>
              <w:t xml:space="preserve"> Moldova, </w:t>
            </w:r>
            <w:proofErr w:type="spellStart"/>
            <w:r w:rsidRPr="00D6510D">
              <w:rPr>
                <w:lang w:val="en-US"/>
              </w:rPr>
              <w:t>contractele</w:t>
            </w:r>
            <w:proofErr w:type="spellEnd"/>
            <w:r w:rsidRPr="00D6510D">
              <w:rPr>
                <w:lang w:val="en-US"/>
              </w:rPr>
              <w:t xml:space="preserve">, </w:t>
            </w:r>
            <w:proofErr w:type="spellStart"/>
            <w:r w:rsidRPr="00D6510D">
              <w:rPr>
                <w:lang w:val="en-US"/>
              </w:rPr>
              <w:t>încheiate</w:t>
            </w:r>
            <w:proofErr w:type="spellEnd"/>
            <w:r w:rsidRPr="00D6510D">
              <w:rPr>
                <w:lang w:val="en-US"/>
              </w:rPr>
              <w:t xml:space="preserve"> </w:t>
            </w:r>
            <w:proofErr w:type="spellStart"/>
            <w:r w:rsidRPr="00D6510D">
              <w:rPr>
                <w:lang w:val="en-US"/>
              </w:rPr>
              <w:t>între</w:t>
            </w:r>
            <w:proofErr w:type="spellEnd"/>
            <w:r w:rsidRPr="00D6510D">
              <w:rPr>
                <w:lang w:val="en-US"/>
              </w:rPr>
              <w:t xml:space="preserve"> „</w:t>
            </w:r>
            <w:proofErr w:type="spellStart"/>
            <w:r w:rsidRPr="00D6510D">
              <w:rPr>
                <w:lang w:val="en-US"/>
              </w:rPr>
              <w:t>Bălţi-gaz</w:t>
            </w:r>
            <w:proofErr w:type="spellEnd"/>
            <w:r w:rsidRPr="00D6510D">
              <w:rPr>
                <w:lang w:val="en-US"/>
              </w:rPr>
              <w:t xml:space="preserve">” S.R.L. </w:t>
            </w:r>
            <w:proofErr w:type="spellStart"/>
            <w:r w:rsidRPr="00D6510D">
              <w:rPr>
                <w:lang w:val="en-US"/>
              </w:rPr>
              <w:t>şi</w:t>
            </w:r>
            <w:proofErr w:type="spellEnd"/>
            <w:r w:rsidRPr="00D6510D">
              <w:rPr>
                <w:lang w:val="en-US"/>
              </w:rPr>
              <w:t xml:space="preserve"> Î.M. „</w:t>
            </w:r>
            <w:proofErr w:type="spellStart"/>
            <w:r w:rsidRPr="00D6510D">
              <w:rPr>
                <w:lang w:val="en-US"/>
              </w:rPr>
              <w:t>Termogaz-Bălţi</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Cet</w:t>
            </w:r>
            <w:proofErr w:type="spellEnd"/>
            <w:r w:rsidRPr="00D6510D">
              <w:rPr>
                <w:lang w:val="en-US"/>
              </w:rPr>
              <w:t xml:space="preserve">-Nord” S. A. </w:t>
            </w:r>
            <w:proofErr w:type="spellStart"/>
            <w:r w:rsidRPr="00D6510D">
              <w:rPr>
                <w:lang w:val="en-US"/>
              </w:rPr>
              <w:t>privind</w:t>
            </w:r>
            <w:proofErr w:type="spellEnd"/>
            <w:r w:rsidRPr="00D6510D">
              <w:rPr>
                <w:lang w:val="en-US"/>
              </w:rPr>
              <w:t xml:space="preserve"> </w:t>
            </w:r>
            <w:proofErr w:type="spellStart"/>
            <w:r w:rsidRPr="00D6510D">
              <w:rPr>
                <w:lang w:val="en-US"/>
              </w:rPr>
              <w:t>furnizarea</w:t>
            </w:r>
            <w:proofErr w:type="spellEnd"/>
            <w:r w:rsidRPr="00D6510D">
              <w:rPr>
                <w:lang w:val="en-US"/>
              </w:rPr>
              <w:t xml:space="preserve"> </w:t>
            </w:r>
            <w:proofErr w:type="spellStart"/>
            <w:r w:rsidRPr="00D6510D">
              <w:rPr>
                <w:lang w:val="en-US"/>
              </w:rPr>
              <w:t>gazelor</w:t>
            </w:r>
            <w:proofErr w:type="spellEnd"/>
            <w:r w:rsidRPr="00D6510D">
              <w:rPr>
                <w:lang w:val="en-US"/>
              </w:rPr>
              <w:t xml:space="preserve"> </w:t>
            </w:r>
            <w:proofErr w:type="spellStart"/>
            <w:r w:rsidRPr="00D6510D">
              <w:rPr>
                <w:lang w:val="en-US"/>
              </w:rPr>
              <w:t>naturale</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anul</w:t>
            </w:r>
            <w:proofErr w:type="spellEnd"/>
            <w:r w:rsidRPr="00D6510D">
              <w:rPr>
                <w:lang w:val="en-US"/>
              </w:rPr>
              <w:t xml:space="preserve"> 2013, </w:t>
            </w:r>
            <w:proofErr w:type="spellStart"/>
            <w:r w:rsidRPr="00D6510D">
              <w:rPr>
                <w:lang w:val="en-US"/>
              </w:rPr>
              <w:t>este</w:t>
            </w:r>
            <w:proofErr w:type="spellEnd"/>
            <w:r w:rsidRPr="00D6510D">
              <w:rPr>
                <w:lang w:val="en-US"/>
              </w:rPr>
              <w:t xml:space="preserve"> </w:t>
            </w:r>
            <w:proofErr w:type="spellStart"/>
            <w:r w:rsidRPr="00D6510D">
              <w:rPr>
                <w:lang w:val="en-US"/>
              </w:rPr>
              <w:t>acordul</w:t>
            </w:r>
            <w:proofErr w:type="spellEnd"/>
            <w:r w:rsidRPr="00D6510D">
              <w:rPr>
                <w:lang w:val="en-US"/>
              </w:rPr>
              <w:t xml:space="preserve"> de </w:t>
            </w:r>
            <w:proofErr w:type="spellStart"/>
            <w:r w:rsidRPr="00D6510D">
              <w:rPr>
                <w:lang w:val="en-US"/>
              </w:rPr>
              <w:t>voinţă</w:t>
            </w:r>
            <w:proofErr w:type="spellEnd"/>
            <w:r w:rsidRPr="00D6510D">
              <w:rPr>
                <w:lang w:val="en-US"/>
              </w:rPr>
              <w:t xml:space="preserve"> </w:t>
            </w:r>
            <w:proofErr w:type="spellStart"/>
            <w:r w:rsidRPr="00D6510D">
              <w:rPr>
                <w:lang w:val="en-US"/>
              </w:rPr>
              <w:t>realizat</w:t>
            </w:r>
            <w:proofErr w:type="spellEnd"/>
            <w:r w:rsidRPr="00D6510D">
              <w:rPr>
                <w:lang w:val="en-US"/>
              </w:rPr>
              <w:t xml:space="preserve"> </w:t>
            </w:r>
            <w:proofErr w:type="spellStart"/>
            <w:r w:rsidRPr="00D6510D">
              <w:rPr>
                <w:lang w:val="en-US"/>
              </w:rPr>
              <w:t>între</w:t>
            </w:r>
            <w:proofErr w:type="spellEnd"/>
            <w:r w:rsidRPr="00D6510D">
              <w:rPr>
                <w:lang w:val="en-US"/>
              </w:rPr>
              <w:t xml:space="preserve"> </w:t>
            </w:r>
            <w:proofErr w:type="spellStart"/>
            <w:r w:rsidRPr="00D6510D">
              <w:rPr>
                <w:lang w:val="en-US"/>
              </w:rPr>
              <w:t>părţi</w:t>
            </w:r>
            <w:proofErr w:type="spellEnd"/>
            <w:r w:rsidRPr="00D6510D">
              <w:rPr>
                <w:lang w:val="en-US"/>
              </w:rPr>
              <w:t xml:space="preserve">, </w:t>
            </w:r>
            <w:proofErr w:type="spellStart"/>
            <w:r w:rsidRPr="00D6510D">
              <w:rPr>
                <w:lang w:val="en-US"/>
              </w:rPr>
              <w:t>prin</w:t>
            </w:r>
            <w:proofErr w:type="spellEnd"/>
            <w:r w:rsidRPr="00D6510D">
              <w:rPr>
                <w:lang w:val="en-US"/>
              </w:rPr>
              <w:t xml:space="preserve"> care se </w:t>
            </w:r>
            <w:proofErr w:type="spellStart"/>
            <w:r w:rsidRPr="00D6510D">
              <w:rPr>
                <w:lang w:val="en-US"/>
              </w:rPr>
              <w:t>stabilesc</w:t>
            </w:r>
            <w:proofErr w:type="spellEnd"/>
            <w:r w:rsidRPr="00D6510D">
              <w:rPr>
                <w:lang w:val="en-US"/>
              </w:rPr>
              <w:t xml:space="preserve">, se </w:t>
            </w:r>
            <w:proofErr w:type="spellStart"/>
            <w:r w:rsidRPr="00D6510D">
              <w:rPr>
                <w:lang w:val="en-US"/>
              </w:rPr>
              <w:t>modifică</w:t>
            </w:r>
            <w:proofErr w:type="spellEnd"/>
            <w:r w:rsidRPr="00D6510D">
              <w:rPr>
                <w:lang w:val="en-US"/>
              </w:rPr>
              <w:t xml:space="preserve"> </w:t>
            </w:r>
            <w:proofErr w:type="spellStart"/>
            <w:r w:rsidRPr="00D6510D">
              <w:rPr>
                <w:lang w:val="en-US"/>
              </w:rPr>
              <w:t>sau</w:t>
            </w:r>
            <w:proofErr w:type="spellEnd"/>
            <w:r w:rsidRPr="00D6510D">
              <w:rPr>
                <w:lang w:val="en-US"/>
              </w:rPr>
              <w:t xml:space="preserve"> se sting </w:t>
            </w:r>
            <w:proofErr w:type="spellStart"/>
            <w:r w:rsidRPr="00D6510D">
              <w:rPr>
                <w:lang w:val="en-US"/>
              </w:rPr>
              <w:t>raporturi</w:t>
            </w:r>
            <w:proofErr w:type="spellEnd"/>
            <w:r w:rsidRPr="00D6510D">
              <w:rPr>
                <w:lang w:val="en-US"/>
              </w:rPr>
              <w:t xml:space="preserve"> </w:t>
            </w:r>
            <w:proofErr w:type="spellStart"/>
            <w:r w:rsidRPr="00D6510D">
              <w:rPr>
                <w:lang w:val="en-US"/>
              </w:rPr>
              <w:t>juridice</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Actul</w:t>
            </w:r>
            <w:proofErr w:type="spellEnd"/>
            <w:r w:rsidRPr="00D6510D">
              <w:rPr>
                <w:lang w:val="en-US"/>
              </w:rPr>
              <w:t xml:space="preserve"> </w:t>
            </w:r>
            <w:proofErr w:type="spellStart"/>
            <w:r w:rsidRPr="00D6510D">
              <w:rPr>
                <w:lang w:val="en-US"/>
              </w:rPr>
              <w:t>juridic</w:t>
            </w:r>
            <w:proofErr w:type="spellEnd"/>
            <w:r w:rsidRPr="00D6510D">
              <w:rPr>
                <w:lang w:val="en-US"/>
              </w:rPr>
              <w:t xml:space="preserve"> </w:t>
            </w:r>
            <w:proofErr w:type="spellStart"/>
            <w:r w:rsidRPr="00D6510D">
              <w:rPr>
                <w:lang w:val="en-US"/>
              </w:rPr>
              <w:t>trebuie</w:t>
            </w:r>
            <w:proofErr w:type="spellEnd"/>
            <w:r w:rsidRPr="00D6510D">
              <w:rPr>
                <w:lang w:val="en-US"/>
              </w:rPr>
              <w:t xml:space="preserve"> </w:t>
            </w:r>
            <w:proofErr w:type="spellStart"/>
            <w:r w:rsidRPr="00D6510D">
              <w:rPr>
                <w:lang w:val="en-US"/>
              </w:rPr>
              <w:t>să</w:t>
            </w:r>
            <w:proofErr w:type="spellEnd"/>
            <w:r w:rsidRPr="00D6510D">
              <w:rPr>
                <w:lang w:val="en-US"/>
              </w:rPr>
              <w:t xml:space="preserve"> fie </w:t>
            </w:r>
            <w:proofErr w:type="spellStart"/>
            <w:r w:rsidRPr="00D6510D">
              <w:rPr>
                <w:lang w:val="en-US"/>
              </w:rPr>
              <w:t>încheiat</w:t>
            </w:r>
            <w:proofErr w:type="spellEnd"/>
            <w:r w:rsidRPr="00D6510D">
              <w:rPr>
                <w:lang w:val="en-US"/>
              </w:rPr>
              <w:t xml:space="preserve"> </w:t>
            </w:r>
            <w:proofErr w:type="spellStart"/>
            <w:r w:rsidRPr="00D6510D">
              <w:rPr>
                <w:lang w:val="en-US"/>
              </w:rPr>
              <w:t>în</w:t>
            </w:r>
            <w:proofErr w:type="spellEnd"/>
            <w:r w:rsidRPr="00D6510D">
              <w:rPr>
                <w:lang w:val="en-US"/>
              </w:rPr>
              <w:t xml:space="preserve"> mod liber, bilateral. </w:t>
            </w:r>
            <w:proofErr w:type="spellStart"/>
            <w:r w:rsidRPr="00D6510D">
              <w:rPr>
                <w:lang w:val="en-US"/>
              </w:rPr>
              <w:t>Libertatea</w:t>
            </w:r>
            <w:proofErr w:type="spellEnd"/>
            <w:r w:rsidRPr="00D6510D">
              <w:rPr>
                <w:lang w:val="en-US"/>
              </w:rPr>
              <w:t xml:space="preserve"> </w:t>
            </w:r>
            <w:proofErr w:type="spellStart"/>
            <w:r w:rsidRPr="00D6510D">
              <w:rPr>
                <w:lang w:val="en-US"/>
              </w:rPr>
              <w:t>contractuală</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principiul</w:t>
            </w:r>
            <w:proofErr w:type="spellEnd"/>
            <w:r w:rsidRPr="00D6510D">
              <w:rPr>
                <w:lang w:val="en-US"/>
              </w:rPr>
              <w:t xml:space="preserve"> fundamental care </w:t>
            </w:r>
            <w:proofErr w:type="spellStart"/>
            <w:r w:rsidRPr="00D6510D">
              <w:rPr>
                <w:lang w:val="en-US"/>
              </w:rPr>
              <w:t>stă</w:t>
            </w:r>
            <w:proofErr w:type="spellEnd"/>
            <w:r w:rsidRPr="00D6510D">
              <w:rPr>
                <w:lang w:val="en-US"/>
              </w:rPr>
              <w:t xml:space="preserve"> la </w:t>
            </w:r>
            <w:proofErr w:type="spellStart"/>
            <w:r w:rsidRPr="00D6510D">
              <w:rPr>
                <w:lang w:val="en-US"/>
              </w:rPr>
              <w:t>baza</w:t>
            </w:r>
            <w:proofErr w:type="spellEnd"/>
            <w:r w:rsidRPr="00D6510D">
              <w:rPr>
                <w:lang w:val="en-US"/>
              </w:rPr>
              <w:t xml:space="preserve"> </w:t>
            </w:r>
            <w:proofErr w:type="spellStart"/>
            <w:r w:rsidRPr="00D6510D">
              <w:rPr>
                <w:lang w:val="en-US"/>
              </w:rPr>
              <w:t>dreptului</w:t>
            </w:r>
            <w:proofErr w:type="spellEnd"/>
            <w:r w:rsidRPr="00D6510D">
              <w:rPr>
                <w:lang w:val="en-US"/>
              </w:rPr>
              <w:t xml:space="preserve"> Civil.</w:t>
            </w:r>
          </w:p>
          <w:p w:rsidR="00D6510D" w:rsidRPr="00D6510D" w:rsidRDefault="00D6510D" w:rsidP="00D6510D">
            <w:pPr>
              <w:spacing w:line="276" w:lineRule="auto"/>
              <w:jc w:val="both"/>
              <w:rPr>
                <w:lang w:val="en-US"/>
              </w:rPr>
            </w:pPr>
            <w:proofErr w:type="spellStart"/>
            <w:r w:rsidRPr="00D6510D">
              <w:rPr>
                <w:lang w:val="en-US"/>
              </w:rPr>
              <w:t>Acceptarea</w:t>
            </w:r>
            <w:proofErr w:type="spellEnd"/>
            <w:r w:rsidRPr="00D6510D">
              <w:rPr>
                <w:lang w:val="en-US"/>
              </w:rPr>
              <w:t xml:space="preserve"> de </w:t>
            </w:r>
            <w:proofErr w:type="spellStart"/>
            <w:r w:rsidRPr="00D6510D">
              <w:rPr>
                <w:lang w:val="en-US"/>
              </w:rPr>
              <w:t>către</w:t>
            </w:r>
            <w:proofErr w:type="spellEnd"/>
            <w:r w:rsidRPr="00D6510D">
              <w:rPr>
                <w:lang w:val="en-US"/>
              </w:rPr>
              <w:t xml:space="preserve"> </w:t>
            </w:r>
            <w:proofErr w:type="spellStart"/>
            <w:r w:rsidRPr="00D6510D">
              <w:rPr>
                <w:lang w:val="en-US"/>
              </w:rPr>
              <w:t>întreprinderi</w:t>
            </w:r>
            <w:proofErr w:type="spellEnd"/>
            <w:r w:rsidRPr="00D6510D">
              <w:rPr>
                <w:lang w:val="en-US"/>
              </w:rPr>
              <w:t xml:space="preserve"> a </w:t>
            </w:r>
            <w:proofErr w:type="spellStart"/>
            <w:r w:rsidRPr="00D6510D">
              <w:rPr>
                <w:lang w:val="en-US"/>
              </w:rPr>
              <w:t>prevederilor</w:t>
            </w:r>
            <w:proofErr w:type="spellEnd"/>
            <w:r w:rsidRPr="00D6510D">
              <w:rPr>
                <w:lang w:val="en-US"/>
              </w:rPr>
              <w:t xml:space="preserve"> </w:t>
            </w:r>
            <w:proofErr w:type="spellStart"/>
            <w:r w:rsidRPr="00D6510D">
              <w:rPr>
                <w:lang w:val="en-US"/>
              </w:rPr>
              <w:t>contractule</w:t>
            </w:r>
            <w:proofErr w:type="spellEnd"/>
            <w:r w:rsidRPr="00D6510D">
              <w:rPr>
                <w:lang w:val="en-US"/>
              </w:rPr>
              <w:t xml:space="preserve">, duce la </w:t>
            </w:r>
            <w:proofErr w:type="spellStart"/>
            <w:r w:rsidRPr="00D6510D">
              <w:rPr>
                <w:lang w:val="en-US"/>
              </w:rPr>
              <w:t>imposibilitatea</w:t>
            </w:r>
            <w:proofErr w:type="spellEnd"/>
            <w:r w:rsidRPr="00D6510D">
              <w:rPr>
                <w:lang w:val="en-US"/>
              </w:rPr>
              <w:t xml:space="preserve"> de </w:t>
            </w:r>
            <w:proofErr w:type="gramStart"/>
            <w:r w:rsidRPr="00D6510D">
              <w:rPr>
                <w:lang w:val="en-US"/>
              </w:rPr>
              <w:t>a</w:t>
            </w:r>
            <w:proofErr w:type="gramEnd"/>
            <w:r w:rsidRPr="00D6510D">
              <w:rPr>
                <w:lang w:val="en-US"/>
              </w:rPr>
              <w:t xml:space="preserve"> </w:t>
            </w:r>
            <w:proofErr w:type="spellStart"/>
            <w:r w:rsidRPr="00D6510D">
              <w:rPr>
                <w:lang w:val="en-US"/>
              </w:rPr>
              <w:t>activa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condiţiile</w:t>
            </w:r>
            <w:proofErr w:type="spellEnd"/>
            <w:r w:rsidRPr="00D6510D">
              <w:rPr>
                <w:lang w:val="en-US"/>
              </w:rPr>
              <w:t xml:space="preserve"> date, </w:t>
            </w:r>
            <w:proofErr w:type="spellStart"/>
            <w:r w:rsidRPr="00D6510D">
              <w:rPr>
                <w:lang w:val="en-US"/>
              </w:rPr>
              <w:t>punînd</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pericol</w:t>
            </w:r>
            <w:proofErr w:type="spellEnd"/>
            <w:r w:rsidRPr="00D6510D">
              <w:rPr>
                <w:lang w:val="en-US"/>
              </w:rPr>
              <w:t xml:space="preserve"> </w:t>
            </w:r>
            <w:proofErr w:type="spellStart"/>
            <w:r w:rsidRPr="00D6510D">
              <w:rPr>
                <w:lang w:val="en-US"/>
              </w:rPr>
              <w:t>alimentarea</w:t>
            </w:r>
            <w:proofErr w:type="spellEnd"/>
            <w:r w:rsidRPr="00D6510D">
              <w:rPr>
                <w:lang w:val="en-US"/>
              </w:rPr>
              <w:t xml:space="preserve"> </w:t>
            </w:r>
            <w:proofErr w:type="spellStart"/>
            <w:r w:rsidRPr="00D6510D">
              <w:rPr>
                <w:lang w:val="en-US"/>
              </w:rPr>
              <w:t>cercului</w:t>
            </w:r>
            <w:proofErr w:type="spellEnd"/>
            <w:r w:rsidRPr="00D6510D">
              <w:rPr>
                <w:lang w:val="en-US"/>
              </w:rPr>
              <w:t xml:space="preserve"> </w:t>
            </w:r>
            <w:proofErr w:type="spellStart"/>
            <w:r w:rsidRPr="00D6510D">
              <w:rPr>
                <w:lang w:val="en-US"/>
              </w:rPr>
              <w:t>debeneficiari</w:t>
            </w:r>
            <w:proofErr w:type="spellEnd"/>
            <w:r w:rsidRPr="00D6510D">
              <w:rPr>
                <w:lang w:val="en-US"/>
              </w:rPr>
              <w:t xml:space="preserve"> cu </w:t>
            </w:r>
            <w:proofErr w:type="spellStart"/>
            <w:r w:rsidRPr="00D6510D">
              <w:rPr>
                <w:lang w:val="en-US"/>
              </w:rPr>
              <w:t>energie</w:t>
            </w:r>
            <w:proofErr w:type="spellEnd"/>
            <w:r w:rsidRPr="00D6510D">
              <w:rPr>
                <w:lang w:val="en-US"/>
              </w:rPr>
              <w:t xml:space="preserve"> </w:t>
            </w:r>
            <w:proofErr w:type="spellStart"/>
            <w:r w:rsidRPr="00D6510D">
              <w:rPr>
                <w:lang w:val="en-US"/>
              </w:rPr>
              <w:t>termică</w:t>
            </w:r>
            <w:proofErr w:type="spellEnd"/>
            <w:r w:rsidRPr="00D6510D">
              <w:rPr>
                <w:lang w:val="en-US"/>
              </w:rPr>
              <w:t xml:space="preserve">, la </w:t>
            </w:r>
            <w:proofErr w:type="spellStart"/>
            <w:r w:rsidRPr="00D6510D">
              <w:rPr>
                <w:lang w:val="en-US"/>
              </w:rPr>
              <w:t>momentul</w:t>
            </w:r>
            <w:proofErr w:type="spellEnd"/>
            <w:r w:rsidRPr="00D6510D">
              <w:rPr>
                <w:lang w:val="en-US"/>
              </w:rPr>
              <w:t xml:space="preserve"> </w:t>
            </w:r>
            <w:proofErr w:type="spellStart"/>
            <w:r w:rsidRPr="00D6510D">
              <w:rPr>
                <w:lang w:val="en-US"/>
              </w:rPr>
              <w:t>sistării</w:t>
            </w:r>
            <w:proofErr w:type="spellEnd"/>
            <w:r w:rsidRPr="00D6510D">
              <w:rPr>
                <w:lang w:val="en-US"/>
              </w:rPr>
              <w:t xml:space="preserve"> </w:t>
            </w:r>
            <w:proofErr w:type="spellStart"/>
            <w:r w:rsidRPr="00D6510D">
              <w:rPr>
                <w:lang w:val="en-US"/>
              </w:rPr>
              <w:t>livrării</w:t>
            </w:r>
            <w:proofErr w:type="spellEnd"/>
            <w:r w:rsidRPr="00D6510D">
              <w:rPr>
                <w:lang w:val="en-US"/>
              </w:rPr>
              <w:t xml:space="preserve"> </w:t>
            </w:r>
            <w:proofErr w:type="spellStart"/>
            <w:r w:rsidRPr="00D6510D">
              <w:rPr>
                <w:lang w:val="en-US"/>
              </w:rPr>
              <w:t>gazului</w:t>
            </w:r>
            <w:proofErr w:type="spellEnd"/>
            <w:r w:rsidRPr="00D6510D">
              <w:rPr>
                <w:lang w:val="en-US"/>
              </w:rPr>
              <w:t xml:space="preserve"> natural.</w:t>
            </w:r>
          </w:p>
          <w:p w:rsidR="00D6510D" w:rsidRPr="00D6510D" w:rsidRDefault="00D6510D" w:rsidP="00DA6061">
            <w:pPr>
              <w:spacing w:line="276" w:lineRule="auto"/>
              <w:jc w:val="both"/>
              <w:rPr>
                <w:lang w:val="en-US"/>
              </w:rPr>
            </w:pPr>
            <w:proofErr w:type="spellStart"/>
            <w:r w:rsidRPr="00D6510D">
              <w:rPr>
                <w:lang w:val="en-US"/>
              </w:rPr>
              <w:t>Solicităm</w:t>
            </w:r>
            <w:proofErr w:type="spellEnd"/>
            <w:r w:rsidRPr="00D6510D">
              <w:rPr>
                <w:lang w:val="en-US"/>
              </w:rPr>
              <w:t xml:space="preserve"> </w:t>
            </w:r>
            <w:proofErr w:type="spellStart"/>
            <w:r w:rsidRPr="00D6510D">
              <w:rPr>
                <w:lang w:val="en-US"/>
              </w:rPr>
              <w:t>respectuos</w:t>
            </w:r>
            <w:proofErr w:type="spellEnd"/>
            <w:r w:rsidRPr="00D6510D">
              <w:rPr>
                <w:lang w:val="en-US"/>
              </w:rPr>
              <w:t xml:space="preserve"> de a </w:t>
            </w:r>
            <w:proofErr w:type="spellStart"/>
            <w:r w:rsidRPr="00D6510D">
              <w:rPr>
                <w:lang w:val="en-US"/>
              </w:rPr>
              <w:t>prevedea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proiectul</w:t>
            </w:r>
            <w:proofErr w:type="spellEnd"/>
            <w:r w:rsidRPr="00D6510D">
              <w:rPr>
                <w:lang w:val="en-US"/>
              </w:rPr>
              <w:t xml:space="preserve"> </w:t>
            </w:r>
            <w:proofErr w:type="spellStart"/>
            <w:r w:rsidRPr="00D6510D">
              <w:rPr>
                <w:lang w:val="en-US"/>
              </w:rPr>
              <w:t>Hotărîrii</w:t>
            </w:r>
            <w:proofErr w:type="spellEnd"/>
            <w:r w:rsidRPr="00D6510D">
              <w:rPr>
                <w:lang w:val="en-US"/>
              </w:rPr>
              <w:t xml:space="preserve"> </w:t>
            </w:r>
            <w:proofErr w:type="spellStart"/>
            <w:r w:rsidRPr="00D6510D">
              <w:rPr>
                <w:lang w:val="en-US"/>
              </w:rPr>
              <w:t>Guvernului</w:t>
            </w:r>
            <w:proofErr w:type="spellEnd"/>
            <w:r w:rsidRPr="00D6510D">
              <w:rPr>
                <w:lang w:val="en-US"/>
              </w:rPr>
              <w:t xml:space="preserve"> „</w:t>
            </w:r>
            <w:proofErr w:type="spellStart"/>
            <w:r w:rsidRPr="00D6510D">
              <w:rPr>
                <w:lang w:val="en-US"/>
              </w:rPr>
              <w:t>Cuprivire</w:t>
            </w:r>
            <w:proofErr w:type="spellEnd"/>
            <w:r w:rsidRPr="00D6510D">
              <w:rPr>
                <w:lang w:val="en-US"/>
              </w:rPr>
              <w:t xml:space="preserve"> la </w:t>
            </w:r>
            <w:proofErr w:type="spellStart"/>
            <w:r w:rsidRPr="00D6510D">
              <w:rPr>
                <w:lang w:val="en-US"/>
              </w:rPr>
              <w:t>măsurile</w:t>
            </w:r>
            <w:proofErr w:type="spellEnd"/>
            <w:r w:rsidRPr="00D6510D">
              <w:rPr>
                <w:lang w:val="en-US"/>
              </w:rPr>
              <w:t xml:space="preserve"> de </w:t>
            </w:r>
            <w:proofErr w:type="spellStart"/>
            <w:r w:rsidRPr="00D6510D">
              <w:rPr>
                <w:lang w:val="en-US"/>
              </w:rPr>
              <w:t>pregătire</w:t>
            </w:r>
            <w:proofErr w:type="spellEnd"/>
            <w:r w:rsidRPr="00D6510D">
              <w:rPr>
                <w:lang w:val="en-US"/>
              </w:rPr>
              <w:t xml:space="preserve"> a </w:t>
            </w:r>
            <w:proofErr w:type="spellStart"/>
            <w:r w:rsidRPr="00D6510D">
              <w:rPr>
                <w:lang w:val="en-US"/>
              </w:rPr>
              <w:t>economiei</w:t>
            </w:r>
            <w:proofErr w:type="spellEnd"/>
            <w:r w:rsidRPr="00D6510D">
              <w:rPr>
                <w:lang w:val="en-US"/>
              </w:rPr>
              <w:t xml:space="preserve"> </w:t>
            </w:r>
            <w:proofErr w:type="spellStart"/>
            <w:r w:rsidRPr="00D6510D">
              <w:rPr>
                <w:lang w:val="en-US"/>
              </w:rPr>
              <w:t>naţionale</w:t>
            </w:r>
            <w:proofErr w:type="spellEnd"/>
            <w:r w:rsidRPr="00D6510D">
              <w:rPr>
                <w:lang w:val="en-US"/>
              </w:rPr>
              <w:t xml:space="preserve"> </w:t>
            </w:r>
            <w:proofErr w:type="spellStart"/>
            <w:r w:rsidRPr="00D6510D">
              <w:rPr>
                <w:lang w:val="en-US"/>
              </w:rPr>
              <w:t>şi</w:t>
            </w:r>
            <w:proofErr w:type="spellEnd"/>
            <w:r w:rsidRPr="00D6510D">
              <w:rPr>
                <w:lang w:val="en-US"/>
              </w:rPr>
              <w:t xml:space="preserve"> a </w:t>
            </w:r>
            <w:proofErr w:type="spellStart"/>
            <w:r w:rsidRPr="00D6510D">
              <w:rPr>
                <w:lang w:val="en-US"/>
              </w:rPr>
              <w:t>sferei</w:t>
            </w:r>
            <w:proofErr w:type="spellEnd"/>
            <w:r w:rsidRPr="00D6510D">
              <w:rPr>
                <w:lang w:val="en-US"/>
              </w:rPr>
              <w:t xml:space="preserve"> </w:t>
            </w:r>
            <w:proofErr w:type="spellStart"/>
            <w:r w:rsidRPr="00D6510D">
              <w:rPr>
                <w:lang w:val="en-US"/>
              </w:rPr>
              <w:t>sociale</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activitate</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perioada</w:t>
            </w:r>
            <w:proofErr w:type="spellEnd"/>
            <w:r w:rsidRPr="00D6510D">
              <w:rPr>
                <w:lang w:val="en-US"/>
              </w:rPr>
              <w:t xml:space="preserve"> de </w:t>
            </w:r>
            <w:proofErr w:type="spellStart"/>
            <w:r w:rsidRPr="00D6510D">
              <w:rPr>
                <w:lang w:val="en-US"/>
              </w:rPr>
              <w:t>toamnă-iarnă</w:t>
            </w:r>
            <w:proofErr w:type="spellEnd"/>
            <w:r w:rsidRPr="00D6510D">
              <w:rPr>
                <w:lang w:val="en-US"/>
              </w:rPr>
              <w:t xml:space="preserve"> 2014-2015” </w:t>
            </w:r>
            <w:proofErr w:type="spellStart"/>
            <w:r w:rsidRPr="00D6510D">
              <w:rPr>
                <w:lang w:val="en-US"/>
              </w:rPr>
              <w:t>varianta</w:t>
            </w:r>
            <w:proofErr w:type="spellEnd"/>
            <w:r w:rsidRPr="00D6510D">
              <w:rPr>
                <w:lang w:val="en-US"/>
              </w:rPr>
              <w:t xml:space="preserve"> </w:t>
            </w:r>
            <w:proofErr w:type="spellStart"/>
            <w:r w:rsidRPr="00D6510D">
              <w:rPr>
                <w:lang w:val="en-US"/>
              </w:rPr>
              <w:t>soluţionării</w:t>
            </w:r>
            <w:proofErr w:type="spellEnd"/>
            <w:r w:rsidRPr="00D6510D">
              <w:rPr>
                <w:lang w:val="en-US"/>
              </w:rPr>
              <w:t xml:space="preserve"> </w:t>
            </w:r>
            <w:proofErr w:type="spellStart"/>
            <w:r w:rsidRPr="00D6510D">
              <w:rPr>
                <w:lang w:val="en-US"/>
              </w:rPr>
              <w:t>problemei</w:t>
            </w:r>
            <w:proofErr w:type="spellEnd"/>
            <w:r w:rsidRPr="00D6510D">
              <w:rPr>
                <w:lang w:val="en-US"/>
              </w:rPr>
              <w:t xml:space="preserve"> actual </w:t>
            </w:r>
            <w:proofErr w:type="spellStart"/>
            <w:r w:rsidRPr="00D6510D">
              <w:rPr>
                <w:lang w:val="en-US"/>
              </w:rPr>
              <w:t>existente</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crearea</w:t>
            </w:r>
            <w:proofErr w:type="spellEnd"/>
            <w:r w:rsidRPr="00D6510D">
              <w:rPr>
                <w:lang w:val="en-US"/>
              </w:rPr>
              <w:t xml:space="preserve"> </w:t>
            </w:r>
            <w:proofErr w:type="spellStart"/>
            <w:r w:rsidRPr="00D6510D">
              <w:rPr>
                <w:lang w:val="en-US"/>
              </w:rPr>
              <w:t>posibilităţii</w:t>
            </w:r>
            <w:proofErr w:type="spellEnd"/>
            <w:r w:rsidRPr="00D6510D">
              <w:rPr>
                <w:lang w:val="en-US"/>
              </w:rPr>
              <w:t xml:space="preserve"> </w:t>
            </w:r>
            <w:proofErr w:type="spellStart"/>
            <w:r w:rsidRPr="00D6510D">
              <w:rPr>
                <w:lang w:val="en-US"/>
              </w:rPr>
              <w:t>funcţionării</w:t>
            </w:r>
            <w:proofErr w:type="spellEnd"/>
            <w:r w:rsidRPr="00D6510D">
              <w:rPr>
                <w:lang w:val="en-US"/>
              </w:rPr>
              <w:t xml:space="preserve"> </w:t>
            </w:r>
            <w:proofErr w:type="spellStart"/>
            <w:r w:rsidRPr="00D6510D">
              <w:rPr>
                <w:lang w:val="en-US"/>
              </w:rPr>
              <w:t>în</w:t>
            </w:r>
            <w:proofErr w:type="spellEnd"/>
            <w:r w:rsidRPr="00D6510D">
              <w:rPr>
                <w:lang w:val="en-US"/>
              </w:rPr>
              <w:t xml:space="preserve"> mod </w:t>
            </w:r>
            <w:proofErr w:type="spellStart"/>
            <w:r w:rsidRPr="00D6510D">
              <w:rPr>
                <w:lang w:val="en-US"/>
              </w:rPr>
              <w:t>eficient</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baza</w:t>
            </w:r>
            <w:proofErr w:type="spellEnd"/>
            <w:r w:rsidRPr="00D6510D">
              <w:rPr>
                <w:lang w:val="en-US"/>
              </w:rPr>
              <w:t xml:space="preserve"> </w:t>
            </w:r>
            <w:proofErr w:type="spellStart"/>
            <w:r w:rsidRPr="00D6510D">
              <w:rPr>
                <w:lang w:val="en-US"/>
              </w:rPr>
              <w:t>temeiului</w:t>
            </w:r>
            <w:proofErr w:type="spellEnd"/>
            <w:r w:rsidRPr="00D6510D">
              <w:rPr>
                <w:lang w:val="en-US"/>
              </w:rPr>
              <w:t xml:space="preserve"> legal a </w:t>
            </w:r>
            <w:proofErr w:type="spellStart"/>
            <w:r w:rsidRPr="00D6510D">
              <w:rPr>
                <w:lang w:val="en-US"/>
              </w:rPr>
              <w:t>întreprinderilor</w:t>
            </w:r>
            <w:proofErr w:type="spellEnd"/>
            <w:r w:rsidRPr="00D6510D">
              <w:rPr>
                <w:lang w:val="en-US"/>
              </w:rPr>
              <w:t xml:space="preserve"> </w:t>
            </w:r>
            <w:proofErr w:type="spellStart"/>
            <w:r w:rsidRPr="00D6510D">
              <w:rPr>
                <w:lang w:val="en-US"/>
              </w:rPr>
              <w:t>sus-menţionate</w:t>
            </w:r>
            <w:proofErr w:type="spellEnd"/>
            <w:r w:rsidRPr="00D6510D">
              <w:rPr>
                <w:lang w:val="en-US"/>
              </w:rPr>
              <w:t>.</w:t>
            </w:r>
          </w:p>
        </w:tc>
        <w:tc>
          <w:tcPr>
            <w:tcW w:w="3493" w:type="dxa"/>
            <w:gridSpan w:val="3"/>
            <w:tcBorders>
              <w:top w:val="single" w:sz="4" w:space="0" w:color="auto"/>
              <w:left w:val="single" w:sz="4" w:space="0" w:color="auto"/>
              <w:bottom w:val="single" w:sz="4" w:space="0" w:color="auto"/>
              <w:right w:val="single" w:sz="4" w:space="0" w:color="auto"/>
            </w:tcBorders>
          </w:tcPr>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Pr="00DA6061" w:rsidRDefault="00D6510D" w:rsidP="00DA6061">
            <w:pPr>
              <w:spacing w:line="276" w:lineRule="auto"/>
              <w:rPr>
                <w:lang w:val="ro-RO"/>
              </w:rPr>
            </w:pPr>
            <w:r w:rsidRPr="00CD6C98">
              <w:rPr>
                <w:lang w:val="ro-RO"/>
              </w:rPr>
              <w:t>Nu se acceptă</w:t>
            </w:r>
            <w:r>
              <w:rPr>
                <w:lang w:val="ro-RO"/>
              </w:rPr>
              <w:t xml:space="preserve">. </w:t>
            </w:r>
            <w:r w:rsidRPr="00240B24">
              <w:rPr>
                <w:lang w:val="ro-RO"/>
              </w:rPr>
              <w:t>Prevederile propuse nu corespund obiectivelor Proiectului HG.</w:t>
            </w:r>
          </w:p>
        </w:tc>
      </w:tr>
    </w:tbl>
    <w:p w:rsidR="00716D2A" w:rsidRPr="002C12DB" w:rsidRDefault="00716D2A" w:rsidP="002C12DB">
      <w:pPr>
        <w:tabs>
          <w:tab w:val="left" w:pos="11420"/>
        </w:tabs>
        <w:rPr>
          <w:lang w:val="en-US"/>
        </w:rPr>
      </w:pPr>
    </w:p>
    <w:sectPr w:rsidR="00716D2A" w:rsidRPr="002C12DB" w:rsidSect="00814FEA">
      <w:pgSz w:w="16838" w:h="11906" w:orient="landscape"/>
      <w:pgMar w:top="432" w:right="1138" w:bottom="432"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lvl>
    <w:lvl w:ilvl="1">
      <w:start w:val="1"/>
      <w:numFmt w:val="decimal"/>
      <w:lvlText w:val="%1.%2."/>
      <w:lvlJc w:val="left"/>
      <w:pPr>
        <w:tabs>
          <w:tab w:val="num" w:pos="1429"/>
        </w:tabs>
        <w:ind w:left="1429" w:hanging="720"/>
      </w:pPr>
    </w:lvl>
    <w:lvl w:ilvl="2">
      <w:start w:val="1"/>
      <w:numFmt w:val="decimal"/>
      <w:lvlText w:val="%1.%2.%3."/>
      <w:lvlJc w:val="left"/>
      <w:pPr>
        <w:tabs>
          <w:tab w:val="num" w:pos="1429"/>
        </w:tabs>
        <w:ind w:left="1429" w:hanging="720"/>
      </w:pPr>
    </w:lvl>
    <w:lvl w:ilvl="3">
      <w:start w:val="1"/>
      <w:numFmt w:val="decimal"/>
      <w:lvlText w:val="%1.%2.%3.%4."/>
      <w:lvlJc w:val="left"/>
      <w:pPr>
        <w:tabs>
          <w:tab w:val="num" w:pos="1789"/>
        </w:tabs>
        <w:ind w:left="1789" w:hanging="1080"/>
      </w:pPr>
    </w:lvl>
    <w:lvl w:ilvl="4">
      <w:start w:val="1"/>
      <w:numFmt w:val="decimal"/>
      <w:lvlText w:val="%1.%2.%3.%4.%5."/>
      <w:lvlJc w:val="left"/>
      <w:pPr>
        <w:tabs>
          <w:tab w:val="num" w:pos="1789"/>
        </w:tabs>
        <w:ind w:left="1789" w:hanging="1080"/>
      </w:pPr>
    </w:lvl>
    <w:lvl w:ilvl="5">
      <w:start w:val="1"/>
      <w:numFmt w:val="decimal"/>
      <w:lvlText w:val="%1.%2.%3.%4.%5.%6."/>
      <w:lvlJc w:val="left"/>
      <w:pPr>
        <w:tabs>
          <w:tab w:val="num" w:pos="2149"/>
        </w:tabs>
        <w:ind w:left="2149" w:hanging="144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509"/>
        </w:tabs>
        <w:ind w:left="2509" w:hanging="1800"/>
      </w:pPr>
    </w:lvl>
    <w:lvl w:ilvl="8">
      <w:start w:val="1"/>
      <w:numFmt w:val="decimal"/>
      <w:lvlText w:val="%1.%2.%3.%4.%5.%6.%7.%8.%9."/>
      <w:lvlJc w:val="left"/>
      <w:pPr>
        <w:tabs>
          <w:tab w:val="num" w:pos="2509"/>
        </w:tabs>
        <w:ind w:left="2509" w:hanging="1800"/>
      </w:pPr>
    </w:lvl>
  </w:abstractNum>
  <w:abstractNum w:abstractNumId="1">
    <w:nsid w:val="013A2FA1"/>
    <w:multiLevelType w:val="hybridMultilevel"/>
    <w:tmpl w:val="C7FEDC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C92F39"/>
    <w:multiLevelType w:val="hybridMultilevel"/>
    <w:tmpl w:val="898C2300"/>
    <w:lvl w:ilvl="0" w:tplc="FA8E9AD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7A510F"/>
    <w:multiLevelType w:val="hybridMultilevel"/>
    <w:tmpl w:val="6DF6E7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0A227D86"/>
    <w:multiLevelType w:val="hybridMultilevel"/>
    <w:tmpl w:val="311A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E23A0"/>
    <w:multiLevelType w:val="hybridMultilevel"/>
    <w:tmpl w:val="CC08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93D1C"/>
    <w:multiLevelType w:val="hybridMultilevel"/>
    <w:tmpl w:val="64EAFC9A"/>
    <w:lvl w:ilvl="0" w:tplc="960A8CEA">
      <w:start w:val="1"/>
      <w:numFmt w:val="upperLetter"/>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A3F96"/>
    <w:multiLevelType w:val="hybridMultilevel"/>
    <w:tmpl w:val="C6DED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630FB"/>
    <w:multiLevelType w:val="hybridMultilevel"/>
    <w:tmpl w:val="91525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440FC"/>
    <w:multiLevelType w:val="hybridMultilevel"/>
    <w:tmpl w:val="1E18D32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025066"/>
    <w:multiLevelType w:val="hybridMultilevel"/>
    <w:tmpl w:val="12D6105C"/>
    <w:lvl w:ilvl="0" w:tplc="8BEED19E">
      <w:start w:val="3"/>
      <w:numFmt w:val="decimal"/>
      <w:lvlText w:val="%1)"/>
      <w:lvlJc w:val="left"/>
      <w:pPr>
        <w:tabs>
          <w:tab w:val="num" w:pos="1080"/>
        </w:tabs>
        <w:ind w:left="108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D40F6A"/>
    <w:multiLevelType w:val="hybridMultilevel"/>
    <w:tmpl w:val="CD7A7846"/>
    <w:lvl w:ilvl="0" w:tplc="E0A80E8E">
      <w:start w:val="1"/>
      <w:numFmt w:val="decimal"/>
      <w:lvlText w:val="%1."/>
      <w:lvlJc w:val="left"/>
      <w:pPr>
        <w:ind w:left="660" w:hanging="360"/>
      </w:pPr>
      <w:rPr>
        <w:rFonts w:hint="default"/>
        <w:u w:val="non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3F7D7B"/>
    <w:multiLevelType w:val="hybridMultilevel"/>
    <w:tmpl w:val="4482B96C"/>
    <w:lvl w:ilvl="0" w:tplc="137CE81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1D3A24"/>
    <w:multiLevelType w:val="hybridMultilevel"/>
    <w:tmpl w:val="9A8C8226"/>
    <w:lvl w:ilvl="0" w:tplc="8B00EC7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8542EEB"/>
    <w:multiLevelType w:val="hybridMultilevel"/>
    <w:tmpl w:val="B73E4910"/>
    <w:lvl w:ilvl="0" w:tplc="04190011">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56C77A0"/>
    <w:multiLevelType w:val="hybridMultilevel"/>
    <w:tmpl w:val="88B04326"/>
    <w:lvl w:ilvl="0" w:tplc="0419000F">
      <w:start w:val="1"/>
      <w:numFmt w:val="decimal"/>
      <w:lvlText w:val="%1."/>
      <w:lvlJc w:val="left"/>
      <w:pPr>
        <w:tabs>
          <w:tab w:val="num" w:pos="720"/>
        </w:tabs>
        <w:ind w:left="720" w:hanging="360"/>
      </w:pPr>
    </w:lvl>
    <w:lvl w:ilvl="1" w:tplc="8B1E80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101E51"/>
    <w:multiLevelType w:val="hybridMultilevel"/>
    <w:tmpl w:val="D76CE5E8"/>
    <w:lvl w:ilvl="0" w:tplc="E07A523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82A02"/>
    <w:multiLevelType w:val="hybridMultilevel"/>
    <w:tmpl w:val="F9FE4596"/>
    <w:lvl w:ilvl="0" w:tplc="26DAEE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477052BB"/>
    <w:multiLevelType w:val="hybridMultilevel"/>
    <w:tmpl w:val="542CA38C"/>
    <w:lvl w:ilvl="0" w:tplc="B074C99E">
      <w:start w:val="1"/>
      <w:numFmt w:val="decimal"/>
      <w:lvlText w:val="%1)"/>
      <w:lvlJc w:val="left"/>
      <w:pPr>
        <w:ind w:left="976" w:hanging="360"/>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3">
    <w:nsid w:val="5E595921"/>
    <w:multiLevelType w:val="hybridMultilevel"/>
    <w:tmpl w:val="6504BF24"/>
    <w:lvl w:ilvl="0" w:tplc="0419000F">
      <w:start w:val="1"/>
      <w:numFmt w:val="decimal"/>
      <w:lvlText w:val="%1."/>
      <w:lvlJc w:val="left"/>
      <w:pPr>
        <w:tabs>
          <w:tab w:val="num" w:pos="720"/>
        </w:tabs>
        <w:ind w:left="720" w:hanging="360"/>
      </w:pPr>
    </w:lvl>
    <w:lvl w:ilvl="1" w:tplc="F71467E6">
      <w:start w:val="1"/>
      <w:numFmt w:val="lowerLetter"/>
      <w:lvlText w:val="%2)"/>
      <w:lvlJc w:val="left"/>
      <w:pPr>
        <w:tabs>
          <w:tab w:val="num" w:pos="1440"/>
        </w:tabs>
        <w:ind w:left="144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4444B2F"/>
    <w:multiLevelType w:val="hybridMultilevel"/>
    <w:tmpl w:val="A3DC99A6"/>
    <w:lvl w:ilvl="0" w:tplc="AFEECE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0639E3"/>
    <w:multiLevelType w:val="hybridMultilevel"/>
    <w:tmpl w:val="18DC2F42"/>
    <w:lvl w:ilvl="0" w:tplc="CEC27E3A">
      <w:start w:val="1"/>
      <w:numFmt w:val="decimal"/>
      <w:lvlText w:val="%1."/>
      <w:lvlJc w:val="left"/>
      <w:pPr>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87536E"/>
    <w:multiLevelType w:val="hybridMultilevel"/>
    <w:tmpl w:val="6504BF24"/>
    <w:lvl w:ilvl="0" w:tplc="0419000F">
      <w:start w:val="1"/>
      <w:numFmt w:val="decimal"/>
      <w:lvlText w:val="%1."/>
      <w:lvlJc w:val="left"/>
      <w:pPr>
        <w:tabs>
          <w:tab w:val="num" w:pos="720"/>
        </w:tabs>
        <w:ind w:left="720" w:hanging="360"/>
      </w:pPr>
    </w:lvl>
    <w:lvl w:ilvl="1" w:tplc="F71467E6">
      <w:start w:val="1"/>
      <w:numFmt w:val="lowerLetter"/>
      <w:lvlText w:val="%2)"/>
      <w:lvlJc w:val="left"/>
      <w:pPr>
        <w:tabs>
          <w:tab w:val="num" w:pos="1440"/>
        </w:tabs>
        <w:ind w:left="144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603302B"/>
    <w:multiLevelType w:val="hybridMultilevel"/>
    <w:tmpl w:val="112657D4"/>
    <w:lvl w:ilvl="0" w:tplc="C674C222">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FE4856"/>
    <w:multiLevelType w:val="multilevel"/>
    <w:tmpl w:val="AD9A7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7FF3CD1"/>
    <w:multiLevelType w:val="hybridMultilevel"/>
    <w:tmpl w:val="8F2E64AE"/>
    <w:lvl w:ilvl="0" w:tplc="14C0499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ED626A0"/>
    <w:multiLevelType w:val="hybridMultilevel"/>
    <w:tmpl w:val="E82E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27"/>
  </w:num>
  <w:num w:numId="12">
    <w:abstractNumId w:val="7"/>
  </w:num>
  <w:num w:numId="13">
    <w:abstractNumId w:val="9"/>
  </w:num>
  <w:num w:numId="14">
    <w:abstractNumId w:val="0"/>
  </w:num>
  <w:num w:numId="15">
    <w:abstractNumId w:val="24"/>
  </w:num>
  <w:num w:numId="16">
    <w:abstractNumId w:val="2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num>
  <w:num w:numId="21">
    <w:abstractNumId w:val="12"/>
  </w:num>
  <w:num w:numId="22">
    <w:abstractNumId w:val="8"/>
  </w:num>
  <w:num w:numId="23">
    <w:abstractNumId w:val="2"/>
  </w:num>
  <w:num w:numId="24">
    <w:abstractNumId w:val="5"/>
  </w:num>
  <w:num w:numId="25">
    <w:abstractNumId w:val="31"/>
  </w:num>
  <w:num w:numId="26">
    <w:abstractNumId w:val="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87"/>
    <w:rsid w:val="00006820"/>
    <w:rsid w:val="000459B8"/>
    <w:rsid w:val="00046BA3"/>
    <w:rsid w:val="000518ED"/>
    <w:rsid w:val="000A1251"/>
    <w:rsid w:val="000D4783"/>
    <w:rsid w:val="000F5AA4"/>
    <w:rsid w:val="000F7BBD"/>
    <w:rsid w:val="00120E87"/>
    <w:rsid w:val="001348AF"/>
    <w:rsid w:val="00153247"/>
    <w:rsid w:val="001608E4"/>
    <w:rsid w:val="00176E59"/>
    <w:rsid w:val="0018512A"/>
    <w:rsid w:val="001B53DA"/>
    <w:rsid w:val="001C49D4"/>
    <w:rsid w:val="001C4CA6"/>
    <w:rsid w:val="001C51BA"/>
    <w:rsid w:val="001E6B98"/>
    <w:rsid w:val="00223776"/>
    <w:rsid w:val="00236013"/>
    <w:rsid w:val="00240B24"/>
    <w:rsid w:val="00244B23"/>
    <w:rsid w:val="00250CAC"/>
    <w:rsid w:val="00252F97"/>
    <w:rsid w:val="002A14C1"/>
    <w:rsid w:val="002C12DB"/>
    <w:rsid w:val="002F2DE5"/>
    <w:rsid w:val="00307E63"/>
    <w:rsid w:val="00337E6F"/>
    <w:rsid w:val="00342166"/>
    <w:rsid w:val="003513A8"/>
    <w:rsid w:val="003703CE"/>
    <w:rsid w:val="0038318F"/>
    <w:rsid w:val="00384D0B"/>
    <w:rsid w:val="003A22C9"/>
    <w:rsid w:val="003A5B81"/>
    <w:rsid w:val="003E006B"/>
    <w:rsid w:val="003E2E87"/>
    <w:rsid w:val="00400AE1"/>
    <w:rsid w:val="0042793C"/>
    <w:rsid w:val="00454B11"/>
    <w:rsid w:val="00486AA6"/>
    <w:rsid w:val="004B208C"/>
    <w:rsid w:val="004D695C"/>
    <w:rsid w:val="004F01D5"/>
    <w:rsid w:val="004F79F4"/>
    <w:rsid w:val="00506C92"/>
    <w:rsid w:val="00532C7A"/>
    <w:rsid w:val="00547281"/>
    <w:rsid w:val="00550AFE"/>
    <w:rsid w:val="00554B49"/>
    <w:rsid w:val="005650F0"/>
    <w:rsid w:val="00570652"/>
    <w:rsid w:val="005864F9"/>
    <w:rsid w:val="005A6FAC"/>
    <w:rsid w:val="005B6E2A"/>
    <w:rsid w:val="005D11A4"/>
    <w:rsid w:val="00631779"/>
    <w:rsid w:val="00660536"/>
    <w:rsid w:val="00665D64"/>
    <w:rsid w:val="00692460"/>
    <w:rsid w:val="006B1F6C"/>
    <w:rsid w:val="006C0540"/>
    <w:rsid w:val="006C74BC"/>
    <w:rsid w:val="006D5081"/>
    <w:rsid w:val="00716D2A"/>
    <w:rsid w:val="0072422F"/>
    <w:rsid w:val="007327E8"/>
    <w:rsid w:val="00791E96"/>
    <w:rsid w:val="007A7AA8"/>
    <w:rsid w:val="007B0908"/>
    <w:rsid w:val="007B304A"/>
    <w:rsid w:val="00814FEA"/>
    <w:rsid w:val="0084000A"/>
    <w:rsid w:val="00843B49"/>
    <w:rsid w:val="008674A4"/>
    <w:rsid w:val="008736D4"/>
    <w:rsid w:val="008751CA"/>
    <w:rsid w:val="008821B7"/>
    <w:rsid w:val="008C2020"/>
    <w:rsid w:val="008E2154"/>
    <w:rsid w:val="008F503C"/>
    <w:rsid w:val="00951F54"/>
    <w:rsid w:val="00953BA3"/>
    <w:rsid w:val="009756F6"/>
    <w:rsid w:val="009A7188"/>
    <w:rsid w:val="009F617E"/>
    <w:rsid w:val="00A15A85"/>
    <w:rsid w:val="00A23E29"/>
    <w:rsid w:val="00A3309A"/>
    <w:rsid w:val="00A71645"/>
    <w:rsid w:val="00A85314"/>
    <w:rsid w:val="00AB3A11"/>
    <w:rsid w:val="00B27004"/>
    <w:rsid w:val="00B569AA"/>
    <w:rsid w:val="00B642A0"/>
    <w:rsid w:val="00B67360"/>
    <w:rsid w:val="00B76D94"/>
    <w:rsid w:val="00B91C77"/>
    <w:rsid w:val="00BA2D31"/>
    <w:rsid w:val="00BA5C6D"/>
    <w:rsid w:val="00BA5C7C"/>
    <w:rsid w:val="00BB323B"/>
    <w:rsid w:val="00BD2AE1"/>
    <w:rsid w:val="00BE36E5"/>
    <w:rsid w:val="00BE5B4C"/>
    <w:rsid w:val="00BF03AA"/>
    <w:rsid w:val="00BF4233"/>
    <w:rsid w:val="00C33425"/>
    <w:rsid w:val="00C645D2"/>
    <w:rsid w:val="00C7281F"/>
    <w:rsid w:val="00C84816"/>
    <w:rsid w:val="00CA7FD8"/>
    <w:rsid w:val="00CB63F0"/>
    <w:rsid w:val="00CD4D3F"/>
    <w:rsid w:val="00CD6C98"/>
    <w:rsid w:val="00D025A9"/>
    <w:rsid w:val="00D035B9"/>
    <w:rsid w:val="00D17772"/>
    <w:rsid w:val="00D17CBC"/>
    <w:rsid w:val="00D32C54"/>
    <w:rsid w:val="00D33133"/>
    <w:rsid w:val="00D6510D"/>
    <w:rsid w:val="00DA6061"/>
    <w:rsid w:val="00DC7A7F"/>
    <w:rsid w:val="00E1629A"/>
    <w:rsid w:val="00E17244"/>
    <w:rsid w:val="00E17248"/>
    <w:rsid w:val="00E93006"/>
    <w:rsid w:val="00EB62BC"/>
    <w:rsid w:val="00ED7A2A"/>
    <w:rsid w:val="00F56FE4"/>
    <w:rsid w:val="00F578A1"/>
    <w:rsid w:val="00F71AE7"/>
    <w:rsid w:val="00F84C9F"/>
    <w:rsid w:val="00F859CE"/>
    <w:rsid w:val="00F8702C"/>
    <w:rsid w:val="00F97036"/>
    <w:rsid w:val="00FE1C3B"/>
    <w:rsid w:val="00FE4CAD"/>
    <w:rsid w:val="00FE7BD2"/>
    <w:rsid w:val="00FF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87"/>
    <w:pPr>
      <w:ind w:firstLine="567"/>
      <w:jc w:val="both"/>
    </w:pPr>
  </w:style>
  <w:style w:type="paragraph" w:customStyle="1" w:styleId="Default">
    <w:name w:val="Default"/>
    <w:rsid w:val="00120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
    <w:name w:val="CM3"/>
    <w:basedOn w:val="Default"/>
    <w:next w:val="Default"/>
    <w:rsid w:val="00120E87"/>
    <w:pPr>
      <w:spacing w:line="371" w:lineRule="atLeast"/>
    </w:pPr>
    <w:rPr>
      <w:color w:val="auto"/>
    </w:rPr>
  </w:style>
  <w:style w:type="paragraph" w:customStyle="1" w:styleId="CM10">
    <w:name w:val="CM10"/>
    <w:basedOn w:val="Default"/>
    <w:next w:val="Default"/>
    <w:rsid w:val="00120E87"/>
    <w:rPr>
      <w:color w:val="auto"/>
    </w:rPr>
  </w:style>
  <w:style w:type="paragraph" w:customStyle="1" w:styleId="CM4">
    <w:name w:val="CM4"/>
    <w:basedOn w:val="Default"/>
    <w:next w:val="Default"/>
    <w:rsid w:val="00120E87"/>
    <w:pPr>
      <w:spacing w:line="373" w:lineRule="atLeast"/>
    </w:pPr>
    <w:rPr>
      <w:color w:val="auto"/>
    </w:rPr>
  </w:style>
  <w:style w:type="paragraph" w:customStyle="1" w:styleId="CM6">
    <w:name w:val="CM6"/>
    <w:basedOn w:val="Default"/>
    <w:next w:val="Default"/>
    <w:rsid w:val="00120E87"/>
    <w:rPr>
      <w:color w:val="auto"/>
    </w:rPr>
  </w:style>
  <w:style w:type="character" w:customStyle="1" w:styleId="docheader">
    <w:name w:val="doc_header"/>
    <w:basedOn w:val="a0"/>
    <w:rsid w:val="00120E87"/>
  </w:style>
  <w:style w:type="character" w:styleId="a4">
    <w:name w:val="Strong"/>
    <w:basedOn w:val="a0"/>
    <w:qFormat/>
    <w:rsid w:val="00120E87"/>
    <w:rPr>
      <w:b/>
      <w:bCs/>
    </w:rPr>
  </w:style>
  <w:style w:type="character" w:customStyle="1" w:styleId="hps">
    <w:name w:val="hps"/>
    <w:basedOn w:val="a0"/>
    <w:rsid w:val="00120E87"/>
  </w:style>
  <w:style w:type="paragraph" w:styleId="a5">
    <w:name w:val="caption"/>
    <w:basedOn w:val="a"/>
    <w:qFormat/>
    <w:rsid w:val="00120E87"/>
    <w:pPr>
      <w:jc w:val="center"/>
    </w:pPr>
    <w:rPr>
      <w:b/>
      <w:sz w:val="28"/>
      <w:szCs w:val="20"/>
      <w:lang w:val="ro-RO"/>
    </w:rPr>
  </w:style>
  <w:style w:type="paragraph" w:styleId="a6">
    <w:name w:val="Body Text"/>
    <w:basedOn w:val="a"/>
    <w:link w:val="a7"/>
    <w:rsid w:val="00120E87"/>
    <w:rPr>
      <w:szCs w:val="20"/>
      <w:lang w:val="ro-RO"/>
    </w:rPr>
  </w:style>
  <w:style w:type="character" w:customStyle="1" w:styleId="a7">
    <w:name w:val="Основной текст Знак"/>
    <w:basedOn w:val="a0"/>
    <w:link w:val="a6"/>
    <w:rsid w:val="00120E87"/>
    <w:rPr>
      <w:rFonts w:ascii="Times New Roman" w:eastAsia="Times New Roman" w:hAnsi="Times New Roman" w:cs="Times New Roman"/>
      <w:sz w:val="24"/>
      <w:szCs w:val="20"/>
      <w:lang w:val="ro-RO" w:eastAsia="ru-RU"/>
    </w:rPr>
  </w:style>
  <w:style w:type="character" w:customStyle="1" w:styleId="longtext">
    <w:name w:val="long_text"/>
    <w:basedOn w:val="a0"/>
    <w:rsid w:val="00120E87"/>
  </w:style>
  <w:style w:type="paragraph" w:styleId="a8">
    <w:name w:val="Body Text Indent"/>
    <w:basedOn w:val="a"/>
    <w:link w:val="a9"/>
    <w:uiPriority w:val="99"/>
    <w:unhideWhenUsed/>
    <w:rsid w:val="00120E87"/>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120E87"/>
  </w:style>
  <w:style w:type="paragraph" w:styleId="aa">
    <w:name w:val="List Paragraph"/>
    <w:basedOn w:val="a"/>
    <w:uiPriority w:val="34"/>
    <w:qFormat/>
    <w:rsid w:val="00120E87"/>
    <w:pPr>
      <w:spacing w:after="200" w:line="276" w:lineRule="auto"/>
      <w:ind w:left="720"/>
      <w:contextualSpacing/>
    </w:pPr>
    <w:rPr>
      <w:rFonts w:eastAsia="Calibri"/>
      <w:lang w:val="ro-RO" w:eastAsia="en-US"/>
    </w:rPr>
  </w:style>
  <w:style w:type="paragraph" w:customStyle="1" w:styleId="1">
    <w:name w:val="Абзац списка1"/>
    <w:basedOn w:val="a"/>
    <w:qFormat/>
    <w:rsid w:val="00120E87"/>
    <w:pPr>
      <w:spacing w:after="200" w:line="276" w:lineRule="auto"/>
      <w:ind w:left="720"/>
      <w:contextualSpacing/>
    </w:pPr>
    <w:rPr>
      <w:rFonts w:eastAsia="Calibri"/>
      <w:lang w:val="ro-RO" w:eastAsia="en-US"/>
    </w:rPr>
  </w:style>
  <w:style w:type="paragraph" w:styleId="3">
    <w:name w:val="Body Text Indent 3"/>
    <w:basedOn w:val="a"/>
    <w:link w:val="30"/>
    <w:uiPriority w:val="99"/>
    <w:semiHidden/>
    <w:unhideWhenUsed/>
    <w:rsid w:val="00120E87"/>
    <w:pPr>
      <w:spacing w:after="120"/>
      <w:ind w:left="283"/>
    </w:pPr>
    <w:rPr>
      <w:sz w:val="16"/>
      <w:szCs w:val="16"/>
    </w:rPr>
  </w:style>
  <w:style w:type="character" w:customStyle="1" w:styleId="30">
    <w:name w:val="Основной текст с отступом 3 Знак"/>
    <w:basedOn w:val="a0"/>
    <w:link w:val="3"/>
    <w:uiPriority w:val="99"/>
    <w:semiHidden/>
    <w:rsid w:val="00120E87"/>
    <w:rPr>
      <w:rFonts w:ascii="Times New Roman" w:eastAsia="Times New Roman" w:hAnsi="Times New Roman" w:cs="Times New Roman"/>
      <w:sz w:val="16"/>
      <w:szCs w:val="16"/>
      <w:lang w:eastAsia="ru-RU"/>
    </w:rPr>
  </w:style>
  <w:style w:type="paragraph" w:styleId="ab">
    <w:name w:val="No Spacing"/>
    <w:uiPriority w:val="1"/>
    <w:qFormat/>
    <w:rsid w:val="00120E87"/>
    <w:pPr>
      <w:spacing w:after="0" w:line="240" w:lineRule="auto"/>
    </w:pPr>
    <w:rPr>
      <w:rFonts w:ascii="Calibri" w:eastAsia="Calibri" w:hAnsi="Calibri" w:cs="Times New Roman"/>
    </w:rPr>
  </w:style>
  <w:style w:type="paragraph" w:customStyle="1" w:styleId="Normal">
    <w:name w:val="[Normal]"/>
    <w:rsid w:val="00120E87"/>
    <w:pPr>
      <w:suppressAutoHyphens/>
      <w:autoSpaceDE w:val="0"/>
      <w:spacing w:after="0" w:line="240" w:lineRule="auto"/>
    </w:pPr>
    <w:rPr>
      <w:rFonts w:ascii="Arial" w:eastAsia="Arial" w:hAnsi="Arial" w:cs="Arial"/>
      <w:sz w:val="24"/>
      <w:szCs w:val="24"/>
      <w:lang w:eastAsia="ar-SA"/>
    </w:rPr>
  </w:style>
  <w:style w:type="character" w:customStyle="1" w:styleId="apple-converted-space">
    <w:name w:val="apple-converted-space"/>
    <w:basedOn w:val="a0"/>
    <w:rsid w:val="00120E87"/>
  </w:style>
  <w:style w:type="paragraph" w:customStyle="1" w:styleId="cn">
    <w:name w:val="cn"/>
    <w:basedOn w:val="a"/>
    <w:rsid w:val="00120E87"/>
    <w:pPr>
      <w:jc w:val="center"/>
    </w:pPr>
  </w:style>
  <w:style w:type="character" w:customStyle="1" w:styleId="FontStyle20">
    <w:name w:val="Font Style20"/>
    <w:basedOn w:val="a0"/>
    <w:uiPriority w:val="99"/>
    <w:rsid w:val="001E6B98"/>
    <w:rPr>
      <w:rFonts w:ascii="Times New Roman" w:hAnsi="Times New Roman" w:cs="Times New Roman"/>
      <w:color w:val="000000"/>
      <w:sz w:val="24"/>
      <w:szCs w:val="24"/>
    </w:rPr>
  </w:style>
  <w:style w:type="character" w:customStyle="1" w:styleId="FontStyle19">
    <w:name w:val="Font Style19"/>
    <w:basedOn w:val="a0"/>
    <w:uiPriority w:val="99"/>
    <w:rsid w:val="001E6B98"/>
    <w:rPr>
      <w:rFonts w:ascii="Times New Roman" w:hAnsi="Times New Roman" w:cs="Times New Roman"/>
      <w:b/>
      <w:bCs/>
      <w:color w:val="000000"/>
      <w:sz w:val="24"/>
      <w:szCs w:val="24"/>
    </w:rPr>
  </w:style>
  <w:style w:type="paragraph" w:customStyle="1" w:styleId="cb">
    <w:name w:val="cb"/>
    <w:basedOn w:val="a"/>
    <w:rsid w:val="001E6B98"/>
    <w:pPr>
      <w:jc w:val="center"/>
    </w:pPr>
    <w:rPr>
      <w:b/>
      <w:bCs/>
    </w:rPr>
  </w:style>
  <w:style w:type="paragraph" w:styleId="ac">
    <w:name w:val="Plain Text"/>
    <w:basedOn w:val="a"/>
    <w:link w:val="ad"/>
    <w:unhideWhenUsed/>
    <w:rsid w:val="00B76D94"/>
    <w:rPr>
      <w:rFonts w:ascii="Courier New" w:hAnsi="Courier New" w:cs="Courier New"/>
      <w:sz w:val="20"/>
      <w:szCs w:val="20"/>
      <w:lang w:val="ro-RO"/>
    </w:rPr>
  </w:style>
  <w:style w:type="character" w:customStyle="1" w:styleId="ad">
    <w:name w:val="Текст Знак"/>
    <w:basedOn w:val="a0"/>
    <w:link w:val="ac"/>
    <w:rsid w:val="00B76D94"/>
    <w:rPr>
      <w:rFonts w:ascii="Courier New" w:eastAsia="Times New Roman" w:hAnsi="Courier New" w:cs="Courier New"/>
      <w:sz w:val="20"/>
      <w:szCs w:val="20"/>
      <w:lang w:val="ro-RO" w:eastAsia="ru-RU"/>
    </w:rPr>
  </w:style>
  <w:style w:type="paragraph" w:customStyle="1" w:styleId="ae">
    <w:name w:val="Издание"/>
    <w:basedOn w:val="a"/>
    <w:rsid w:val="00252F97"/>
    <w:pPr>
      <w:tabs>
        <w:tab w:val="left" w:pos="720"/>
      </w:tabs>
      <w:snapToGrid w:val="0"/>
      <w:spacing w:before="1200" w:after="6000"/>
      <w:jc w:val="center"/>
    </w:pPr>
    <w:rPr>
      <w:b/>
      <w:szCs w:val="20"/>
    </w:rPr>
  </w:style>
  <w:style w:type="paragraph" w:customStyle="1" w:styleId="tt">
    <w:name w:val="tt"/>
    <w:basedOn w:val="a"/>
    <w:rsid w:val="00BF03AA"/>
    <w:pPr>
      <w:jc w:val="center"/>
    </w:pPr>
    <w:rPr>
      <w:b/>
      <w:bCs/>
    </w:rPr>
  </w:style>
  <w:style w:type="character" w:customStyle="1" w:styleId="af">
    <w:name w:val="Основной текст_"/>
    <w:basedOn w:val="a0"/>
    <w:link w:val="10"/>
    <w:locked/>
    <w:rsid w:val="00D6510D"/>
    <w:rPr>
      <w:rFonts w:ascii="Times New Roman" w:eastAsia="Times New Roman" w:hAnsi="Times New Roman" w:cs="Times New Roman"/>
      <w:spacing w:val="-1"/>
      <w:sz w:val="25"/>
      <w:szCs w:val="25"/>
      <w:shd w:val="clear" w:color="auto" w:fill="FFFFFF"/>
    </w:rPr>
  </w:style>
  <w:style w:type="paragraph" w:customStyle="1" w:styleId="10">
    <w:name w:val="Основной текст1"/>
    <w:basedOn w:val="a"/>
    <w:link w:val="af"/>
    <w:rsid w:val="00D6510D"/>
    <w:pPr>
      <w:shd w:val="clear" w:color="auto" w:fill="FFFFFF"/>
      <w:spacing w:line="322" w:lineRule="exact"/>
    </w:pPr>
    <w:rPr>
      <w:spacing w:val="-1"/>
      <w:sz w:val="25"/>
      <w:szCs w:val="25"/>
      <w:lang w:eastAsia="en-US"/>
    </w:rPr>
  </w:style>
  <w:style w:type="paragraph" w:styleId="af0">
    <w:name w:val="Balloon Text"/>
    <w:basedOn w:val="a"/>
    <w:link w:val="af1"/>
    <w:uiPriority w:val="99"/>
    <w:semiHidden/>
    <w:unhideWhenUsed/>
    <w:rsid w:val="00814FEA"/>
    <w:rPr>
      <w:rFonts w:ascii="Tahoma" w:hAnsi="Tahoma" w:cs="Tahoma"/>
      <w:sz w:val="16"/>
      <w:szCs w:val="16"/>
    </w:rPr>
  </w:style>
  <w:style w:type="character" w:customStyle="1" w:styleId="af1">
    <w:name w:val="Текст выноски Знак"/>
    <w:basedOn w:val="a0"/>
    <w:link w:val="af0"/>
    <w:uiPriority w:val="99"/>
    <w:semiHidden/>
    <w:rsid w:val="00814F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87"/>
    <w:pPr>
      <w:ind w:firstLine="567"/>
      <w:jc w:val="both"/>
    </w:pPr>
  </w:style>
  <w:style w:type="paragraph" w:customStyle="1" w:styleId="Default">
    <w:name w:val="Default"/>
    <w:rsid w:val="00120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
    <w:name w:val="CM3"/>
    <w:basedOn w:val="Default"/>
    <w:next w:val="Default"/>
    <w:rsid w:val="00120E87"/>
    <w:pPr>
      <w:spacing w:line="371" w:lineRule="atLeast"/>
    </w:pPr>
    <w:rPr>
      <w:color w:val="auto"/>
    </w:rPr>
  </w:style>
  <w:style w:type="paragraph" w:customStyle="1" w:styleId="CM10">
    <w:name w:val="CM10"/>
    <w:basedOn w:val="Default"/>
    <w:next w:val="Default"/>
    <w:rsid w:val="00120E87"/>
    <w:rPr>
      <w:color w:val="auto"/>
    </w:rPr>
  </w:style>
  <w:style w:type="paragraph" w:customStyle="1" w:styleId="CM4">
    <w:name w:val="CM4"/>
    <w:basedOn w:val="Default"/>
    <w:next w:val="Default"/>
    <w:rsid w:val="00120E87"/>
    <w:pPr>
      <w:spacing w:line="373" w:lineRule="atLeast"/>
    </w:pPr>
    <w:rPr>
      <w:color w:val="auto"/>
    </w:rPr>
  </w:style>
  <w:style w:type="paragraph" w:customStyle="1" w:styleId="CM6">
    <w:name w:val="CM6"/>
    <w:basedOn w:val="Default"/>
    <w:next w:val="Default"/>
    <w:rsid w:val="00120E87"/>
    <w:rPr>
      <w:color w:val="auto"/>
    </w:rPr>
  </w:style>
  <w:style w:type="character" w:customStyle="1" w:styleId="docheader">
    <w:name w:val="doc_header"/>
    <w:basedOn w:val="a0"/>
    <w:rsid w:val="00120E87"/>
  </w:style>
  <w:style w:type="character" w:styleId="a4">
    <w:name w:val="Strong"/>
    <w:basedOn w:val="a0"/>
    <w:qFormat/>
    <w:rsid w:val="00120E87"/>
    <w:rPr>
      <w:b/>
      <w:bCs/>
    </w:rPr>
  </w:style>
  <w:style w:type="character" w:customStyle="1" w:styleId="hps">
    <w:name w:val="hps"/>
    <w:basedOn w:val="a0"/>
    <w:rsid w:val="00120E87"/>
  </w:style>
  <w:style w:type="paragraph" w:styleId="a5">
    <w:name w:val="caption"/>
    <w:basedOn w:val="a"/>
    <w:qFormat/>
    <w:rsid w:val="00120E87"/>
    <w:pPr>
      <w:jc w:val="center"/>
    </w:pPr>
    <w:rPr>
      <w:b/>
      <w:sz w:val="28"/>
      <w:szCs w:val="20"/>
      <w:lang w:val="ro-RO"/>
    </w:rPr>
  </w:style>
  <w:style w:type="paragraph" w:styleId="a6">
    <w:name w:val="Body Text"/>
    <w:basedOn w:val="a"/>
    <w:link w:val="a7"/>
    <w:rsid w:val="00120E87"/>
    <w:rPr>
      <w:szCs w:val="20"/>
      <w:lang w:val="ro-RO"/>
    </w:rPr>
  </w:style>
  <w:style w:type="character" w:customStyle="1" w:styleId="a7">
    <w:name w:val="Основной текст Знак"/>
    <w:basedOn w:val="a0"/>
    <w:link w:val="a6"/>
    <w:rsid w:val="00120E87"/>
    <w:rPr>
      <w:rFonts w:ascii="Times New Roman" w:eastAsia="Times New Roman" w:hAnsi="Times New Roman" w:cs="Times New Roman"/>
      <w:sz w:val="24"/>
      <w:szCs w:val="20"/>
      <w:lang w:val="ro-RO" w:eastAsia="ru-RU"/>
    </w:rPr>
  </w:style>
  <w:style w:type="character" w:customStyle="1" w:styleId="longtext">
    <w:name w:val="long_text"/>
    <w:basedOn w:val="a0"/>
    <w:rsid w:val="00120E87"/>
  </w:style>
  <w:style w:type="paragraph" w:styleId="a8">
    <w:name w:val="Body Text Indent"/>
    <w:basedOn w:val="a"/>
    <w:link w:val="a9"/>
    <w:uiPriority w:val="99"/>
    <w:unhideWhenUsed/>
    <w:rsid w:val="00120E87"/>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120E87"/>
  </w:style>
  <w:style w:type="paragraph" w:styleId="aa">
    <w:name w:val="List Paragraph"/>
    <w:basedOn w:val="a"/>
    <w:uiPriority w:val="34"/>
    <w:qFormat/>
    <w:rsid w:val="00120E87"/>
    <w:pPr>
      <w:spacing w:after="200" w:line="276" w:lineRule="auto"/>
      <w:ind w:left="720"/>
      <w:contextualSpacing/>
    </w:pPr>
    <w:rPr>
      <w:rFonts w:eastAsia="Calibri"/>
      <w:lang w:val="ro-RO" w:eastAsia="en-US"/>
    </w:rPr>
  </w:style>
  <w:style w:type="paragraph" w:customStyle="1" w:styleId="1">
    <w:name w:val="Абзац списка1"/>
    <w:basedOn w:val="a"/>
    <w:qFormat/>
    <w:rsid w:val="00120E87"/>
    <w:pPr>
      <w:spacing w:after="200" w:line="276" w:lineRule="auto"/>
      <w:ind w:left="720"/>
      <w:contextualSpacing/>
    </w:pPr>
    <w:rPr>
      <w:rFonts w:eastAsia="Calibri"/>
      <w:lang w:val="ro-RO" w:eastAsia="en-US"/>
    </w:rPr>
  </w:style>
  <w:style w:type="paragraph" w:styleId="3">
    <w:name w:val="Body Text Indent 3"/>
    <w:basedOn w:val="a"/>
    <w:link w:val="30"/>
    <w:uiPriority w:val="99"/>
    <w:semiHidden/>
    <w:unhideWhenUsed/>
    <w:rsid w:val="00120E87"/>
    <w:pPr>
      <w:spacing w:after="120"/>
      <w:ind w:left="283"/>
    </w:pPr>
    <w:rPr>
      <w:sz w:val="16"/>
      <w:szCs w:val="16"/>
    </w:rPr>
  </w:style>
  <w:style w:type="character" w:customStyle="1" w:styleId="30">
    <w:name w:val="Основной текст с отступом 3 Знак"/>
    <w:basedOn w:val="a0"/>
    <w:link w:val="3"/>
    <w:uiPriority w:val="99"/>
    <w:semiHidden/>
    <w:rsid w:val="00120E87"/>
    <w:rPr>
      <w:rFonts w:ascii="Times New Roman" w:eastAsia="Times New Roman" w:hAnsi="Times New Roman" w:cs="Times New Roman"/>
      <w:sz w:val="16"/>
      <w:szCs w:val="16"/>
      <w:lang w:eastAsia="ru-RU"/>
    </w:rPr>
  </w:style>
  <w:style w:type="paragraph" w:styleId="ab">
    <w:name w:val="No Spacing"/>
    <w:uiPriority w:val="1"/>
    <w:qFormat/>
    <w:rsid w:val="00120E87"/>
    <w:pPr>
      <w:spacing w:after="0" w:line="240" w:lineRule="auto"/>
    </w:pPr>
    <w:rPr>
      <w:rFonts w:ascii="Calibri" w:eastAsia="Calibri" w:hAnsi="Calibri" w:cs="Times New Roman"/>
    </w:rPr>
  </w:style>
  <w:style w:type="paragraph" w:customStyle="1" w:styleId="Normal">
    <w:name w:val="[Normal]"/>
    <w:rsid w:val="00120E87"/>
    <w:pPr>
      <w:suppressAutoHyphens/>
      <w:autoSpaceDE w:val="0"/>
      <w:spacing w:after="0" w:line="240" w:lineRule="auto"/>
    </w:pPr>
    <w:rPr>
      <w:rFonts w:ascii="Arial" w:eastAsia="Arial" w:hAnsi="Arial" w:cs="Arial"/>
      <w:sz w:val="24"/>
      <w:szCs w:val="24"/>
      <w:lang w:eastAsia="ar-SA"/>
    </w:rPr>
  </w:style>
  <w:style w:type="character" w:customStyle="1" w:styleId="apple-converted-space">
    <w:name w:val="apple-converted-space"/>
    <w:basedOn w:val="a0"/>
    <w:rsid w:val="00120E87"/>
  </w:style>
  <w:style w:type="paragraph" w:customStyle="1" w:styleId="cn">
    <w:name w:val="cn"/>
    <w:basedOn w:val="a"/>
    <w:rsid w:val="00120E87"/>
    <w:pPr>
      <w:jc w:val="center"/>
    </w:pPr>
  </w:style>
  <w:style w:type="character" w:customStyle="1" w:styleId="FontStyle20">
    <w:name w:val="Font Style20"/>
    <w:basedOn w:val="a0"/>
    <w:uiPriority w:val="99"/>
    <w:rsid w:val="001E6B98"/>
    <w:rPr>
      <w:rFonts w:ascii="Times New Roman" w:hAnsi="Times New Roman" w:cs="Times New Roman"/>
      <w:color w:val="000000"/>
      <w:sz w:val="24"/>
      <w:szCs w:val="24"/>
    </w:rPr>
  </w:style>
  <w:style w:type="character" w:customStyle="1" w:styleId="FontStyle19">
    <w:name w:val="Font Style19"/>
    <w:basedOn w:val="a0"/>
    <w:uiPriority w:val="99"/>
    <w:rsid w:val="001E6B98"/>
    <w:rPr>
      <w:rFonts w:ascii="Times New Roman" w:hAnsi="Times New Roman" w:cs="Times New Roman"/>
      <w:b/>
      <w:bCs/>
      <w:color w:val="000000"/>
      <w:sz w:val="24"/>
      <w:szCs w:val="24"/>
    </w:rPr>
  </w:style>
  <w:style w:type="paragraph" w:customStyle="1" w:styleId="cb">
    <w:name w:val="cb"/>
    <w:basedOn w:val="a"/>
    <w:rsid w:val="001E6B98"/>
    <w:pPr>
      <w:jc w:val="center"/>
    </w:pPr>
    <w:rPr>
      <w:b/>
      <w:bCs/>
    </w:rPr>
  </w:style>
  <w:style w:type="paragraph" w:styleId="ac">
    <w:name w:val="Plain Text"/>
    <w:basedOn w:val="a"/>
    <w:link w:val="ad"/>
    <w:unhideWhenUsed/>
    <w:rsid w:val="00B76D94"/>
    <w:rPr>
      <w:rFonts w:ascii="Courier New" w:hAnsi="Courier New" w:cs="Courier New"/>
      <w:sz w:val="20"/>
      <w:szCs w:val="20"/>
      <w:lang w:val="ro-RO"/>
    </w:rPr>
  </w:style>
  <w:style w:type="character" w:customStyle="1" w:styleId="ad">
    <w:name w:val="Текст Знак"/>
    <w:basedOn w:val="a0"/>
    <w:link w:val="ac"/>
    <w:rsid w:val="00B76D94"/>
    <w:rPr>
      <w:rFonts w:ascii="Courier New" w:eastAsia="Times New Roman" w:hAnsi="Courier New" w:cs="Courier New"/>
      <w:sz w:val="20"/>
      <w:szCs w:val="20"/>
      <w:lang w:val="ro-RO" w:eastAsia="ru-RU"/>
    </w:rPr>
  </w:style>
  <w:style w:type="paragraph" w:customStyle="1" w:styleId="ae">
    <w:name w:val="Издание"/>
    <w:basedOn w:val="a"/>
    <w:rsid w:val="00252F97"/>
    <w:pPr>
      <w:tabs>
        <w:tab w:val="left" w:pos="720"/>
      </w:tabs>
      <w:snapToGrid w:val="0"/>
      <w:spacing w:before="1200" w:after="6000"/>
      <w:jc w:val="center"/>
    </w:pPr>
    <w:rPr>
      <w:b/>
      <w:szCs w:val="20"/>
    </w:rPr>
  </w:style>
  <w:style w:type="paragraph" w:customStyle="1" w:styleId="tt">
    <w:name w:val="tt"/>
    <w:basedOn w:val="a"/>
    <w:rsid w:val="00BF03AA"/>
    <w:pPr>
      <w:jc w:val="center"/>
    </w:pPr>
    <w:rPr>
      <w:b/>
      <w:bCs/>
    </w:rPr>
  </w:style>
  <w:style w:type="character" w:customStyle="1" w:styleId="af">
    <w:name w:val="Основной текст_"/>
    <w:basedOn w:val="a0"/>
    <w:link w:val="10"/>
    <w:locked/>
    <w:rsid w:val="00D6510D"/>
    <w:rPr>
      <w:rFonts w:ascii="Times New Roman" w:eastAsia="Times New Roman" w:hAnsi="Times New Roman" w:cs="Times New Roman"/>
      <w:spacing w:val="-1"/>
      <w:sz w:val="25"/>
      <w:szCs w:val="25"/>
      <w:shd w:val="clear" w:color="auto" w:fill="FFFFFF"/>
    </w:rPr>
  </w:style>
  <w:style w:type="paragraph" w:customStyle="1" w:styleId="10">
    <w:name w:val="Основной текст1"/>
    <w:basedOn w:val="a"/>
    <w:link w:val="af"/>
    <w:rsid w:val="00D6510D"/>
    <w:pPr>
      <w:shd w:val="clear" w:color="auto" w:fill="FFFFFF"/>
      <w:spacing w:line="322" w:lineRule="exact"/>
    </w:pPr>
    <w:rPr>
      <w:spacing w:val="-1"/>
      <w:sz w:val="25"/>
      <w:szCs w:val="25"/>
      <w:lang w:eastAsia="en-US"/>
    </w:rPr>
  </w:style>
  <w:style w:type="paragraph" w:styleId="af0">
    <w:name w:val="Balloon Text"/>
    <w:basedOn w:val="a"/>
    <w:link w:val="af1"/>
    <w:uiPriority w:val="99"/>
    <w:semiHidden/>
    <w:unhideWhenUsed/>
    <w:rsid w:val="00814FEA"/>
    <w:rPr>
      <w:rFonts w:ascii="Tahoma" w:hAnsi="Tahoma" w:cs="Tahoma"/>
      <w:sz w:val="16"/>
      <w:szCs w:val="16"/>
    </w:rPr>
  </w:style>
  <w:style w:type="character" w:customStyle="1" w:styleId="af1">
    <w:name w:val="Текст выноски Знак"/>
    <w:basedOn w:val="a0"/>
    <w:link w:val="af0"/>
    <w:uiPriority w:val="99"/>
    <w:semiHidden/>
    <w:rsid w:val="00814F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5624">
      <w:bodyDiv w:val="1"/>
      <w:marLeft w:val="0"/>
      <w:marRight w:val="0"/>
      <w:marTop w:val="0"/>
      <w:marBottom w:val="0"/>
      <w:divBdr>
        <w:top w:val="none" w:sz="0" w:space="0" w:color="auto"/>
        <w:left w:val="none" w:sz="0" w:space="0" w:color="auto"/>
        <w:bottom w:val="none" w:sz="0" w:space="0" w:color="auto"/>
        <w:right w:val="none" w:sz="0" w:space="0" w:color="auto"/>
      </w:divBdr>
    </w:div>
    <w:div w:id="101151793">
      <w:bodyDiv w:val="1"/>
      <w:marLeft w:val="0"/>
      <w:marRight w:val="0"/>
      <w:marTop w:val="0"/>
      <w:marBottom w:val="0"/>
      <w:divBdr>
        <w:top w:val="none" w:sz="0" w:space="0" w:color="auto"/>
        <w:left w:val="none" w:sz="0" w:space="0" w:color="auto"/>
        <w:bottom w:val="none" w:sz="0" w:space="0" w:color="auto"/>
        <w:right w:val="none" w:sz="0" w:space="0" w:color="auto"/>
      </w:divBdr>
    </w:div>
    <w:div w:id="691689163">
      <w:bodyDiv w:val="1"/>
      <w:marLeft w:val="0"/>
      <w:marRight w:val="0"/>
      <w:marTop w:val="0"/>
      <w:marBottom w:val="0"/>
      <w:divBdr>
        <w:top w:val="none" w:sz="0" w:space="0" w:color="auto"/>
        <w:left w:val="none" w:sz="0" w:space="0" w:color="auto"/>
        <w:bottom w:val="none" w:sz="0" w:space="0" w:color="auto"/>
        <w:right w:val="none" w:sz="0" w:space="0" w:color="auto"/>
      </w:divBdr>
    </w:div>
    <w:div w:id="1035236264">
      <w:bodyDiv w:val="1"/>
      <w:marLeft w:val="0"/>
      <w:marRight w:val="0"/>
      <w:marTop w:val="0"/>
      <w:marBottom w:val="0"/>
      <w:divBdr>
        <w:top w:val="none" w:sz="0" w:space="0" w:color="auto"/>
        <w:left w:val="none" w:sz="0" w:space="0" w:color="auto"/>
        <w:bottom w:val="none" w:sz="0" w:space="0" w:color="auto"/>
        <w:right w:val="none" w:sz="0" w:space="0" w:color="auto"/>
      </w:divBdr>
    </w:div>
    <w:div w:id="1223254640">
      <w:bodyDiv w:val="1"/>
      <w:marLeft w:val="0"/>
      <w:marRight w:val="0"/>
      <w:marTop w:val="0"/>
      <w:marBottom w:val="0"/>
      <w:divBdr>
        <w:top w:val="none" w:sz="0" w:space="0" w:color="auto"/>
        <w:left w:val="none" w:sz="0" w:space="0" w:color="auto"/>
        <w:bottom w:val="none" w:sz="0" w:space="0" w:color="auto"/>
        <w:right w:val="none" w:sz="0" w:space="0" w:color="auto"/>
      </w:divBdr>
    </w:div>
    <w:div w:id="1503159363">
      <w:bodyDiv w:val="1"/>
      <w:marLeft w:val="0"/>
      <w:marRight w:val="0"/>
      <w:marTop w:val="0"/>
      <w:marBottom w:val="0"/>
      <w:divBdr>
        <w:top w:val="none" w:sz="0" w:space="0" w:color="auto"/>
        <w:left w:val="none" w:sz="0" w:space="0" w:color="auto"/>
        <w:bottom w:val="none" w:sz="0" w:space="0" w:color="auto"/>
        <w:right w:val="none" w:sz="0" w:space="0" w:color="auto"/>
      </w:divBdr>
    </w:div>
    <w:div w:id="15384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007C-1D77-4471-A2C3-6F870650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4337</Words>
  <Characters>24723</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PIU01</dc:creator>
  <cp:keywords/>
  <dc:description/>
  <cp:lastModifiedBy>Mircea</cp:lastModifiedBy>
  <cp:revision>2</cp:revision>
  <cp:lastPrinted>2014-07-18T06:25:00Z</cp:lastPrinted>
  <dcterms:created xsi:type="dcterms:W3CDTF">2014-10-23T13:24:00Z</dcterms:created>
  <dcterms:modified xsi:type="dcterms:W3CDTF">2014-10-23T13:24:00Z</dcterms:modified>
</cp:coreProperties>
</file>