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91" w:rsidRPr="0083589F" w:rsidRDefault="00041991" w:rsidP="00041991">
      <w:pPr>
        <w:pStyle w:val="a3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83589F">
        <w:rPr>
          <w:rFonts w:ascii="Times New Roman" w:hAnsi="Times New Roman"/>
          <w:b/>
          <w:sz w:val="26"/>
          <w:szCs w:val="26"/>
          <w:lang w:val="ro-RO"/>
        </w:rPr>
        <w:t>Nota informativă</w:t>
      </w:r>
    </w:p>
    <w:p w:rsidR="00041991" w:rsidRPr="0083589F" w:rsidRDefault="00041991" w:rsidP="00041991">
      <w:pPr>
        <w:pStyle w:val="a3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83589F">
        <w:rPr>
          <w:rFonts w:ascii="Times New Roman" w:hAnsi="Times New Roman"/>
          <w:b/>
          <w:sz w:val="26"/>
          <w:szCs w:val="26"/>
          <w:lang w:val="ro-RO"/>
        </w:rPr>
        <w:t>privind relaţiile comercial-economice</w:t>
      </w:r>
    </w:p>
    <w:p w:rsidR="000954C4" w:rsidRPr="0083589F" w:rsidRDefault="00041991" w:rsidP="00041991">
      <w:pPr>
        <w:pStyle w:val="a3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83589F">
        <w:rPr>
          <w:rFonts w:ascii="Times New Roman" w:hAnsi="Times New Roman"/>
          <w:b/>
          <w:sz w:val="26"/>
          <w:szCs w:val="26"/>
          <w:lang w:val="ro-RO"/>
        </w:rPr>
        <w:t xml:space="preserve">între Republica Moldova şi </w:t>
      </w:r>
      <w:r w:rsidR="00B514D9" w:rsidRPr="0083589F">
        <w:rPr>
          <w:rFonts w:ascii="Times New Roman" w:hAnsi="Times New Roman"/>
          <w:b/>
          <w:sz w:val="26"/>
          <w:szCs w:val="26"/>
          <w:lang w:val="ro-RO"/>
        </w:rPr>
        <w:t>Republica Columbia</w:t>
      </w:r>
      <w:r w:rsidRPr="0083589F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</w:p>
    <w:p w:rsidR="00041991" w:rsidRPr="0083589F" w:rsidRDefault="00041991" w:rsidP="0083589F">
      <w:pPr>
        <w:pStyle w:val="a3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83589F">
        <w:rPr>
          <w:rFonts w:ascii="Times New Roman" w:hAnsi="Times New Roman"/>
          <w:b/>
          <w:sz w:val="26"/>
          <w:szCs w:val="26"/>
          <w:lang w:val="ro-RO"/>
        </w:rPr>
        <w:t xml:space="preserve">în </w:t>
      </w:r>
      <w:r w:rsidR="003D1B40" w:rsidRPr="0083589F">
        <w:rPr>
          <w:rFonts w:ascii="Times New Roman" w:hAnsi="Times New Roman"/>
          <w:b/>
          <w:sz w:val="26"/>
          <w:szCs w:val="26"/>
          <w:lang w:val="ro-RO"/>
        </w:rPr>
        <w:t xml:space="preserve">anul </w:t>
      </w:r>
      <w:r w:rsidR="005C2D2D" w:rsidRPr="0083589F">
        <w:rPr>
          <w:rFonts w:ascii="Times New Roman" w:hAnsi="Times New Roman"/>
          <w:b/>
          <w:sz w:val="26"/>
          <w:szCs w:val="26"/>
          <w:lang w:val="ro-RO"/>
        </w:rPr>
        <w:t>201</w:t>
      </w:r>
      <w:r w:rsidR="00CA0931" w:rsidRPr="0083589F">
        <w:rPr>
          <w:rFonts w:ascii="Times New Roman" w:hAnsi="Times New Roman"/>
          <w:b/>
          <w:sz w:val="26"/>
          <w:szCs w:val="26"/>
          <w:lang w:val="ro-RO"/>
        </w:rPr>
        <w:t>3</w:t>
      </w:r>
    </w:p>
    <w:p w:rsidR="0083589F" w:rsidRPr="0083589F" w:rsidRDefault="0083589F" w:rsidP="0083589F">
      <w:pPr>
        <w:pStyle w:val="a3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041991" w:rsidRPr="0083589F" w:rsidRDefault="00041991" w:rsidP="00041991">
      <w:pPr>
        <w:spacing w:before="120"/>
        <w:jc w:val="both"/>
        <w:rPr>
          <w:b/>
          <w:i/>
          <w:sz w:val="26"/>
          <w:szCs w:val="26"/>
          <w:u w:val="single"/>
          <w:lang w:val="ro-RO"/>
        </w:rPr>
      </w:pPr>
      <w:r w:rsidRPr="0083589F">
        <w:rPr>
          <w:b/>
          <w:i/>
          <w:sz w:val="26"/>
          <w:szCs w:val="26"/>
          <w:u w:val="single"/>
          <w:lang w:val="ro-RO"/>
        </w:rPr>
        <w:t>Comerţul bilateral</w:t>
      </w:r>
    </w:p>
    <w:p w:rsidR="00041991" w:rsidRPr="0083589F" w:rsidRDefault="00041991" w:rsidP="00041991">
      <w:pPr>
        <w:spacing w:before="120"/>
        <w:jc w:val="both"/>
        <w:rPr>
          <w:sz w:val="26"/>
          <w:szCs w:val="26"/>
          <w:lang w:val="ro-RO"/>
        </w:rPr>
      </w:pPr>
      <w:r w:rsidRPr="0083589F">
        <w:rPr>
          <w:sz w:val="26"/>
          <w:szCs w:val="26"/>
          <w:lang w:val="ro-RO"/>
        </w:rPr>
        <w:t xml:space="preserve">Volumul comerţului exterior </w:t>
      </w:r>
      <w:r w:rsidR="00034D17" w:rsidRPr="0083589F">
        <w:rPr>
          <w:sz w:val="26"/>
          <w:szCs w:val="26"/>
          <w:lang w:val="ro-RO"/>
        </w:rPr>
        <w:t xml:space="preserve">(fără a se ţine cont de activitatea comercială a agenţilor economici din </w:t>
      </w:r>
      <w:r w:rsidR="00034D17" w:rsidRPr="0083589F">
        <w:rPr>
          <w:color w:val="000000"/>
          <w:sz w:val="26"/>
          <w:szCs w:val="26"/>
          <w:lang w:val="ro-RO"/>
        </w:rPr>
        <w:t>raioanele de est</w:t>
      </w:r>
      <w:r w:rsidR="00034D17" w:rsidRPr="0083589F">
        <w:rPr>
          <w:sz w:val="26"/>
          <w:szCs w:val="26"/>
          <w:lang w:val="ro-RO"/>
        </w:rPr>
        <w:t xml:space="preserve">) </w:t>
      </w:r>
      <w:r w:rsidRPr="0083589F">
        <w:rPr>
          <w:sz w:val="26"/>
          <w:szCs w:val="26"/>
          <w:lang w:val="ro-RO"/>
        </w:rPr>
        <w:t xml:space="preserve">al Republicii Moldova cu </w:t>
      </w:r>
      <w:r w:rsidR="00B514D9" w:rsidRPr="0083589F">
        <w:rPr>
          <w:sz w:val="26"/>
          <w:szCs w:val="26"/>
          <w:lang w:val="ro-RO"/>
        </w:rPr>
        <w:t>Republica Columbia</w:t>
      </w:r>
      <w:r w:rsidRPr="0083589F">
        <w:rPr>
          <w:sz w:val="26"/>
          <w:szCs w:val="26"/>
          <w:lang w:val="ro-RO"/>
        </w:rPr>
        <w:t xml:space="preserve"> în </w:t>
      </w:r>
      <w:r w:rsidR="008E1676" w:rsidRPr="0083589F">
        <w:rPr>
          <w:sz w:val="26"/>
          <w:szCs w:val="26"/>
          <w:lang w:val="ro-RO"/>
        </w:rPr>
        <w:t xml:space="preserve">anul </w:t>
      </w:r>
      <w:r w:rsidRPr="0083589F">
        <w:rPr>
          <w:sz w:val="26"/>
          <w:szCs w:val="26"/>
          <w:lang w:val="ro-RO"/>
        </w:rPr>
        <w:t>201</w:t>
      </w:r>
      <w:r w:rsidR="00034D17" w:rsidRPr="0083589F">
        <w:rPr>
          <w:sz w:val="26"/>
          <w:szCs w:val="26"/>
          <w:lang w:val="ro-RO"/>
        </w:rPr>
        <w:t>3</w:t>
      </w:r>
      <w:r w:rsidRPr="0083589F">
        <w:rPr>
          <w:sz w:val="26"/>
          <w:szCs w:val="26"/>
          <w:lang w:val="ro-RO"/>
        </w:rPr>
        <w:t xml:space="preserve"> a înregistrat suma </w:t>
      </w:r>
      <w:r w:rsidR="00B514D9" w:rsidRPr="0083589F">
        <w:rPr>
          <w:b/>
          <w:sz w:val="26"/>
          <w:szCs w:val="26"/>
          <w:lang w:val="ro-RO"/>
        </w:rPr>
        <w:t>647,3 mii</w:t>
      </w:r>
      <w:r w:rsidR="00B514D9" w:rsidRPr="0083589F">
        <w:rPr>
          <w:sz w:val="26"/>
          <w:szCs w:val="26"/>
          <w:lang w:val="ro-RO"/>
        </w:rPr>
        <w:t xml:space="preserve"> </w:t>
      </w:r>
      <w:r w:rsidRPr="0083589F">
        <w:rPr>
          <w:b/>
          <w:sz w:val="26"/>
          <w:szCs w:val="26"/>
          <w:lang w:val="ro-RO"/>
        </w:rPr>
        <w:t xml:space="preserve">USD, </w:t>
      </w:r>
      <w:r w:rsidRPr="0083589F">
        <w:rPr>
          <w:sz w:val="26"/>
          <w:szCs w:val="26"/>
          <w:lang w:val="ro-RO"/>
        </w:rPr>
        <w:t xml:space="preserve">faţă de </w:t>
      </w:r>
      <w:r w:rsidR="00B514D9" w:rsidRPr="0083589F">
        <w:rPr>
          <w:b/>
          <w:sz w:val="26"/>
          <w:szCs w:val="26"/>
          <w:lang w:val="ro-RO"/>
        </w:rPr>
        <w:t>706,5 mii</w:t>
      </w:r>
      <w:r w:rsidRPr="0083589F">
        <w:rPr>
          <w:sz w:val="26"/>
          <w:szCs w:val="26"/>
          <w:lang w:val="ro-RO"/>
        </w:rPr>
        <w:t xml:space="preserve"> USD înregistrat în </w:t>
      </w:r>
      <w:r w:rsidR="00283CE5" w:rsidRPr="0083589F">
        <w:rPr>
          <w:sz w:val="26"/>
          <w:szCs w:val="26"/>
          <w:lang w:val="ro-RO"/>
        </w:rPr>
        <w:t>anul 201</w:t>
      </w:r>
      <w:r w:rsidR="00034D17" w:rsidRPr="0083589F">
        <w:rPr>
          <w:sz w:val="26"/>
          <w:szCs w:val="26"/>
          <w:lang w:val="ro-RO"/>
        </w:rPr>
        <w:t>2</w:t>
      </w:r>
      <w:r w:rsidRPr="0083589F">
        <w:rPr>
          <w:sz w:val="26"/>
          <w:szCs w:val="26"/>
          <w:lang w:val="ro-RO"/>
        </w:rPr>
        <w:t xml:space="preserve">, astfel </w:t>
      </w:r>
      <w:r w:rsidR="00B514D9" w:rsidRPr="0083589F">
        <w:rPr>
          <w:sz w:val="26"/>
          <w:szCs w:val="26"/>
          <w:lang w:val="ro-RO"/>
        </w:rPr>
        <w:t>micşo</w:t>
      </w:r>
      <w:r w:rsidRPr="0083589F">
        <w:rPr>
          <w:sz w:val="26"/>
          <w:szCs w:val="26"/>
          <w:lang w:val="ro-RO"/>
        </w:rPr>
        <w:t xml:space="preserve">rîndu-se cu </w:t>
      </w:r>
      <w:r w:rsidR="00B514D9" w:rsidRPr="0083589F">
        <w:rPr>
          <w:sz w:val="26"/>
          <w:szCs w:val="26"/>
          <w:lang w:val="ro-RO"/>
        </w:rPr>
        <w:t>8,38</w:t>
      </w:r>
      <w:r w:rsidR="00034D17" w:rsidRPr="0083589F">
        <w:rPr>
          <w:sz w:val="26"/>
          <w:szCs w:val="26"/>
          <w:lang w:val="ro-RO"/>
        </w:rPr>
        <w:t>%</w:t>
      </w:r>
      <w:r w:rsidRPr="0083589F">
        <w:rPr>
          <w:sz w:val="26"/>
          <w:szCs w:val="26"/>
          <w:lang w:val="ro-RO"/>
        </w:rPr>
        <w:t>.</w:t>
      </w:r>
      <w:r w:rsidR="00034D17" w:rsidRPr="0083589F">
        <w:rPr>
          <w:sz w:val="26"/>
          <w:szCs w:val="26"/>
          <w:lang w:val="ro-RO"/>
        </w:rPr>
        <w:t xml:space="preserve"> Ponderea comerţului cu această ţară constituie </w:t>
      </w:r>
      <w:r w:rsidR="00034D17" w:rsidRPr="0083589F">
        <w:rPr>
          <w:b/>
          <w:sz w:val="26"/>
          <w:szCs w:val="26"/>
          <w:lang w:val="ro-RO"/>
        </w:rPr>
        <w:t>0,</w:t>
      </w:r>
      <w:r w:rsidR="00B514D9" w:rsidRPr="0083589F">
        <w:rPr>
          <w:b/>
          <w:sz w:val="26"/>
          <w:szCs w:val="26"/>
          <w:lang w:val="ro-RO"/>
        </w:rPr>
        <w:t>08</w:t>
      </w:r>
      <w:r w:rsidR="00034D17" w:rsidRPr="0083589F">
        <w:rPr>
          <w:b/>
          <w:sz w:val="26"/>
          <w:szCs w:val="26"/>
          <w:lang w:val="ro-RO"/>
        </w:rPr>
        <w:t>%</w:t>
      </w:r>
      <w:r w:rsidR="00034D17" w:rsidRPr="0083589F">
        <w:rPr>
          <w:sz w:val="26"/>
          <w:szCs w:val="26"/>
          <w:lang w:val="ro-RO"/>
        </w:rPr>
        <w:t xml:space="preserve"> în volumul comerţului total al RM.</w:t>
      </w:r>
    </w:p>
    <w:p w:rsidR="00041991" w:rsidRPr="0083589F" w:rsidRDefault="00041991" w:rsidP="00041991">
      <w:pPr>
        <w:spacing w:before="120"/>
        <w:jc w:val="both"/>
        <w:rPr>
          <w:sz w:val="26"/>
          <w:szCs w:val="26"/>
          <w:lang w:val="ro-RO"/>
        </w:rPr>
      </w:pPr>
    </w:p>
    <w:p w:rsidR="00041991" w:rsidRPr="0083589F" w:rsidRDefault="00041991" w:rsidP="00041991">
      <w:pPr>
        <w:jc w:val="both"/>
        <w:rPr>
          <w:b/>
          <w:color w:val="000000"/>
          <w:sz w:val="26"/>
          <w:szCs w:val="26"/>
          <w:lang w:val="ro-RO"/>
        </w:rPr>
      </w:pPr>
      <w:r w:rsidRPr="0083589F">
        <w:rPr>
          <w:b/>
          <w:color w:val="000000"/>
          <w:sz w:val="26"/>
          <w:szCs w:val="26"/>
          <w:lang w:val="ro-RO"/>
        </w:rPr>
        <w:t>Tabel nr.</w:t>
      </w:r>
      <w:r w:rsidR="0044128C" w:rsidRPr="0083589F">
        <w:rPr>
          <w:b/>
          <w:color w:val="000000"/>
          <w:sz w:val="26"/>
          <w:szCs w:val="26"/>
          <w:lang w:val="ro-RO"/>
        </w:rPr>
        <w:t>2</w:t>
      </w:r>
      <w:r w:rsidRPr="0083589F">
        <w:rPr>
          <w:b/>
          <w:color w:val="000000"/>
          <w:sz w:val="26"/>
          <w:szCs w:val="26"/>
          <w:lang w:val="ro-RO"/>
        </w:rPr>
        <w:t xml:space="preserve"> privind schimburile comerciale în perioada</w:t>
      </w:r>
      <w:r w:rsidR="004C1A50" w:rsidRPr="0083589F">
        <w:rPr>
          <w:b/>
          <w:color w:val="000000"/>
          <w:sz w:val="26"/>
          <w:szCs w:val="26"/>
          <w:lang w:val="ro-RO"/>
        </w:rPr>
        <w:t xml:space="preserve"> </w:t>
      </w:r>
      <w:r w:rsidR="00E4412E" w:rsidRPr="0083589F">
        <w:rPr>
          <w:b/>
          <w:color w:val="000000"/>
          <w:sz w:val="26"/>
          <w:szCs w:val="26"/>
          <w:lang w:val="ro-RO"/>
        </w:rPr>
        <w:t>201</w:t>
      </w:r>
      <w:r w:rsidR="00034D17" w:rsidRPr="0083589F">
        <w:rPr>
          <w:b/>
          <w:color w:val="000000"/>
          <w:sz w:val="26"/>
          <w:szCs w:val="26"/>
          <w:lang w:val="ro-RO"/>
        </w:rPr>
        <w:t>3</w:t>
      </w:r>
      <w:r w:rsidR="00E4412E" w:rsidRPr="0083589F">
        <w:rPr>
          <w:b/>
          <w:color w:val="000000"/>
          <w:sz w:val="26"/>
          <w:szCs w:val="26"/>
          <w:lang w:val="ro-RO"/>
        </w:rPr>
        <w:t>-</w:t>
      </w:r>
      <w:r w:rsidR="004C1A50" w:rsidRPr="0083589F">
        <w:rPr>
          <w:b/>
          <w:color w:val="000000"/>
          <w:sz w:val="26"/>
          <w:szCs w:val="26"/>
          <w:lang w:val="ro-RO"/>
        </w:rPr>
        <w:t xml:space="preserve"> 201</w:t>
      </w:r>
      <w:r w:rsidR="00034D17" w:rsidRPr="0083589F">
        <w:rPr>
          <w:b/>
          <w:color w:val="000000"/>
          <w:sz w:val="26"/>
          <w:szCs w:val="26"/>
          <w:lang w:val="ro-RO"/>
        </w:rPr>
        <w:t>2</w:t>
      </w:r>
      <w:r w:rsidR="004C1A50" w:rsidRPr="0083589F">
        <w:rPr>
          <w:b/>
          <w:color w:val="000000"/>
          <w:sz w:val="26"/>
          <w:szCs w:val="26"/>
          <w:lang w:val="ro-RO"/>
        </w:rPr>
        <w:t>, în mi</w:t>
      </w:r>
      <w:r w:rsidR="00B514D9" w:rsidRPr="0083589F">
        <w:rPr>
          <w:b/>
          <w:color w:val="000000"/>
          <w:sz w:val="26"/>
          <w:szCs w:val="26"/>
          <w:lang w:val="ro-RO"/>
        </w:rPr>
        <w:t xml:space="preserve">i </w:t>
      </w:r>
      <w:r w:rsidRPr="0083589F">
        <w:rPr>
          <w:b/>
          <w:color w:val="000000"/>
          <w:sz w:val="26"/>
          <w:szCs w:val="26"/>
          <w:lang w:val="ro-RO"/>
        </w:rPr>
        <w:t>USD</w:t>
      </w:r>
    </w:p>
    <w:p w:rsidR="00041991" w:rsidRPr="0083589F" w:rsidRDefault="00041991" w:rsidP="00041991">
      <w:pPr>
        <w:jc w:val="both"/>
        <w:rPr>
          <w:color w:val="000000"/>
          <w:sz w:val="26"/>
          <w:szCs w:val="26"/>
          <w:lang w:val="ro-RO"/>
        </w:rPr>
      </w:pPr>
    </w:p>
    <w:tbl>
      <w:tblPr>
        <w:tblW w:w="0" w:type="auto"/>
        <w:jc w:val="center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6"/>
        <w:gridCol w:w="2160"/>
        <w:gridCol w:w="2160"/>
        <w:gridCol w:w="2734"/>
      </w:tblGrid>
      <w:tr w:rsidR="00041991" w:rsidRPr="0083589F">
        <w:trPr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041991" w:rsidRPr="0083589F" w:rsidRDefault="00041991">
            <w:pPr>
              <w:jc w:val="center"/>
              <w:rPr>
                <w:b/>
                <w:i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041991" w:rsidRPr="0083589F" w:rsidRDefault="00041991" w:rsidP="00034D17">
            <w:pPr>
              <w:jc w:val="center"/>
              <w:rPr>
                <w:b/>
                <w:i/>
                <w:color w:val="000000"/>
                <w:sz w:val="26"/>
                <w:szCs w:val="26"/>
                <w:lang w:val="ro-RO"/>
              </w:rPr>
            </w:pP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201</w:t>
            </w:r>
            <w:r w:rsidR="00034D17"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041991" w:rsidRPr="0083589F" w:rsidRDefault="00041991" w:rsidP="00034D17">
            <w:pPr>
              <w:jc w:val="center"/>
              <w:rPr>
                <w:b/>
                <w:i/>
                <w:color w:val="000000"/>
                <w:sz w:val="26"/>
                <w:szCs w:val="26"/>
                <w:lang w:val="ro-RO"/>
              </w:rPr>
            </w:pP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201</w:t>
            </w:r>
            <w:r w:rsidR="00034D17"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3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041991" w:rsidRPr="0083589F" w:rsidRDefault="00041991" w:rsidP="00034D17">
            <w:pPr>
              <w:jc w:val="center"/>
              <w:rPr>
                <w:b/>
                <w:i/>
                <w:color w:val="000000"/>
                <w:sz w:val="26"/>
                <w:szCs w:val="26"/>
                <w:lang w:val="ro-RO"/>
              </w:rPr>
            </w:pP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Dinamica 201</w:t>
            </w:r>
            <w:r w:rsidR="00034D17"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3</w:t>
            </w: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/201</w:t>
            </w:r>
            <w:r w:rsidR="00034D17"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2</w:t>
            </w:r>
          </w:p>
        </w:tc>
      </w:tr>
      <w:tr w:rsidR="00E21D9D" w:rsidRPr="0083589F">
        <w:trPr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21D9D" w:rsidRPr="0083589F" w:rsidRDefault="00E21D9D">
            <w:pPr>
              <w:rPr>
                <w:b/>
                <w:i/>
                <w:color w:val="000000"/>
                <w:sz w:val="26"/>
                <w:szCs w:val="26"/>
                <w:lang w:val="ro-RO"/>
              </w:rPr>
            </w:pP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Total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3589F" w:rsidRDefault="00B514D9" w:rsidP="00B74F5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83589F">
              <w:rPr>
                <w:b/>
                <w:sz w:val="26"/>
                <w:szCs w:val="26"/>
                <w:lang w:val="ro-RO"/>
              </w:rPr>
              <w:t>706,5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E21D9D" w:rsidRPr="0083589F" w:rsidRDefault="00B514D9" w:rsidP="00B74F5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83589F">
              <w:rPr>
                <w:b/>
                <w:sz w:val="26"/>
                <w:szCs w:val="26"/>
                <w:lang w:val="ro-RO"/>
              </w:rPr>
              <w:t>647,3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21D9D" w:rsidRPr="0083589F" w:rsidRDefault="00B514D9" w:rsidP="00B74F5E">
            <w:pPr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83589F">
              <w:rPr>
                <w:b/>
                <w:bCs/>
                <w:sz w:val="26"/>
                <w:szCs w:val="26"/>
                <w:lang w:val="ro-RO"/>
              </w:rPr>
              <w:t>91,62%</w:t>
            </w:r>
          </w:p>
        </w:tc>
      </w:tr>
      <w:tr w:rsidR="00E21D9D" w:rsidRPr="0083589F">
        <w:trPr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21D9D" w:rsidRPr="0083589F" w:rsidRDefault="00E21D9D">
            <w:pPr>
              <w:rPr>
                <w:b/>
                <w:i/>
                <w:color w:val="000000"/>
                <w:sz w:val="26"/>
                <w:szCs w:val="26"/>
                <w:lang w:val="ro-RO"/>
              </w:rPr>
            </w:pP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 xml:space="preserve">Export 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3589F" w:rsidRDefault="00B514D9" w:rsidP="00B74F5E">
            <w:pPr>
              <w:jc w:val="center"/>
              <w:rPr>
                <w:sz w:val="26"/>
                <w:szCs w:val="26"/>
                <w:lang w:val="ro-RO"/>
              </w:rPr>
            </w:pPr>
            <w:r w:rsidRPr="0083589F">
              <w:rPr>
                <w:sz w:val="26"/>
                <w:szCs w:val="26"/>
                <w:lang w:val="ro-RO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E21D9D" w:rsidRPr="0083589F" w:rsidRDefault="00B514D9" w:rsidP="00B74F5E">
            <w:pPr>
              <w:jc w:val="center"/>
              <w:rPr>
                <w:sz w:val="26"/>
                <w:szCs w:val="26"/>
                <w:lang w:val="ro-RO"/>
              </w:rPr>
            </w:pPr>
            <w:r w:rsidRPr="0083589F">
              <w:rPr>
                <w:sz w:val="26"/>
                <w:szCs w:val="26"/>
                <w:lang w:val="ro-RO"/>
              </w:rPr>
              <w:t>36,5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21D9D" w:rsidRPr="0083589F" w:rsidRDefault="00B514D9" w:rsidP="00B74F5E">
            <w:pPr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83589F">
              <w:rPr>
                <w:b/>
                <w:bCs/>
                <w:sz w:val="26"/>
                <w:szCs w:val="26"/>
                <w:lang w:val="ro-RO"/>
              </w:rPr>
              <w:t>-</w:t>
            </w:r>
          </w:p>
        </w:tc>
      </w:tr>
      <w:tr w:rsidR="00E21D9D" w:rsidRPr="0083589F">
        <w:trPr>
          <w:trHeight w:val="338"/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21D9D" w:rsidRPr="0083589F" w:rsidRDefault="00E21D9D">
            <w:pPr>
              <w:rPr>
                <w:b/>
                <w:i/>
                <w:color w:val="000000"/>
                <w:sz w:val="26"/>
                <w:szCs w:val="26"/>
                <w:lang w:val="ro-RO"/>
              </w:rPr>
            </w:pP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>Import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3589F" w:rsidRDefault="00B514D9" w:rsidP="00B74F5E">
            <w:pPr>
              <w:jc w:val="center"/>
              <w:rPr>
                <w:sz w:val="26"/>
                <w:szCs w:val="26"/>
                <w:lang w:val="ro-RO"/>
              </w:rPr>
            </w:pPr>
            <w:r w:rsidRPr="0083589F">
              <w:rPr>
                <w:sz w:val="26"/>
                <w:szCs w:val="26"/>
                <w:lang w:val="ro-RO"/>
              </w:rPr>
              <w:t>706,5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:rsidR="00E21D9D" w:rsidRPr="0083589F" w:rsidRDefault="00B514D9" w:rsidP="00B74F5E">
            <w:pPr>
              <w:jc w:val="center"/>
              <w:rPr>
                <w:sz w:val="26"/>
                <w:szCs w:val="26"/>
                <w:lang w:val="ro-RO"/>
              </w:rPr>
            </w:pPr>
            <w:r w:rsidRPr="0083589F">
              <w:rPr>
                <w:sz w:val="26"/>
                <w:szCs w:val="26"/>
                <w:lang w:val="ro-RO"/>
              </w:rPr>
              <w:t>610,8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21D9D" w:rsidRPr="0083589F" w:rsidRDefault="00B514D9" w:rsidP="00B74F5E">
            <w:pPr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83589F">
              <w:rPr>
                <w:b/>
                <w:bCs/>
                <w:sz w:val="26"/>
                <w:szCs w:val="26"/>
                <w:lang w:val="ro-RO"/>
              </w:rPr>
              <w:t>86,4%</w:t>
            </w:r>
          </w:p>
        </w:tc>
      </w:tr>
      <w:tr w:rsidR="00E21D9D" w:rsidRPr="0083589F">
        <w:trPr>
          <w:trHeight w:val="334"/>
          <w:jc w:val="center"/>
        </w:trPr>
        <w:tc>
          <w:tcPr>
            <w:tcW w:w="1346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</w:tcPr>
          <w:p w:rsidR="00E21D9D" w:rsidRPr="0083589F" w:rsidRDefault="00E21D9D">
            <w:pPr>
              <w:rPr>
                <w:b/>
                <w:i/>
                <w:color w:val="000000"/>
                <w:sz w:val="26"/>
                <w:szCs w:val="26"/>
                <w:lang w:val="ro-RO"/>
              </w:rPr>
            </w:pPr>
            <w:r w:rsidRPr="0083589F">
              <w:rPr>
                <w:b/>
                <w:i/>
                <w:color w:val="000000"/>
                <w:sz w:val="26"/>
                <w:szCs w:val="26"/>
                <w:lang w:val="ro-RO"/>
              </w:rPr>
              <w:t xml:space="preserve">Sold 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E0E0E0"/>
            <w:vAlign w:val="center"/>
          </w:tcPr>
          <w:p w:rsidR="00E21D9D" w:rsidRPr="0083589F" w:rsidRDefault="00B514D9" w:rsidP="00034D1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83589F">
              <w:rPr>
                <w:b/>
                <w:bCs/>
                <w:i/>
                <w:iCs/>
                <w:sz w:val="26"/>
                <w:szCs w:val="26"/>
                <w:lang w:val="ro-RO"/>
              </w:rPr>
              <w:t>-706,5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E0E0E0"/>
          </w:tcPr>
          <w:p w:rsidR="00E21D9D" w:rsidRPr="0083589F" w:rsidRDefault="00B514D9" w:rsidP="00034D1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83589F">
              <w:rPr>
                <w:b/>
                <w:bCs/>
                <w:i/>
                <w:iCs/>
                <w:sz w:val="26"/>
                <w:szCs w:val="26"/>
                <w:lang w:val="ro-RO"/>
              </w:rPr>
              <w:t>574,3</w:t>
            </w:r>
          </w:p>
        </w:tc>
        <w:tc>
          <w:tcPr>
            <w:tcW w:w="2734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E21D9D" w:rsidRPr="0083589F" w:rsidRDefault="00E21D9D" w:rsidP="00B74F5E">
            <w:pPr>
              <w:jc w:val="center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</w:tbl>
    <w:p w:rsidR="00353A1F" w:rsidRPr="0083589F" w:rsidRDefault="00353A1F" w:rsidP="00696A25">
      <w:pPr>
        <w:jc w:val="both"/>
        <w:rPr>
          <w:b/>
          <w:color w:val="000000"/>
          <w:sz w:val="26"/>
          <w:szCs w:val="26"/>
          <w:lang w:val="ro-RO"/>
        </w:rPr>
      </w:pPr>
    </w:p>
    <w:p w:rsidR="00696A25" w:rsidRPr="0083589F" w:rsidRDefault="00696A25" w:rsidP="00696A25">
      <w:pPr>
        <w:jc w:val="both"/>
        <w:rPr>
          <w:color w:val="000000"/>
          <w:sz w:val="26"/>
          <w:szCs w:val="26"/>
          <w:lang w:val="ro-RO"/>
        </w:rPr>
      </w:pPr>
      <w:r w:rsidRPr="0083589F">
        <w:rPr>
          <w:b/>
          <w:color w:val="000000"/>
          <w:sz w:val="26"/>
          <w:szCs w:val="26"/>
          <w:lang w:val="ro-RO"/>
        </w:rPr>
        <w:t xml:space="preserve">Soldul balanţei comerciale </w:t>
      </w:r>
      <w:r w:rsidRPr="0083589F">
        <w:rPr>
          <w:color w:val="000000"/>
          <w:sz w:val="26"/>
          <w:szCs w:val="26"/>
          <w:lang w:val="ro-RO"/>
        </w:rPr>
        <w:t>înregistrat în anul 201</w:t>
      </w:r>
      <w:r w:rsidR="00034D17" w:rsidRPr="0083589F">
        <w:rPr>
          <w:color w:val="000000"/>
          <w:sz w:val="26"/>
          <w:szCs w:val="26"/>
          <w:lang w:val="ro-RO"/>
        </w:rPr>
        <w:t>3</w:t>
      </w:r>
      <w:r w:rsidRPr="0083589F">
        <w:rPr>
          <w:color w:val="000000"/>
          <w:sz w:val="26"/>
          <w:szCs w:val="26"/>
          <w:lang w:val="ro-RO"/>
        </w:rPr>
        <w:t xml:space="preserve"> a fost în favoarea </w:t>
      </w:r>
      <w:r w:rsidR="00B514D9" w:rsidRPr="0083589F">
        <w:rPr>
          <w:sz w:val="26"/>
          <w:szCs w:val="26"/>
          <w:lang w:val="ro-RO"/>
        </w:rPr>
        <w:t>Republica Columbia</w:t>
      </w:r>
      <w:r w:rsidRPr="0083589F">
        <w:rPr>
          <w:color w:val="000000"/>
          <w:sz w:val="26"/>
          <w:szCs w:val="26"/>
          <w:lang w:val="ro-RO"/>
        </w:rPr>
        <w:t xml:space="preserve"> şi a constituit </w:t>
      </w:r>
      <w:r w:rsidR="00B514D9" w:rsidRPr="0083589F">
        <w:rPr>
          <w:b/>
          <w:color w:val="000000"/>
          <w:sz w:val="26"/>
          <w:szCs w:val="26"/>
          <w:lang w:val="ro-RO"/>
        </w:rPr>
        <w:t>574,3</w:t>
      </w:r>
      <w:r w:rsidRPr="0083589F">
        <w:rPr>
          <w:b/>
          <w:color w:val="000000"/>
          <w:sz w:val="26"/>
          <w:szCs w:val="26"/>
          <w:lang w:val="ro-RO"/>
        </w:rPr>
        <w:t xml:space="preserve"> mi</w:t>
      </w:r>
      <w:r w:rsidR="00B514D9" w:rsidRPr="0083589F">
        <w:rPr>
          <w:b/>
          <w:color w:val="000000"/>
          <w:sz w:val="26"/>
          <w:szCs w:val="26"/>
          <w:lang w:val="ro-RO"/>
        </w:rPr>
        <w:t>i</w:t>
      </w:r>
      <w:r w:rsidRPr="0083589F">
        <w:rPr>
          <w:b/>
          <w:color w:val="000000"/>
          <w:sz w:val="26"/>
          <w:szCs w:val="26"/>
          <w:lang w:val="ro-RO"/>
        </w:rPr>
        <w:t xml:space="preserve"> USD</w:t>
      </w:r>
      <w:r w:rsidRPr="0083589F">
        <w:rPr>
          <w:color w:val="000000"/>
          <w:sz w:val="26"/>
          <w:szCs w:val="26"/>
          <w:lang w:val="ro-RO"/>
        </w:rPr>
        <w:t xml:space="preserve">. </w:t>
      </w:r>
    </w:p>
    <w:p w:rsidR="00041991" w:rsidRPr="0083589F" w:rsidRDefault="00041991" w:rsidP="00041991">
      <w:pPr>
        <w:ind w:firstLine="708"/>
        <w:jc w:val="both"/>
        <w:rPr>
          <w:b/>
          <w:sz w:val="26"/>
          <w:szCs w:val="26"/>
          <w:lang w:val="ro-RO"/>
        </w:rPr>
      </w:pPr>
    </w:p>
    <w:p w:rsidR="00041991" w:rsidRPr="0083589F" w:rsidRDefault="00041991" w:rsidP="00041991">
      <w:pPr>
        <w:jc w:val="both"/>
        <w:rPr>
          <w:sz w:val="26"/>
          <w:szCs w:val="26"/>
          <w:lang w:val="ro-RO"/>
        </w:rPr>
      </w:pPr>
      <w:r w:rsidRPr="0083589F">
        <w:rPr>
          <w:b/>
          <w:sz w:val="26"/>
          <w:szCs w:val="26"/>
          <w:lang w:val="ro-RO"/>
        </w:rPr>
        <w:t>Exportul</w:t>
      </w:r>
      <w:r w:rsidRPr="0083589F">
        <w:rPr>
          <w:sz w:val="26"/>
          <w:szCs w:val="26"/>
          <w:lang w:val="ro-RO"/>
        </w:rPr>
        <w:t xml:space="preserve"> de mărfuri realizat în </w:t>
      </w:r>
      <w:r w:rsidR="00696A25" w:rsidRPr="0083589F">
        <w:rPr>
          <w:sz w:val="26"/>
          <w:szCs w:val="26"/>
          <w:lang w:val="ro-RO"/>
        </w:rPr>
        <w:t xml:space="preserve">anul </w:t>
      </w:r>
      <w:r w:rsidRPr="0083589F">
        <w:rPr>
          <w:sz w:val="26"/>
          <w:szCs w:val="26"/>
          <w:lang w:val="ro-RO"/>
        </w:rPr>
        <w:t>201</w:t>
      </w:r>
      <w:r w:rsidR="00034D17" w:rsidRPr="0083589F">
        <w:rPr>
          <w:sz w:val="26"/>
          <w:szCs w:val="26"/>
          <w:lang w:val="ro-RO"/>
        </w:rPr>
        <w:t>3</w:t>
      </w:r>
      <w:r w:rsidR="00B474B0" w:rsidRPr="0083589F">
        <w:rPr>
          <w:sz w:val="26"/>
          <w:szCs w:val="26"/>
          <w:lang w:val="ro-RO"/>
        </w:rPr>
        <w:t xml:space="preserve"> a fost modest şi </w:t>
      </w:r>
      <w:r w:rsidRPr="0083589F">
        <w:rPr>
          <w:sz w:val="26"/>
          <w:szCs w:val="26"/>
          <w:lang w:val="ro-RO"/>
        </w:rPr>
        <w:t xml:space="preserve">a înregistrat suma de </w:t>
      </w:r>
      <w:r w:rsidR="00B514D9" w:rsidRPr="0083589F">
        <w:rPr>
          <w:b/>
          <w:sz w:val="26"/>
          <w:szCs w:val="26"/>
          <w:lang w:val="ro-RO"/>
        </w:rPr>
        <w:t>36,5 mii</w:t>
      </w:r>
      <w:r w:rsidRPr="0083589F">
        <w:rPr>
          <w:b/>
          <w:sz w:val="26"/>
          <w:szCs w:val="26"/>
          <w:lang w:val="ro-RO"/>
        </w:rPr>
        <w:t xml:space="preserve"> USD</w:t>
      </w:r>
      <w:r w:rsidR="00034D17" w:rsidRPr="0083589F">
        <w:rPr>
          <w:sz w:val="26"/>
          <w:szCs w:val="26"/>
          <w:lang w:val="ro-RO"/>
        </w:rPr>
        <w:t xml:space="preserve">. Necătînd la aceasta exportul în </w:t>
      </w:r>
      <w:r w:rsidR="00B514D9" w:rsidRPr="0083589F">
        <w:rPr>
          <w:sz w:val="26"/>
          <w:szCs w:val="26"/>
          <w:lang w:val="ro-RO"/>
        </w:rPr>
        <w:t>Republica Columbia</w:t>
      </w:r>
      <w:r w:rsidR="00B514D9" w:rsidRPr="0083589F">
        <w:rPr>
          <w:sz w:val="26"/>
          <w:szCs w:val="26"/>
          <w:lang w:val="ro-RO"/>
        </w:rPr>
        <w:t xml:space="preserve"> a crescut semnificativ, luînd în considerare faptul că în anul 2012 în această ţară nu a fost efectuat export</w:t>
      </w:r>
      <w:r w:rsidR="00034D17" w:rsidRPr="0083589F">
        <w:rPr>
          <w:b/>
          <w:sz w:val="26"/>
          <w:szCs w:val="26"/>
          <w:lang w:val="ro-RO"/>
        </w:rPr>
        <w:t>.</w:t>
      </w:r>
    </w:p>
    <w:p w:rsidR="00DF1FC7" w:rsidRPr="0083589F" w:rsidRDefault="00DF1FC7" w:rsidP="00DF1FC7">
      <w:pPr>
        <w:jc w:val="both"/>
        <w:rPr>
          <w:color w:val="000000"/>
          <w:sz w:val="26"/>
          <w:szCs w:val="26"/>
          <w:lang w:val="ro-RO"/>
        </w:rPr>
      </w:pPr>
    </w:p>
    <w:p w:rsidR="00DF1FC7" w:rsidRPr="0083589F" w:rsidRDefault="00DF1FC7" w:rsidP="000764B8">
      <w:pPr>
        <w:jc w:val="both"/>
        <w:rPr>
          <w:color w:val="000000"/>
          <w:sz w:val="26"/>
          <w:szCs w:val="26"/>
          <w:lang w:val="ro-RO"/>
        </w:rPr>
      </w:pPr>
      <w:r w:rsidRPr="0083589F">
        <w:rPr>
          <w:sz w:val="26"/>
          <w:szCs w:val="26"/>
          <w:lang w:val="ro-RO"/>
        </w:rPr>
        <w:t xml:space="preserve">Exportul de </w:t>
      </w:r>
      <w:r w:rsidRPr="0083589F">
        <w:rPr>
          <w:b/>
          <w:i/>
          <w:sz w:val="26"/>
          <w:szCs w:val="26"/>
          <w:lang w:val="ro-RO"/>
        </w:rPr>
        <w:t>“</w:t>
      </w:r>
      <w:r w:rsidR="00353A1F" w:rsidRPr="0083589F">
        <w:rPr>
          <w:b/>
          <w:bCs/>
          <w:i/>
          <w:sz w:val="26"/>
          <w:szCs w:val="26"/>
          <w:lang w:val="ro-RO"/>
        </w:rPr>
        <w:t>Materiale</w:t>
      </w:r>
      <w:r w:rsidR="000764B8" w:rsidRPr="0083589F">
        <w:rPr>
          <w:b/>
          <w:bCs/>
          <w:i/>
          <w:sz w:val="26"/>
          <w:szCs w:val="26"/>
          <w:lang w:val="ro-RO"/>
        </w:rPr>
        <w:t xml:space="preserve"> plastice şi articole din acestea;</w:t>
      </w:r>
      <w:r w:rsidR="000764B8" w:rsidRPr="0083589F">
        <w:rPr>
          <w:b/>
          <w:bCs/>
          <w:i/>
          <w:sz w:val="26"/>
          <w:szCs w:val="26"/>
          <w:lang w:val="ro-RO"/>
        </w:rPr>
        <w:br/>
        <w:t>cauciuc şi articole din cauciuc</w:t>
      </w:r>
      <w:r w:rsidRPr="0083589F">
        <w:rPr>
          <w:b/>
          <w:i/>
          <w:sz w:val="26"/>
          <w:szCs w:val="26"/>
          <w:lang w:val="ro-RO"/>
        </w:rPr>
        <w:t>”</w:t>
      </w:r>
      <w:r w:rsidRPr="0083589F">
        <w:rPr>
          <w:sz w:val="26"/>
          <w:szCs w:val="26"/>
          <w:lang w:val="ro-RO"/>
        </w:rPr>
        <w:t xml:space="preserve"> deţine cota de </w:t>
      </w:r>
      <w:r w:rsidR="000764B8" w:rsidRPr="0083589F">
        <w:rPr>
          <w:b/>
          <w:sz w:val="26"/>
          <w:szCs w:val="26"/>
          <w:lang w:val="en-US"/>
        </w:rPr>
        <w:t>100</w:t>
      </w:r>
      <w:r w:rsidRPr="0083589F">
        <w:rPr>
          <w:b/>
          <w:sz w:val="26"/>
          <w:szCs w:val="26"/>
          <w:lang w:val="en-US"/>
        </w:rPr>
        <w:t>%</w:t>
      </w:r>
      <w:r w:rsidRPr="0083589F">
        <w:rPr>
          <w:sz w:val="26"/>
          <w:szCs w:val="26"/>
          <w:lang w:val="en-US"/>
        </w:rPr>
        <w:t xml:space="preserve"> </w:t>
      </w:r>
      <w:r w:rsidR="000764B8" w:rsidRPr="0083589F">
        <w:rPr>
          <w:sz w:val="26"/>
          <w:szCs w:val="26"/>
          <w:lang w:val="ro-RO"/>
        </w:rPr>
        <w:t>din exportul efectuat în Republica Columbia</w:t>
      </w:r>
      <w:r w:rsidRPr="0083589F">
        <w:rPr>
          <w:sz w:val="26"/>
          <w:szCs w:val="26"/>
          <w:lang w:val="ro-RO"/>
        </w:rPr>
        <w:t xml:space="preserve">. Din categoria dată au fost exportate </w:t>
      </w:r>
      <w:r w:rsidR="000764B8" w:rsidRPr="0083589F">
        <w:rPr>
          <w:i/>
          <w:sz w:val="26"/>
          <w:szCs w:val="26"/>
          <w:lang w:val="ro-RO"/>
        </w:rPr>
        <w:t>alte articole din materiale plastice si articole din alte materiale de la pozitiile 3901-3914</w:t>
      </w:r>
      <w:r w:rsidR="008D1680" w:rsidRPr="0083589F">
        <w:rPr>
          <w:i/>
          <w:sz w:val="26"/>
          <w:szCs w:val="26"/>
          <w:lang w:val="ro-RO"/>
        </w:rPr>
        <w:t xml:space="preserve"> </w:t>
      </w:r>
      <w:r w:rsidR="008D1680" w:rsidRPr="0083589F">
        <w:rPr>
          <w:sz w:val="26"/>
          <w:szCs w:val="26"/>
          <w:lang w:val="ro-RO"/>
        </w:rPr>
        <w:t xml:space="preserve">în sumă de </w:t>
      </w:r>
      <w:r w:rsidR="000764B8" w:rsidRPr="0083589F">
        <w:rPr>
          <w:b/>
          <w:sz w:val="26"/>
          <w:szCs w:val="26"/>
          <w:lang w:val="ro-RO"/>
        </w:rPr>
        <w:t>36,5 mii</w:t>
      </w:r>
      <w:r w:rsidR="008D1680" w:rsidRPr="0083589F">
        <w:rPr>
          <w:b/>
          <w:sz w:val="26"/>
          <w:szCs w:val="26"/>
          <w:lang w:val="ro-RO"/>
        </w:rPr>
        <w:t xml:space="preserve"> USD</w:t>
      </w:r>
      <w:r w:rsidR="008D1680" w:rsidRPr="0083589F">
        <w:rPr>
          <w:sz w:val="26"/>
          <w:szCs w:val="26"/>
          <w:lang w:val="ro-RO"/>
        </w:rPr>
        <w:t>.</w:t>
      </w:r>
    </w:p>
    <w:p w:rsidR="00AF5790" w:rsidRPr="0083589F" w:rsidRDefault="009701DD" w:rsidP="00DF1FC7">
      <w:pPr>
        <w:jc w:val="both"/>
        <w:rPr>
          <w:sz w:val="26"/>
          <w:szCs w:val="26"/>
          <w:lang w:val="ro-RO"/>
        </w:rPr>
      </w:pPr>
      <w:r w:rsidRPr="0083589F">
        <w:rPr>
          <w:b/>
          <w:color w:val="000000"/>
          <w:sz w:val="26"/>
          <w:szCs w:val="26"/>
          <w:lang w:val="mn-MN"/>
        </w:rPr>
        <w:t xml:space="preserve">                                                                                                            </w:t>
      </w:r>
    </w:p>
    <w:p w:rsidR="00041991" w:rsidRPr="0083589F" w:rsidRDefault="00041991" w:rsidP="00041991">
      <w:pPr>
        <w:jc w:val="both"/>
        <w:rPr>
          <w:color w:val="000000"/>
          <w:sz w:val="26"/>
          <w:szCs w:val="26"/>
          <w:lang w:val="ro-RO"/>
        </w:rPr>
      </w:pPr>
      <w:r w:rsidRPr="0083589F">
        <w:rPr>
          <w:b/>
          <w:color w:val="000000"/>
          <w:sz w:val="26"/>
          <w:szCs w:val="26"/>
          <w:lang w:val="ro-RO"/>
        </w:rPr>
        <w:t>Importul</w:t>
      </w:r>
      <w:r w:rsidRPr="0083589F">
        <w:rPr>
          <w:color w:val="000000"/>
          <w:sz w:val="26"/>
          <w:szCs w:val="26"/>
          <w:lang w:val="ro-RO"/>
        </w:rPr>
        <w:t xml:space="preserve"> de mărfuri efectuat în </w:t>
      </w:r>
      <w:r w:rsidR="00B560E1" w:rsidRPr="0083589F">
        <w:rPr>
          <w:color w:val="000000"/>
          <w:sz w:val="26"/>
          <w:szCs w:val="26"/>
          <w:lang w:val="ro-RO"/>
        </w:rPr>
        <w:t xml:space="preserve">anul </w:t>
      </w:r>
      <w:r w:rsidRPr="0083589F">
        <w:rPr>
          <w:color w:val="000000"/>
          <w:sz w:val="26"/>
          <w:szCs w:val="26"/>
          <w:lang w:val="ro-RO"/>
        </w:rPr>
        <w:t>201</w:t>
      </w:r>
      <w:r w:rsidR="00034D17" w:rsidRPr="0083589F">
        <w:rPr>
          <w:color w:val="000000"/>
          <w:sz w:val="26"/>
          <w:szCs w:val="26"/>
          <w:lang w:val="ro-RO"/>
        </w:rPr>
        <w:t xml:space="preserve">3 </w:t>
      </w:r>
      <w:r w:rsidRPr="0083589F">
        <w:rPr>
          <w:color w:val="000000"/>
          <w:sz w:val="26"/>
          <w:szCs w:val="26"/>
          <w:lang w:val="ro-RO"/>
        </w:rPr>
        <w:t xml:space="preserve">în Republica Moldova din </w:t>
      </w:r>
      <w:r w:rsidR="008902EE" w:rsidRPr="0083589F">
        <w:rPr>
          <w:sz w:val="26"/>
          <w:szCs w:val="26"/>
          <w:lang w:val="ro-RO"/>
        </w:rPr>
        <w:t>Republica Columbia</w:t>
      </w:r>
      <w:r w:rsidR="008902EE" w:rsidRPr="0083589F">
        <w:rPr>
          <w:color w:val="000000"/>
          <w:sz w:val="26"/>
          <w:szCs w:val="26"/>
          <w:lang w:val="ro-RO"/>
        </w:rPr>
        <w:t xml:space="preserve"> </w:t>
      </w:r>
      <w:r w:rsidRPr="0083589F">
        <w:rPr>
          <w:color w:val="000000"/>
          <w:sz w:val="26"/>
          <w:szCs w:val="26"/>
          <w:lang w:val="ro-RO"/>
        </w:rPr>
        <w:t xml:space="preserve">a însumat </w:t>
      </w:r>
      <w:r w:rsidR="008902EE" w:rsidRPr="0083589F">
        <w:rPr>
          <w:b/>
          <w:sz w:val="26"/>
          <w:szCs w:val="26"/>
          <w:lang w:val="ro-RO"/>
        </w:rPr>
        <w:t>610,8 mii</w:t>
      </w:r>
      <w:r w:rsidRPr="0083589F">
        <w:rPr>
          <w:b/>
          <w:color w:val="000000"/>
          <w:sz w:val="26"/>
          <w:szCs w:val="26"/>
          <w:lang w:val="ro-RO"/>
        </w:rPr>
        <w:t xml:space="preserve"> USD</w:t>
      </w:r>
      <w:r w:rsidRPr="0083589F">
        <w:rPr>
          <w:color w:val="000000"/>
          <w:sz w:val="26"/>
          <w:szCs w:val="26"/>
          <w:lang w:val="ro-RO"/>
        </w:rPr>
        <w:t xml:space="preserve">, faţă de </w:t>
      </w:r>
      <w:r w:rsidR="008902EE" w:rsidRPr="0083589F">
        <w:rPr>
          <w:b/>
          <w:color w:val="000000"/>
          <w:sz w:val="26"/>
          <w:szCs w:val="26"/>
          <w:lang w:val="ro-RO"/>
        </w:rPr>
        <w:t xml:space="preserve">706,5 mii </w:t>
      </w:r>
      <w:r w:rsidRPr="0083589F">
        <w:rPr>
          <w:b/>
          <w:color w:val="000000"/>
          <w:sz w:val="26"/>
          <w:szCs w:val="26"/>
          <w:lang w:val="ro-RO"/>
        </w:rPr>
        <w:t>USD</w:t>
      </w:r>
      <w:r w:rsidRPr="0083589F">
        <w:rPr>
          <w:color w:val="000000"/>
          <w:sz w:val="26"/>
          <w:szCs w:val="26"/>
          <w:lang w:val="ro-RO"/>
        </w:rPr>
        <w:t xml:space="preserve"> </w:t>
      </w:r>
      <w:r w:rsidR="008902EE" w:rsidRPr="0083589F">
        <w:rPr>
          <w:color w:val="000000"/>
          <w:sz w:val="26"/>
          <w:szCs w:val="26"/>
          <w:lang w:val="ro-RO"/>
        </w:rPr>
        <w:t xml:space="preserve">din 2012, </w:t>
      </w:r>
      <w:r w:rsidR="009701DD" w:rsidRPr="0083589F">
        <w:rPr>
          <w:color w:val="000000"/>
          <w:sz w:val="26"/>
          <w:szCs w:val="26"/>
          <w:lang w:val="ro-RO"/>
        </w:rPr>
        <w:t>înregistrând</w:t>
      </w:r>
      <w:r w:rsidR="00B560E1" w:rsidRPr="0083589F">
        <w:rPr>
          <w:color w:val="000000"/>
          <w:sz w:val="26"/>
          <w:szCs w:val="26"/>
          <w:lang w:val="ro-RO"/>
        </w:rPr>
        <w:t xml:space="preserve"> astfel </w:t>
      </w:r>
      <w:r w:rsidRPr="0083589F">
        <w:rPr>
          <w:color w:val="000000"/>
          <w:sz w:val="26"/>
          <w:szCs w:val="26"/>
          <w:lang w:val="ro-RO"/>
        </w:rPr>
        <w:t xml:space="preserve">o </w:t>
      </w:r>
      <w:r w:rsidR="008902EE" w:rsidRPr="0083589F">
        <w:rPr>
          <w:color w:val="000000"/>
          <w:sz w:val="26"/>
          <w:szCs w:val="26"/>
          <w:lang w:val="ro-RO"/>
        </w:rPr>
        <w:t>descreştere</w:t>
      </w:r>
      <w:r w:rsidRPr="0083589F">
        <w:rPr>
          <w:color w:val="000000"/>
          <w:sz w:val="26"/>
          <w:szCs w:val="26"/>
          <w:lang w:val="ro-RO"/>
        </w:rPr>
        <w:t xml:space="preserve"> </w:t>
      </w:r>
      <w:r w:rsidR="008902EE" w:rsidRPr="0083589F">
        <w:rPr>
          <w:color w:val="000000"/>
          <w:sz w:val="26"/>
          <w:szCs w:val="26"/>
          <w:lang w:val="ro-RO"/>
        </w:rPr>
        <w:t xml:space="preserve">cu </w:t>
      </w:r>
      <w:r w:rsidR="008902EE" w:rsidRPr="0083589F">
        <w:rPr>
          <w:b/>
          <w:color w:val="000000"/>
          <w:sz w:val="26"/>
          <w:szCs w:val="26"/>
          <w:lang w:val="ro-RO"/>
        </w:rPr>
        <w:t>13,6</w:t>
      </w:r>
      <w:r w:rsidRPr="0083589F">
        <w:rPr>
          <w:b/>
          <w:color w:val="000000"/>
          <w:sz w:val="26"/>
          <w:szCs w:val="26"/>
          <w:lang w:val="ro-RO"/>
        </w:rPr>
        <w:t xml:space="preserve"> %.</w:t>
      </w:r>
      <w:r w:rsidRPr="0083589F">
        <w:rPr>
          <w:color w:val="000000"/>
          <w:sz w:val="26"/>
          <w:szCs w:val="26"/>
          <w:lang w:val="ro-RO"/>
        </w:rPr>
        <w:t xml:space="preserve"> </w:t>
      </w:r>
    </w:p>
    <w:p w:rsidR="00B560E1" w:rsidRPr="0083589F" w:rsidRDefault="00B560E1" w:rsidP="00B560E1">
      <w:pPr>
        <w:jc w:val="both"/>
        <w:rPr>
          <w:color w:val="000000"/>
          <w:sz w:val="26"/>
          <w:szCs w:val="26"/>
          <w:lang w:val="ro-RO"/>
        </w:rPr>
      </w:pPr>
    </w:p>
    <w:p w:rsidR="00940FC5" w:rsidRDefault="00940FC5" w:rsidP="00940FC5">
      <w:pPr>
        <w:jc w:val="both"/>
        <w:rPr>
          <w:sz w:val="26"/>
          <w:szCs w:val="26"/>
          <w:lang w:val="en-US"/>
        </w:rPr>
      </w:pPr>
      <w:r w:rsidRPr="0083589F">
        <w:rPr>
          <w:color w:val="000000"/>
          <w:sz w:val="26"/>
          <w:szCs w:val="26"/>
          <w:lang w:val="ro-RO"/>
        </w:rPr>
        <w:t xml:space="preserve">Cea mai mare pondere de </w:t>
      </w:r>
      <w:r w:rsidR="008519E7" w:rsidRPr="0083589F">
        <w:rPr>
          <w:b/>
          <w:color w:val="000000"/>
          <w:sz w:val="26"/>
          <w:szCs w:val="26"/>
          <w:lang w:val="ro-RO"/>
        </w:rPr>
        <w:t>64,12</w:t>
      </w:r>
      <w:r w:rsidRPr="0083589F">
        <w:rPr>
          <w:b/>
          <w:color w:val="000000"/>
          <w:sz w:val="26"/>
          <w:szCs w:val="26"/>
          <w:lang w:val="ro-RO"/>
        </w:rPr>
        <w:t xml:space="preserve">% </w:t>
      </w:r>
      <w:r w:rsidRPr="0083589F">
        <w:rPr>
          <w:color w:val="000000"/>
          <w:sz w:val="26"/>
          <w:szCs w:val="26"/>
          <w:lang w:val="ro-RO"/>
        </w:rPr>
        <w:t>din</w:t>
      </w:r>
      <w:r w:rsidRPr="0083589F">
        <w:rPr>
          <w:sz w:val="26"/>
          <w:szCs w:val="26"/>
          <w:lang w:val="en-US"/>
        </w:rPr>
        <w:t xml:space="preserve"> </w:t>
      </w:r>
      <w:proofErr w:type="spellStart"/>
      <w:r w:rsidRPr="0083589F">
        <w:rPr>
          <w:sz w:val="26"/>
          <w:szCs w:val="26"/>
          <w:lang w:val="en-US"/>
        </w:rPr>
        <w:t>importurile</w:t>
      </w:r>
      <w:proofErr w:type="spellEnd"/>
      <w:r w:rsidRPr="0083589F">
        <w:rPr>
          <w:sz w:val="26"/>
          <w:szCs w:val="26"/>
          <w:lang w:val="en-US"/>
        </w:rPr>
        <w:t xml:space="preserve"> </w:t>
      </w:r>
      <w:proofErr w:type="spellStart"/>
      <w:r w:rsidRPr="0083589F">
        <w:rPr>
          <w:sz w:val="26"/>
          <w:szCs w:val="26"/>
          <w:lang w:val="en-US"/>
        </w:rPr>
        <w:t>efectuate</w:t>
      </w:r>
      <w:proofErr w:type="spellEnd"/>
      <w:r w:rsidRPr="0083589F">
        <w:rPr>
          <w:sz w:val="26"/>
          <w:szCs w:val="26"/>
          <w:lang w:val="en-US"/>
        </w:rPr>
        <w:t xml:space="preserve"> din </w:t>
      </w:r>
      <w:proofErr w:type="spellStart"/>
      <w:r w:rsidR="008519E7" w:rsidRPr="0083589F">
        <w:rPr>
          <w:sz w:val="26"/>
          <w:szCs w:val="26"/>
          <w:lang w:val="en-US"/>
        </w:rPr>
        <w:t>Republica</w:t>
      </w:r>
      <w:proofErr w:type="spellEnd"/>
      <w:r w:rsidR="008519E7" w:rsidRPr="0083589F">
        <w:rPr>
          <w:sz w:val="26"/>
          <w:szCs w:val="26"/>
          <w:lang w:val="en-US"/>
        </w:rPr>
        <w:t xml:space="preserve"> Columbia</w:t>
      </w:r>
      <w:r w:rsidRPr="0083589F">
        <w:rPr>
          <w:sz w:val="26"/>
          <w:szCs w:val="26"/>
          <w:lang w:val="en-US"/>
        </w:rPr>
        <w:t xml:space="preserve"> a </w:t>
      </w:r>
      <w:proofErr w:type="spellStart"/>
      <w:r w:rsidRPr="0083589F">
        <w:rPr>
          <w:sz w:val="26"/>
          <w:szCs w:val="26"/>
          <w:lang w:val="en-US"/>
        </w:rPr>
        <w:t>înregistrat</w:t>
      </w:r>
      <w:proofErr w:type="spellEnd"/>
      <w:r w:rsidRPr="0083589F">
        <w:rPr>
          <w:sz w:val="26"/>
          <w:szCs w:val="26"/>
          <w:lang w:val="en-US"/>
        </w:rPr>
        <w:t xml:space="preserve"> </w:t>
      </w:r>
      <w:proofErr w:type="spellStart"/>
      <w:r w:rsidRPr="0083589F">
        <w:rPr>
          <w:sz w:val="26"/>
          <w:szCs w:val="26"/>
          <w:lang w:val="en-US"/>
        </w:rPr>
        <w:t>categoria</w:t>
      </w:r>
      <w:proofErr w:type="spellEnd"/>
      <w:r w:rsidRPr="0083589F">
        <w:rPr>
          <w:sz w:val="26"/>
          <w:szCs w:val="26"/>
          <w:lang w:val="en-US"/>
        </w:rPr>
        <w:t xml:space="preserve"> de </w:t>
      </w:r>
      <w:proofErr w:type="spellStart"/>
      <w:r w:rsidRPr="0083589F">
        <w:rPr>
          <w:sz w:val="26"/>
          <w:szCs w:val="26"/>
          <w:lang w:val="en-US"/>
        </w:rPr>
        <w:t>mărfuri</w:t>
      </w:r>
      <w:proofErr w:type="spellEnd"/>
      <w:r w:rsidRPr="0083589F">
        <w:rPr>
          <w:sz w:val="26"/>
          <w:szCs w:val="26"/>
          <w:lang w:val="en-US"/>
        </w:rPr>
        <w:t xml:space="preserve"> “</w:t>
      </w:r>
      <w:proofErr w:type="spellStart"/>
      <w:r w:rsidR="00353A1F" w:rsidRPr="0083589F">
        <w:rPr>
          <w:b/>
          <w:sz w:val="26"/>
          <w:szCs w:val="26"/>
          <w:lang w:val="en-US"/>
        </w:rPr>
        <w:t>Produse</w:t>
      </w:r>
      <w:proofErr w:type="spellEnd"/>
      <w:r w:rsidR="008519E7" w:rsidRPr="0083589F">
        <w:rPr>
          <w:b/>
          <w:sz w:val="26"/>
          <w:szCs w:val="26"/>
          <w:lang w:val="en-US"/>
        </w:rPr>
        <w:t xml:space="preserve"> ale </w:t>
      </w:r>
      <w:proofErr w:type="spellStart"/>
      <w:r w:rsidR="008519E7" w:rsidRPr="0083589F">
        <w:rPr>
          <w:b/>
          <w:sz w:val="26"/>
          <w:szCs w:val="26"/>
          <w:lang w:val="en-US"/>
        </w:rPr>
        <w:t>regnului</w:t>
      </w:r>
      <w:proofErr w:type="spellEnd"/>
      <w:r w:rsidR="008519E7" w:rsidRPr="0083589F">
        <w:rPr>
          <w:b/>
          <w:sz w:val="26"/>
          <w:szCs w:val="26"/>
          <w:lang w:val="en-US"/>
        </w:rPr>
        <w:t xml:space="preserve"> vegetal</w:t>
      </w:r>
      <w:r w:rsidRPr="0083589F">
        <w:rPr>
          <w:sz w:val="26"/>
          <w:szCs w:val="26"/>
          <w:lang w:val="en-US"/>
        </w:rPr>
        <w:t xml:space="preserve">”. </w:t>
      </w:r>
      <w:proofErr w:type="spellStart"/>
      <w:r w:rsidRPr="0083589F">
        <w:rPr>
          <w:sz w:val="26"/>
          <w:szCs w:val="26"/>
          <w:lang w:val="en-US"/>
        </w:rPr>
        <w:t>Astfel</w:t>
      </w:r>
      <w:proofErr w:type="spellEnd"/>
      <w:r w:rsidRPr="0083589F">
        <w:rPr>
          <w:sz w:val="26"/>
          <w:szCs w:val="26"/>
          <w:lang w:val="en-US"/>
        </w:rPr>
        <w:t xml:space="preserve">, </w:t>
      </w:r>
      <w:proofErr w:type="spellStart"/>
      <w:r w:rsidRPr="0083589F">
        <w:rPr>
          <w:sz w:val="26"/>
          <w:szCs w:val="26"/>
          <w:lang w:val="en-US"/>
        </w:rPr>
        <w:t>în</w:t>
      </w:r>
      <w:proofErr w:type="spellEnd"/>
      <w:r w:rsidRPr="0083589F">
        <w:rPr>
          <w:sz w:val="26"/>
          <w:szCs w:val="26"/>
          <w:lang w:val="en-US"/>
        </w:rPr>
        <w:t xml:space="preserve"> </w:t>
      </w:r>
      <w:proofErr w:type="spellStart"/>
      <w:r w:rsidRPr="0083589F">
        <w:rPr>
          <w:sz w:val="26"/>
          <w:szCs w:val="26"/>
          <w:lang w:val="en-US"/>
        </w:rPr>
        <w:t>anul</w:t>
      </w:r>
      <w:proofErr w:type="spellEnd"/>
      <w:r w:rsidRPr="0083589F">
        <w:rPr>
          <w:sz w:val="26"/>
          <w:szCs w:val="26"/>
          <w:lang w:val="en-US"/>
        </w:rPr>
        <w:t xml:space="preserve"> de </w:t>
      </w:r>
      <w:proofErr w:type="spellStart"/>
      <w:r w:rsidRPr="0083589F">
        <w:rPr>
          <w:sz w:val="26"/>
          <w:szCs w:val="26"/>
          <w:lang w:val="en-US"/>
        </w:rPr>
        <w:t>referinţă</w:t>
      </w:r>
      <w:proofErr w:type="spellEnd"/>
      <w:r w:rsidRPr="0083589F">
        <w:rPr>
          <w:sz w:val="26"/>
          <w:szCs w:val="26"/>
          <w:lang w:val="en-US"/>
        </w:rPr>
        <w:t xml:space="preserve"> s-a </w:t>
      </w:r>
      <w:proofErr w:type="spellStart"/>
      <w:r w:rsidRPr="0083589F">
        <w:rPr>
          <w:sz w:val="26"/>
          <w:szCs w:val="26"/>
          <w:lang w:val="en-US"/>
        </w:rPr>
        <w:t>importat</w:t>
      </w:r>
      <w:proofErr w:type="spellEnd"/>
      <w:r w:rsidRPr="0083589F">
        <w:rPr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sz w:val="26"/>
          <w:szCs w:val="26"/>
          <w:lang w:val="en-US"/>
        </w:rPr>
        <w:t>în</w:t>
      </w:r>
      <w:proofErr w:type="spellEnd"/>
      <w:r w:rsidR="008519E7" w:rsidRPr="0083589F">
        <w:rPr>
          <w:sz w:val="26"/>
          <w:szCs w:val="26"/>
          <w:lang w:val="en-US"/>
        </w:rPr>
        <w:t xml:space="preserve"> mare parte </w:t>
      </w:r>
      <w:proofErr w:type="spellStart"/>
      <w:r w:rsidR="008519E7" w:rsidRPr="0083589F">
        <w:rPr>
          <w:i/>
          <w:sz w:val="26"/>
          <w:szCs w:val="26"/>
          <w:lang w:val="en-US"/>
        </w:rPr>
        <w:t>flori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si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boboci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de </w:t>
      </w:r>
      <w:proofErr w:type="spellStart"/>
      <w:r w:rsidR="008519E7" w:rsidRPr="0083589F">
        <w:rPr>
          <w:i/>
          <w:sz w:val="26"/>
          <w:szCs w:val="26"/>
          <w:lang w:val="en-US"/>
        </w:rPr>
        <w:t>flori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, </w:t>
      </w:r>
      <w:proofErr w:type="spellStart"/>
      <w:r w:rsidR="008519E7" w:rsidRPr="0083589F">
        <w:rPr>
          <w:i/>
          <w:sz w:val="26"/>
          <w:szCs w:val="26"/>
          <w:lang w:val="en-US"/>
        </w:rPr>
        <w:t>taiate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pentru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buchete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sau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ornamente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, </w:t>
      </w:r>
      <w:proofErr w:type="spellStart"/>
      <w:r w:rsidR="008519E7" w:rsidRPr="0083589F">
        <w:rPr>
          <w:i/>
          <w:sz w:val="26"/>
          <w:szCs w:val="26"/>
          <w:lang w:val="en-US"/>
        </w:rPr>
        <w:t>proaspete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, </w:t>
      </w:r>
      <w:proofErr w:type="spellStart"/>
      <w:r w:rsidR="008519E7" w:rsidRPr="0083589F">
        <w:rPr>
          <w:i/>
          <w:sz w:val="26"/>
          <w:szCs w:val="26"/>
          <w:lang w:val="en-US"/>
        </w:rPr>
        <w:t>uscate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, </w:t>
      </w:r>
      <w:proofErr w:type="spellStart"/>
      <w:r w:rsidR="008519E7" w:rsidRPr="0083589F">
        <w:rPr>
          <w:i/>
          <w:sz w:val="26"/>
          <w:szCs w:val="26"/>
          <w:lang w:val="en-US"/>
        </w:rPr>
        <w:t>albite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, </w:t>
      </w:r>
      <w:proofErr w:type="spellStart"/>
      <w:r w:rsidR="008519E7" w:rsidRPr="0083589F">
        <w:rPr>
          <w:i/>
          <w:sz w:val="26"/>
          <w:szCs w:val="26"/>
          <w:lang w:val="en-US"/>
        </w:rPr>
        <w:t>vopsite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, impregnate </w:t>
      </w:r>
      <w:proofErr w:type="spellStart"/>
      <w:r w:rsidR="008519E7" w:rsidRPr="0083589F">
        <w:rPr>
          <w:i/>
          <w:sz w:val="26"/>
          <w:szCs w:val="26"/>
          <w:lang w:val="en-US"/>
        </w:rPr>
        <w:t>sau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altfel</w:t>
      </w:r>
      <w:proofErr w:type="spellEnd"/>
      <w:r w:rsidR="008519E7" w:rsidRPr="0083589F">
        <w:rPr>
          <w:i/>
          <w:sz w:val="26"/>
          <w:szCs w:val="26"/>
          <w:lang w:val="en-US"/>
        </w:rPr>
        <w:t xml:space="preserve"> </w:t>
      </w:r>
      <w:proofErr w:type="spellStart"/>
      <w:r w:rsidR="008519E7" w:rsidRPr="0083589F">
        <w:rPr>
          <w:i/>
          <w:sz w:val="26"/>
          <w:szCs w:val="26"/>
          <w:lang w:val="en-US"/>
        </w:rPr>
        <w:t>preparate</w:t>
      </w:r>
      <w:proofErr w:type="spellEnd"/>
      <w:r w:rsidRPr="0083589F">
        <w:rPr>
          <w:sz w:val="26"/>
          <w:szCs w:val="26"/>
          <w:lang w:val="en-US"/>
        </w:rPr>
        <w:t xml:space="preserve"> </w:t>
      </w:r>
      <w:proofErr w:type="spellStart"/>
      <w:r w:rsidRPr="0083589F">
        <w:rPr>
          <w:sz w:val="26"/>
          <w:szCs w:val="26"/>
          <w:lang w:val="en-US"/>
        </w:rPr>
        <w:t>în</w:t>
      </w:r>
      <w:proofErr w:type="spellEnd"/>
      <w:r w:rsidRPr="0083589F">
        <w:rPr>
          <w:sz w:val="26"/>
          <w:szCs w:val="26"/>
          <w:lang w:val="en-US"/>
        </w:rPr>
        <w:t xml:space="preserve"> </w:t>
      </w:r>
      <w:proofErr w:type="spellStart"/>
      <w:r w:rsidRPr="0083589F">
        <w:rPr>
          <w:sz w:val="26"/>
          <w:szCs w:val="26"/>
          <w:lang w:val="en-US"/>
        </w:rPr>
        <w:t>sumă</w:t>
      </w:r>
      <w:proofErr w:type="spellEnd"/>
      <w:r w:rsidRPr="0083589F">
        <w:rPr>
          <w:sz w:val="26"/>
          <w:szCs w:val="26"/>
          <w:lang w:val="en-US"/>
        </w:rPr>
        <w:t xml:space="preserve"> de </w:t>
      </w:r>
      <w:r w:rsidR="008519E7" w:rsidRPr="0083589F">
        <w:rPr>
          <w:sz w:val="26"/>
          <w:szCs w:val="26"/>
          <w:lang w:val="en-US"/>
        </w:rPr>
        <w:t>335</w:t>
      </w:r>
      <w:proofErr w:type="gramStart"/>
      <w:r w:rsidR="008519E7" w:rsidRPr="0083589F">
        <w:rPr>
          <w:sz w:val="26"/>
          <w:szCs w:val="26"/>
          <w:lang w:val="en-US"/>
        </w:rPr>
        <w:t>,2</w:t>
      </w:r>
      <w:proofErr w:type="gramEnd"/>
      <w:r w:rsidR="008519E7" w:rsidRPr="0083589F">
        <w:rPr>
          <w:sz w:val="26"/>
          <w:szCs w:val="26"/>
          <w:lang w:val="en-US"/>
        </w:rPr>
        <w:t xml:space="preserve"> mii</w:t>
      </w:r>
      <w:r w:rsidRPr="0083589F">
        <w:rPr>
          <w:sz w:val="26"/>
          <w:szCs w:val="26"/>
          <w:lang w:val="en-US"/>
        </w:rPr>
        <w:t xml:space="preserve"> USD</w:t>
      </w:r>
      <w:r w:rsidR="008519E7" w:rsidRPr="0083589F">
        <w:rPr>
          <w:sz w:val="26"/>
          <w:szCs w:val="26"/>
          <w:lang w:val="en-US"/>
        </w:rPr>
        <w:t>.</w:t>
      </w:r>
    </w:p>
    <w:p w:rsidR="0083589F" w:rsidRPr="0083589F" w:rsidRDefault="0083589F" w:rsidP="00940FC5">
      <w:pPr>
        <w:jc w:val="both"/>
        <w:rPr>
          <w:sz w:val="26"/>
          <w:szCs w:val="26"/>
          <w:lang w:val="en-US"/>
        </w:rPr>
      </w:pPr>
      <w:bookmarkStart w:id="0" w:name="_GoBack"/>
      <w:bookmarkEnd w:id="0"/>
    </w:p>
    <w:p w:rsidR="008A042C" w:rsidRPr="0083589F" w:rsidRDefault="008A042C" w:rsidP="00940FC5">
      <w:pPr>
        <w:jc w:val="both"/>
        <w:rPr>
          <w:sz w:val="26"/>
          <w:szCs w:val="26"/>
          <w:lang w:val="ro-RO"/>
        </w:rPr>
      </w:pPr>
      <w:proofErr w:type="spellStart"/>
      <w:r w:rsidRPr="0083589F">
        <w:rPr>
          <w:sz w:val="26"/>
          <w:szCs w:val="26"/>
          <w:lang w:val="en-US"/>
        </w:rPr>
        <w:t>Categoria</w:t>
      </w:r>
      <w:proofErr w:type="spellEnd"/>
      <w:r w:rsidR="00940FC5" w:rsidRPr="0083589F">
        <w:rPr>
          <w:sz w:val="26"/>
          <w:szCs w:val="26"/>
          <w:lang w:val="en-US"/>
        </w:rPr>
        <w:t xml:space="preserve"> “</w:t>
      </w:r>
      <w:proofErr w:type="spellStart"/>
      <w:r w:rsidR="00940FC5" w:rsidRPr="0083589F">
        <w:rPr>
          <w:b/>
          <w:i/>
          <w:sz w:val="26"/>
          <w:szCs w:val="26"/>
          <w:lang w:val="en-US"/>
        </w:rPr>
        <w:t>Produse</w:t>
      </w:r>
      <w:proofErr w:type="spellEnd"/>
      <w:r w:rsidR="00940FC5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5E5593" w:rsidRPr="0083589F">
        <w:rPr>
          <w:b/>
          <w:i/>
          <w:sz w:val="26"/>
          <w:szCs w:val="26"/>
          <w:lang w:val="en-US"/>
        </w:rPr>
        <w:t>alimentare</w:t>
      </w:r>
      <w:proofErr w:type="gramStart"/>
      <w:r w:rsidR="005E5593" w:rsidRPr="0083589F">
        <w:rPr>
          <w:b/>
          <w:i/>
          <w:sz w:val="26"/>
          <w:szCs w:val="26"/>
          <w:lang w:val="en-US"/>
        </w:rPr>
        <w:t>:băuturi</w:t>
      </w:r>
      <w:proofErr w:type="spellEnd"/>
      <w:proofErr w:type="gramEnd"/>
      <w:r w:rsidR="005E5593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5E5593" w:rsidRPr="0083589F">
        <w:rPr>
          <w:b/>
          <w:i/>
          <w:sz w:val="26"/>
          <w:szCs w:val="26"/>
          <w:lang w:val="en-US"/>
        </w:rPr>
        <w:t>alcoolice</w:t>
      </w:r>
      <w:proofErr w:type="spellEnd"/>
      <w:r w:rsidR="005E5593" w:rsidRPr="0083589F">
        <w:rPr>
          <w:b/>
          <w:i/>
          <w:sz w:val="26"/>
          <w:szCs w:val="26"/>
          <w:lang w:val="en-US"/>
        </w:rPr>
        <w:t xml:space="preserve">, </w:t>
      </w:r>
      <w:proofErr w:type="spellStart"/>
      <w:r w:rsidR="005E5593" w:rsidRPr="0083589F">
        <w:rPr>
          <w:b/>
          <w:i/>
          <w:sz w:val="26"/>
          <w:szCs w:val="26"/>
          <w:lang w:val="en-US"/>
        </w:rPr>
        <w:t>fără</w:t>
      </w:r>
      <w:proofErr w:type="spellEnd"/>
      <w:r w:rsidR="005E5593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5E5593" w:rsidRPr="0083589F">
        <w:rPr>
          <w:b/>
          <w:i/>
          <w:sz w:val="26"/>
          <w:szCs w:val="26"/>
          <w:lang w:val="en-US"/>
        </w:rPr>
        <w:t>alcool</w:t>
      </w:r>
      <w:proofErr w:type="spellEnd"/>
      <w:r w:rsidR="005E5593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5E5593" w:rsidRPr="0083589F">
        <w:rPr>
          <w:b/>
          <w:i/>
          <w:sz w:val="26"/>
          <w:szCs w:val="26"/>
          <w:lang w:val="en-US"/>
        </w:rPr>
        <w:t>şi</w:t>
      </w:r>
      <w:proofErr w:type="spellEnd"/>
      <w:r w:rsidR="005E5593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5E5593" w:rsidRPr="0083589F">
        <w:rPr>
          <w:b/>
          <w:i/>
          <w:sz w:val="26"/>
          <w:szCs w:val="26"/>
          <w:lang w:val="en-US"/>
        </w:rPr>
        <w:t>oţet</w:t>
      </w:r>
      <w:proofErr w:type="spellEnd"/>
      <w:r w:rsidR="005E5593" w:rsidRPr="0083589F">
        <w:rPr>
          <w:b/>
          <w:i/>
          <w:sz w:val="26"/>
          <w:szCs w:val="26"/>
          <w:lang w:val="en-US"/>
        </w:rPr>
        <w:t xml:space="preserve">, </w:t>
      </w:r>
      <w:proofErr w:type="spellStart"/>
      <w:r w:rsidR="005E5593" w:rsidRPr="0083589F">
        <w:rPr>
          <w:b/>
          <w:i/>
          <w:sz w:val="26"/>
          <w:szCs w:val="26"/>
          <w:lang w:val="en-US"/>
        </w:rPr>
        <w:t>tutun</w:t>
      </w:r>
      <w:proofErr w:type="spellEnd"/>
      <w:r w:rsidR="00940FC5" w:rsidRPr="0083589F">
        <w:rPr>
          <w:sz w:val="26"/>
          <w:szCs w:val="26"/>
          <w:lang w:val="en-US"/>
        </w:rPr>
        <w:t xml:space="preserve">” </w:t>
      </w:r>
      <w:proofErr w:type="spellStart"/>
      <w:r w:rsidRPr="0083589F">
        <w:rPr>
          <w:sz w:val="26"/>
          <w:szCs w:val="26"/>
          <w:lang w:val="en-US"/>
        </w:rPr>
        <w:t>deţine</w:t>
      </w:r>
      <w:proofErr w:type="spellEnd"/>
      <w:r w:rsidRPr="0083589F">
        <w:rPr>
          <w:sz w:val="26"/>
          <w:szCs w:val="26"/>
          <w:lang w:val="en-US"/>
        </w:rPr>
        <w:t xml:space="preserve"> </w:t>
      </w:r>
      <w:proofErr w:type="spellStart"/>
      <w:r w:rsidRPr="0083589F">
        <w:rPr>
          <w:sz w:val="26"/>
          <w:szCs w:val="26"/>
          <w:lang w:val="en-US"/>
        </w:rPr>
        <w:t>cota</w:t>
      </w:r>
      <w:proofErr w:type="spellEnd"/>
      <w:r w:rsidR="00940FC5" w:rsidRPr="0083589F">
        <w:rPr>
          <w:sz w:val="26"/>
          <w:szCs w:val="26"/>
          <w:lang w:val="en-US"/>
        </w:rPr>
        <w:t xml:space="preserve"> de </w:t>
      </w:r>
      <w:r w:rsidR="00B94DFA" w:rsidRPr="0083589F">
        <w:rPr>
          <w:b/>
          <w:sz w:val="26"/>
          <w:szCs w:val="26"/>
          <w:lang w:val="en-US"/>
        </w:rPr>
        <w:t>31,28</w:t>
      </w:r>
      <w:r w:rsidR="00940FC5" w:rsidRPr="0083589F">
        <w:rPr>
          <w:b/>
          <w:sz w:val="26"/>
          <w:szCs w:val="26"/>
          <w:lang w:val="en-US"/>
        </w:rPr>
        <w:t>%</w:t>
      </w:r>
      <w:r w:rsidR="00940FC5" w:rsidRPr="0083589F">
        <w:rPr>
          <w:sz w:val="26"/>
          <w:szCs w:val="26"/>
          <w:lang w:val="en-US"/>
        </w:rPr>
        <w:t xml:space="preserve"> din </w:t>
      </w:r>
      <w:proofErr w:type="spellStart"/>
      <w:r w:rsidR="00940FC5" w:rsidRPr="0083589F">
        <w:rPr>
          <w:sz w:val="26"/>
          <w:szCs w:val="26"/>
          <w:lang w:val="en-US"/>
        </w:rPr>
        <w:t>totalul</w:t>
      </w:r>
      <w:proofErr w:type="spellEnd"/>
      <w:r w:rsidR="00940FC5" w:rsidRPr="0083589F">
        <w:rPr>
          <w:sz w:val="26"/>
          <w:szCs w:val="26"/>
          <w:lang w:val="en-US"/>
        </w:rPr>
        <w:t xml:space="preserve"> </w:t>
      </w:r>
      <w:proofErr w:type="spellStart"/>
      <w:r w:rsidR="00940FC5" w:rsidRPr="0083589F">
        <w:rPr>
          <w:sz w:val="26"/>
          <w:szCs w:val="26"/>
          <w:lang w:val="en-US"/>
        </w:rPr>
        <w:t>importurilor</w:t>
      </w:r>
      <w:proofErr w:type="spellEnd"/>
      <w:r w:rsidR="00940FC5" w:rsidRPr="0083589F">
        <w:rPr>
          <w:sz w:val="26"/>
          <w:szCs w:val="26"/>
          <w:lang w:val="en-US"/>
        </w:rPr>
        <w:t xml:space="preserve"> </w:t>
      </w:r>
      <w:proofErr w:type="spellStart"/>
      <w:r w:rsidR="00B94DFA" w:rsidRPr="0083589F">
        <w:rPr>
          <w:sz w:val="26"/>
          <w:szCs w:val="26"/>
          <w:lang w:val="en-US"/>
        </w:rPr>
        <w:t>columbiene</w:t>
      </w:r>
      <w:proofErr w:type="spellEnd"/>
      <w:r w:rsidR="00940FC5" w:rsidRPr="0083589F">
        <w:rPr>
          <w:sz w:val="26"/>
          <w:szCs w:val="26"/>
          <w:lang w:val="en-US"/>
        </w:rPr>
        <w:t xml:space="preserve"> </w:t>
      </w:r>
      <w:proofErr w:type="spellStart"/>
      <w:r w:rsidR="00940FC5" w:rsidRPr="0083589F">
        <w:rPr>
          <w:sz w:val="26"/>
          <w:szCs w:val="26"/>
          <w:lang w:val="en-US"/>
        </w:rPr>
        <w:t>pe</w:t>
      </w:r>
      <w:proofErr w:type="spellEnd"/>
      <w:r w:rsidR="00940FC5" w:rsidRPr="0083589F">
        <w:rPr>
          <w:sz w:val="26"/>
          <w:szCs w:val="26"/>
          <w:lang w:val="en-US"/>
        </w:rPr>
        <w:t xml:space="preserve"> </w:t>
      </w:r>
      <w:proofErr w:type="spellStart"/>
      <w:r w:rsidR="00940FC5" w:rsidRPr="0083589F">
        <w:rPr>
          <w:sz w:val="26"/>
          <w:szCs w:val="26"/>
          <w:lang w:val="en-US"/>
        </w:rPr>
        <w:t>piaţa</w:t>
      </w:r>
      <w:proofErr w:type="spellEnd"/>
      <w:r w:rsidR="00940FC5" w:rsidRPr="0083589F">
        <w:rPr>
          <w:sz w:val="26"/>
          <w:szCs w:val="26"/>
          <w:lang w:val="en-US"/>
        </w:rPr>
        <w:t xml:space="preserve"> </w:t>
      </w:r>
      <w:proofErr w:type="spellStart"/>
      <w:r w:rsidR="00940FC5" w:rsidRPr="0083589F">
        <w:rPr>
          <w:sz w:val="26"/>
          <w:szCs w:val="26"/>
          <w:lang w:val="en-US"/>
        </w:rPr>
        <w:t>Republicii</w:t>
      </w:r>
      <w:proofErr w:type="spellEnd"/>
      <w:r w:rsidR="00940FC5" w:rsidRPr="0083589F">
        <w:rPr>
          <w:sz w:val="26"/>
          <w:szCs w:val="26"/>
          <w:lang w:val="en-US"/>
        </w:rPr>
        <w:t xml:space="preserve"> Moldova. </w:t>
      </w:r>
      <w:r w:rsidR="00940FC5" w:rsidRPr="0083589F">
        <w:rPr>
          <w:sz w:val="26"/>
          <w:szCs w:val="26"/>
          <w:lang w:val="ro-RO"/>
        </w:rPr>
        <w:t xml:space="preserve">În anul 2013 </w:t>
      </w:r>
      <w:r w:rsidR="00A81D7C" w:rsidRPr="0083589F">
        <w:rPr>
          <w:sz w:val="26"/>
          <w:szCs w:val="26"/>
          <w:lang w:val="ro-RO"/>
        </w:rPr>
        <w:t xml:space="preserve">din această categorie </w:t>
      </w:r>
      <w:r w:rsidR="00940FC5" w:rsidRPr="0083589F">
        <w:rPr>
          <w:sz w:val="26"/>
          <w:szCs w:val="26"/>
          <w:lang w:val="ro-RO"/>
        </w:rPr>
        <w:t xml:space="preserve">au fost importate </w:t>
      </w:r>
      <w:r w:rsidR="00A81D7C" w:rsidRPr="0083589F">
        <w:rPr>
          <w:sz w:val="26"/>
          <w:szCs w:val="26"/>
          <w:lang w:val="ro-RO"/>
        </w:rPr>
        <w:t>doar e</w:t>
      </w:r>
      <w:r w:rsidR="00A81D7C" w:rsidRPr="0083589F">
        <w:rPr>
          <w:i/>
          <w:sz w:val="26"/>
          <w:szCs w:val="26"/>
          <w:lang w:val="ro-RO"/>
        </w:rPr>
        <w:t>xtracte,esente si concentrate de cafea, de ceai sau de mate; cicoare prajita si alti inlocuitori organici de cafea si extracte din acestea</w:t>
      </w:r>
      <w:r w:rsidR="00940FC5" w:rsidRPr="0083589F">
        <w:rPr>
          <w:sz w:val="26"/>
          <w:szCs w:val="26"/>
          <w:lang w:val="ro-RO"/>
        </w:rPr>
        <w:t xml:space="preserve">în sumă de </w:t>
      </w:r>
      <w:r w:rsidR="00A81D7C" w:rsidRPr="0083589F">
        <w:rPr>
          <w:sz w:val="26"/>
          <w:szCs w:val="26"/>
          <w:lang w:val="ro-RO"/>
        </w:rPr>
        <w:t>191,1 mii</w:t>
      </w:r>
      <w:r w:rsidR="00940FC5" w:rsidRPr="0083589F">
        <w:rPr>
          <w:sz w:val="26"/>
          <w:szCs w:val="26"/>
          <w:lang w:val="ro-RO"/>
        </w:rPr>
        <w:t xml:space="preserve"> USD.</w:t>
      </w:r>
    </w:p>
    <w:sectPr w:rsidR="008A042C" w:rsidRPr="0083589F" w:rsidSect="0083589F">
      <w:footerReference w:type="even" r:id="rId8"/>
      <w:footerReference w:type="default" r:id="rId9"/>
      <w:pgSz w:w="11906" w:h="16838"/>
      <w:pgMar w:top="990" w:right="850" w:bottom="99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A5" w:rsidRDefault="00AF4BA5" w:rsidP="0072077F">
      <w:r>
        <w:separator/>
      </w:r>
    </w:p>
  </w:endnote>
  <w:endnote w:type="continuationSeparator" w:id="0">
    <w:p w:rsidR="00AF4BA5" w:rsidRDefault="00AF4BA5" w:rsidP="0072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64" w:rsidRDefault="005C1E64" w:rsidP="00FB3B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E64" w:rsidRDefault="005C1E64" w:rsidP="002B08A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64" w:rsidRDefault="005C1E64" w:rsidP="00FB3B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589F">
      <w:rPr>
        <w:rStyle w:val="a5"/>
        <w:noProof/>
      </w:rPr>
      <w:t>1</w:t>
    </w:r>
    <w:r>
      <w:rPr>
        <w:rStyle w:val="a5"/>
      </w:rPr>
      <w:fldChar w:fldCharType="end"/>
    </w:r>
  </w:p>
  <w:p w:rsidR="005C1E64" w:rsidRDefault="005C1E64" w:rsidP="002B08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A5" w:rsidRDefault="00AF4BA5" w:rsidP="0072077F">
      <w:r>
        <w:separator/>
      </w:r>
    </w:p>
  </w:footnote>
  <w:footnote w:type="continuationSeparator" w:id="0">
    <w:p w:rsidR="00AF4BA5" w:rsidRDefault="00AF4BA5" w:rsidP="0072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64B0"/>
    <w:multiLevelType w:val="hybridMultilevel"/>
    <w:tmpl w:val="126E68BA"/>
    <w:lvl w:ilvl="0" w:tplc="9A4C04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4138A"/>
    <w:multiLevelType w:val="singleLevel"/>
    <w:tmpl w:val="983CC5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1"/>
    <w:rsid w:val="000032B0"/>
    <w:rsid w:val="00014F19"/>
    <w:rsid w:val="00027EE0"/>
    <w:rsid w:val="00034D17"/>
    <w:rsid w:val="00041991"/>
    <w:rsid w:val="000764B8"/>
    <w:rsid w:val="00093DBA"/>
    <w:rsid w:val="000954C4"/>
    <w:rsid w:val="00096B90"/>
    <w:rsid w:val="00097307"/>
    <w:rsid w:val="000E017B"/>
    <w:rsid w:val="000E67BD"/>
    <w:rsid w:val="00133E8A"/>
    <w:rsid w:val="001446B7"/>
    <w:rsid w:val="001503DD"/>
    <w:rsid w:val="001515E2"/>
    <w:rsid w:val="00157683"/>
    <w:rsid w:val="001819AB"/>
    <w:rsid w:val="0019298A"/>
    <w:rsid w:val="001A4F72"/>
    <w:rsid w:val="001D4882"/>
    <w:rsid w:val="00200CD7"/>
    <w:rsid w:val="00220B6E"/>
    <w:rsid w:val="002406AA"/>
    <w:rsid w:val="002539B7"/>
    <w:rsid w:val="00265391"/>
    <w:rsid w:val="00281824"/>
    <w:rsid w:val="0028277F"/>
    <w:rsid w:val="00283CE5"/>
    <w:rsid w:val="0029265C"/>
    <w:rsid w:val="002A0463"/>
    <w:rsid w:val="002A38E2"/>
    <w:rsid w:val="002A6211"/>
    <w:rsid w:val="002A6CD6"/>
    <w:rsid w:val="002B08A3"/>
    <w:rsid w:val="002C4C3E"/>
    <w:rsid w:val="002C68C6"/>
    <w:rsid w:val="002D6C82"/>
    <w:rsid w:val="002E4991"/>
    <w:rsid w:val="002E4D4D"/>
    <w:rsid w:val="002F4A37"/>
    <w:rsid w:val="00302705"/>
    <w:rsid w:val="00313867"/>
    <w:rsid w:val="003232BA"/>
    <w:rsid w:val="00330B32"/>
    <w:rsid w:val="00336E7E"/>
    <w:rsid w:val="00342262"/>
    <w:rsid w:val="003442C5"/>
    <w:rsid w:val="00344692"/>
    <w:rsid w:val="00347BAF"/>
    <w:rsid w:val="00353A1F"/>
    <w:rsid w:val="00354705"/>
    <w:rsid w:val="003573BA"/>
    <w:rsid w:val="00361931"/>
    <w:rsid w:val="00364C9E"/>
    <w:rsid w:val="003A15AB"/>
    <w:rsid w:val="003A585C"/>
    <w:rsid w:val="003B0269"/>
    <w:rsid w:val="003B179F"/>
    <w:rsid w:val="003C2914"/>
    <w:rsid w:val="003C6D9F"/>
    <w:rsid w:val="003D1B40"/>
    <w:rsid w:val="003D66A2"/>
    <w:rsid w:val="003F4567"/>
    <w:rsid w:val="003F6F30"/>
    <w:rsid w:val="004017B9"/>
    <w:rsid w:val="00411FE1"/>
    <w:rsid w:val="004157A6"/>
    <w:rsid w:val="00426253"/>
    <w:rsid w:val="0044128C"/>
    <w:rsid w:val="00451324"/>
    <w:rsid w:val="00452540"/>
    <w:rsid w:val="00456685"/>
    <w:rsid w:val="00471042"/>
    <w:rsid w:val="00472443"/>
    <w:rsid w:val="004750EA"/>
    <w:rsid w:val="0048354D"/>
    <w:rsid w:val="004866E3"/>
    <w:rsid w:val="00494377"/>
    <w:rsid w:val="004C1A50"/>
    <w:rsid w:val="004C32AE"/>
    <w:rsid w:val="004D23FD"/>
    <w:rsid w:val="004D2A86"/>
    <w:rsid w:val="005208F6"/>
    <w:rsid w:val="005232C0"/>
    <w:rsid w:val="00525744"/>
    <w:rsid w:val="00553711"/>
    <w:rsid w:val="005629FB"/>
    <w:rsid w:val="005C1E64"/>
    <w:rsid w:val="005C1ECB"/>
    <w:rsid w:val="005C2D2D"/>
    <w:rsid w:val="005E031E"/>
    <w:rsid w:val="005E45DE"/>
    <w:rsid w:val="005E5593"/>
    <w:rsid w:val="005E73FF"/>
    <w:rsid w:val="006060E2"/>
    <w:rsid w:val="00607303"/>
    <w:rsid w:val="00622D8A"/>
    <w:rsid w:val="006318A9"/>
    <w:rsid w:val="00634205"/>
    <w:rsid w:val="00683F08"/>
    <w:rsid w:val="00690BA2"/>
    <w:rsid w:val="00696A25"/>
    <w:rsid w:val="00697557"/>
    <w:rsid w:val="00697EEC"/>
    <w:rsid w:val="006B2115"/>
    <w:rsid w:val="006D2D5E"/>
    <w:rsid w:val="0072077F"/>
    <w:rsid w:val="00730CC7"/>
    <w:rsid w:val="007325FF"/>
    <w:rsid w:val="00741661"/>
    <w:rsid w:val="00746CB8"/>
    <w:rsid w:val="00751370"/>
    <w:rsid w:val="007538B8"/>
    <w:rsid w:val="007551E3"/>
    <w:rsid w:val="007806A9"/>
    <w:rsid w:val="0078430F"/>
    <w:rsid w:val="007869AB"/>
    <w:rsid w:val="007A3512"/>
    <w:rsid w:val="007A3803"/>
    <w:rsid w:val="007C4D98"/>
    <w:rsid w:val="007F215A"/>
    <w:rsid w:val="0083589F"/>
    <w:rsid w:val="008359D8"/>
    <w:rsid w:val="0083602C"/>
    <w:rsid w:val="008519E7"/>
    <w:rsid w:val="00866BAD"/>
    <w:rsid w:val="008902EE"/>
    <w:rsid w:val="008A042C"/>
    <w:rsid w:val="008A39DE"/>
    <w:rsid w:val="008A5054"/>
    <w:rsid w:val="008C4ED3"/>
    <w:rsid w:val="008D1680"/>
    <w:rsid w:val="008D390B"/>
    <w:rsid w:val="008E1676"/>
    <w:rsid w:val="008F4B28"/>
    <w:rsid w:val="009075FD"/>
    <w:rsid w:val="00937D91"/>
    <w:rsid w:val="00940FC5"/>
    <w:rsid w:val="009507D2"/>
    <w:rsid w:val="00961B5A"/>
    <w:rsid w:val="00963C2F"/>
    <w:rsid w:val="009701DD"/>
    <w:rsid w:val="009D3486"/>
    <w:rsid w:val="009E4DBD"/>
    <w:rsid w:val="009F4AFF"/>
    <w:rsid w:val="00A01C80"/>
    <w:rsid w:val="00A253B5"/>
    <w:rsid w:val="00A303F2"/>
    <w:rsid w:val="00A35D6B"/>
    <w:rsid w:val="00A3639B"/>
    <w:rsid w:val="00A61125"/>
    <w:rsid w:val="00A7195B"/>
    <w:rsid w:val="00A81D7C"/>
    <w:rsid w:val="00A84831"/>
    <w:rsid w:val="00A84A28"/>
    <w:rsid w:val="00AA13BD"/>
    <w:rsid w:val="00AA35D5"/>
    <w:rsid w:val="00AB11BA"/>
    <w:rsid w:val="00AC37AA"/>
    <w:rsid w:val="00AD1C3B"/>
    <w:rsid w:val="00AD2292"/>
    <w:rsid w:val="00AE78F3"/>
    <w:rsid w:val="00AF4BA5"/>
    <w:rsid w:val="00AF5790"/>
    <w:rsid w:val="00B20701"/>
    <w:rsid w:val="00B3030D"/>
    <w:rsid w:val="00B474B0"/>
    <w:rsid w:val="00B514D9"/>
    <w:rsid w:val="00B52283"/>
    <w:rsid w:val="00B53DAC"/>
    <w:rsid w:val="00B560E1"/>
    <w:rsid w:val="00B6161B"/>
    <w:rsid w:val="00B676FE"/>
    <w:rsid w:val="00B74F5E"/>
    <w:rsid w:val="00B94DFA"/>
    <w:rsid w:val="00BA0D36"/>
    <w:rsid w:val="00BB30D3"/>
    <w:rsid w:val="00BB45C1"/>
    <w:rsid w:val="00BE2390"/>
    <w:rsid w:val="00BE6D36"/>
    <w:rsid w:val="00BF2667"/>
    <w:rsid w:val="00BF79E2"/>
    <w:rsid w:val="00C074AD"/>
    <w:rsid w:val="00C24838"/>
    <w:rsid w:val="00C3734F"/>
    <w:rsid w:val="00C46C58"/>
    <w:rsid w:val="00C6188D"/>
    <w:rsid w:val="00C662C5"/>
    <w:rsid w:val="00CA0931"/>
    <w:rsid w:val="00CB3D01"/>
    <w:rsid w:val="00CB7789"/>
    <w:rsid w:val="00CD59A2"/>
    <w:rsid w:val="00CD7420"/>
    <w:rsid w:val="00CF617F"/>
    <w:rsid w:val="00D04269"/>
    <w:rsid w:val="00D504AB"/>
    <w:rsid w:val="00D61777"/>
    <w:rsid w:val="00D64805"/>
    <w:rsid w:val="00D72ED0"/>
    <w:rsid w:val="00D92D9F"/>
    <w:rsid w:val="00D939C1"/>
    <w:rsid w:val="00D976C0"/>
    <w:rsid w:val="00DA0518"/>
    <w:rsid w:val="00DA784E"/>
    <w:rsid w:val="00DB37BF"/>
    <w:rsid w:val="00DE321A"/>
    <w:rsid w:val="00DE7233"/>
    <w:rsid w:val="00DF1FC7"/>
    <w:rsid w:val="00E21D9D"/>
    <w:rsid w:val="00E3108F"/>
    <w:rsid w:val="00E4412E"/>
    <w:rsid w:val="00E62F6B"/>
    <w:rsid w:val="00E8755D"/>
    <w:rsid w:val="00E9106D"/>
    <w:rsid w:val="00EA25CF"/>
    <w:rsid w:val="00F43E12"/>
    <w:rsid w:val="00F5025E"/>
    <w:rsid w:val="00F617CF"/>
    <w:rsid w:val="00F975EB"/>
    <w:rsid w:val="00FB3BD5"/>
    <w:rsid w:val="00FC0FCC"/>
    <w:rsid w:val="00FD1267"/>
    <w:rsid w:val="00FD5544"/>
    <w:rsid w:val="00FD703A"/>
    <w:rsid w:val="00F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991"/>
    <w:rPr>
      <w:sz w:val="24"/>
      <w:szCs w:val="24"/>
    </w:rPr>
  </w:style>
  <w:style w:type="paragraph" w:styleId="1">
    <w:name w:val="heading 1"/>
    <w:basedOn w:val="a"/>
    <w:next w:val="a"/>
    <w:qFormat/>
    <w:rsid w:val="00041991"/>
    <w:pPr>
      <w:keepNext/>
      <w:ind w:firstLine="708"/>
      <w:jc w:val="both"/>
      <w:outlineLvl w:val="0"/>
    </w:pPr>
    <w:rPr>
      <w:sz w:val="28"/>
      <w:lang w:val="ro-RO"/>
    </w:rPr>
  </w:style>
  <w:style w:type="paragraph" w:styleId="2">
    <w:name w:val="heading 2"/>
    <w:basedOn w:val="a"/>
    <w:next w:val="a"/>
    <w:qFormat/>
    <w:rsid w:val="000419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41991"/>
    <w:pPr>
      <w:spacing w:after="120" w:line="480" w:lineRule="auto"/>
    </w:pPr>
  </w:style>
  <w:style w:type="paragraph" w:styleId="21">
    <w:name w:val="Body Text Indent 2"/>
    <w:basedOn w:val="a"/>
    <w:rsid w:val="00041991"/>
    <w:pPr>
      <w:spacing w:after="120" w:line="480" w:lineRule="auto"/>
      <w:ind w:left="283"/>
    </w:pPr>
  </w:style>
  <w:style w:type="paragraph" w:styleId="a3">
    <w:name w:val="Plain Text"/>
    <w:basedOn w:val="a"/>
    <w:rsid w:val="00041991"/>
    <w:pPr>
      <w:widowControl w:val="0"/>
      <w:jc w:val="both"/>
    </w:pPr>
    <w:rPr>
      <w:rFonts w:ascii="SimSun" w:eastAsia="SimSun" w:hAnsi="Courier New"/>
      <w:kern w:val="2"/>
      <w:sz w:val="21"/>
      <w:szCs w:val="20"/>
      <w:lang w:val="en-US" w:eastAsia="zh-CN"/>
    </w:rPr>
  </w:style>
  <w:style w:type="paragraph" w:customStyle="1" w:styleId="10">
    <w:name w:val="Обычный1"/>
    <w:rsid w:val="00041991"/>
    <w:pPr>
      <w:autoSpaceDE w:val="0"/>
      <w:autoSpaceDN w:val="0"/>
    </w:pPr>
    <w:rPr>
      <w:sz w:val="28"/>
      <w:szCs w:val="28"/>
    </w:rPr>
  </w:style>
  <w:style w:type="paragraph" w:styleId="a4">
    <w:name w:val="footer"/>
    <w:basedOn w:val="a"/>
    <w:rsid w:val="007207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08A3"/>
  </w:style>
  <w:style w:type="paragraph" w:styleId="a6">
    <w:name w:val="Balloon Text"/>
    <w:basedOn w:val="a"/>
    <w:semiHidden/>
    <w:rsid w:val="00475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991"/>
    <w:rPr>
      <w:sz w:val="24"/>
      <w:szCs w:val="24"/>
    </w:rPr>
  </w:style>
  <w:style w:type="paragraph" w:styleId="1">
    <w:name w:val="heading 1"/>
    <w:basedOn w:val="a"/>
    <w:next w:val="a"/>
    <w:qFormat/>
    <w:rsid w:val="00041991"/>
    <w:pPr>
      <w:keepNext/>
      <w:ind w:firstLine="708"/>
      <w:jc w:val="both"/>
      <w:outlineLvl w:val="0"/>
    </w:pPr>
    <w:rPr>
      <w:sz w:val="28"/>
      <w:lang w:val="ro-RO"/>
    </w:rPr>
  </w:style>
  <w:style w:type="paragraph" w:styleId="2">
    <w:name w:val="heading 2"/>
    <w:basedOn w:val="a"/>
    <w:next w:val="a"/>
    <w:qFormat/>
    <w:rsid w:val="000419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41991"/>
    <w:pPr>
      <w:spacing w:after="120" w:line="480" w:lineRule="auto"/>
    </w:pPr>
  </w:style>
  <w:style w:type="paragraph" w:styleId="21">
    <w:name w:val="Body Text Indent 2"/>
    <w:basedOn w:val="a"/>
    <w:rsid w:val="00041991"/>
    <w:pPr>
      <w:spacing w:after="120" w:line="480" w:lineRule="auto"/>
      <w:ind w:left="283"/>
    </w:pPr>
  </w:style>
  <w:style w:type="paragraph" w:styleId="a3">
    <w:name w:val="Plain Text"/>
    <w:basedOn w:val="a"/>
    <w:rsid w:val="00041991"/>
    <w:pPr>
      <w:widowControl w:val="0"/>
      <w:jc w:val="both"/>
    </w:pPr>
    <w:rPr>
      <w:rFonts w:ascii="SimSun" w:eastAsia="SimSun" w:hAnsi="Courier New"/>
      <w:kern w:val="2"/>
      <w:sz w:val="21"/>
      <w:szCs w:val="20"/>
      <w:lang w:val="en-US" w:eastAsia="zh-CN"/>
    </w:rPr>
  </w:style>
  <w:style w:type="paragraph" w:customStyle="1" w:styleId="10">
    <w:name w:val="Обычный1"/>
    <w:rsid w:val="00041991"/>
    <w:pPr>
      <w:autoSpaceDE w:val="0"/>
      <w:autoSpaceDN w:val="0"/>
    </w:pPr>
    <w:rPr>
      <w:sz w:val="28"/>
      <w:szCs w:val="28"/>
    </w:rPr>
  </w:style>
  <w:style w:type="paragraph" w:styleId="a4">
    <w:name w:val="footer"/>
    <w:basedOn w:val="a"/>
    <w:rsid w:val="007207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08A3"/>
  </w:style>
  <w:style w:type="paragraph" w:styleId="a6">
    <w:name w:val="Balloon Text"/>
    <w:basedOn w:val="a"/>
    <w:semiHidden/>
    <w:rsid w:val="0047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Riscom Computers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 Popa</cp:lastModifiedBy>
  <cp:revision>12</cp:revision>
  <cp:lastPrinted>2014-06-03T08:14:00Z</cp:lastPrinted>
  <dcterms:created xsi:type="dcterms:W3CDTF">2014-06-03T07:59:00Z</dcterms:created>
  <dcterms:modified xsi:type="dcterms:W3CDTF">2014-06-03T08:14:00Z</dcterms:modified>
</cp:coreProperties>
</file>