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EB7" w:rsidRDefault="00884EB7" w:rsidP="00884EB7">
      <w:pPr>
        <w:shd w:val="clear" w:color="auto" w:fill="FFCC99"/>
        <w:spacing w:before="240" w:after="120"/>
        <w:rPr>
          <w:rFonts w:ascii="Arial" w:hAnsi="Arial" w:cs="Arial"/>
          <w:b/>
          <w:sz w:val="24"/>
          <w:szCs w:val="24"/>
        </w:rPr>
      </w:pPr>
    </w:p>
    <w:p w:rsidR="00884EB7" w:rsidRDefault="00884EB7" w:rsidP="00884EB7">
      <w:pPr>
        <w:shd w:val="clear" w:color="auto" w:fill="FFCC99"/>
        <w:spacing w:before="240" w:after="120"/>
      </w:pPr>
      <w:r>
        <w:rPr>
          <w:rFonts w:ascii="Arial" w:hAnsi="Arial" w:cs="Arial"/>
          <w:b/>
          <w:sz w:val="24"/>
          <w:szCs w:val="24"/>
        </w:rPr>
        <w:t xml:space="preserve">    Lista </w:t>
      </w:r>
      <w:proofErr w:type="spellStart"/>
      <w:r>
        <w:rPr>
          <w:rFonts w:ascii="Arial" w:hAnsi="Arial" w:cs="Arial"/>
          <w:b/>
          <w:sz w:val="24"/>
          <w:szCs w:val="24"/>
        </w:rPr>
        <w:t>candidaţilor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care au promovat proba scrisă </w:t>
      </w:r>
      <w:proofErr w:type="spellStart"/>
      <w:r>
        <w:rPr>
          <w:rFonts w:ascii="Arial" w:hAnsi="Arial" w:cs="Arial"/>
          <w:b/>
          <w:sz w:val="24"/>
          <w:szCs w:val="24"/>
        </w:rPr>
        <w:t>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sînt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admişi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la interviu</w:t>
      </w:r>
    </w:p>
    <w:p w:rsidR="00884EB7" w:rsidRDefault="00884EB7" w:rsidP="00884EB7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884EB7" w:rsidRDefault="00884EB7" w:rsidP="00884EB7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</w:p>
    <w:p w:rsidR="00884EB7" w:rsidRDefault="00884EB7" w:rsidP="00884EB7">
      <w:pPr>
        <w:ind w:left="7080" w:firstLine="300"/>
      </w:pPr>
    </w:p>
    <w:p w:rsidR="00884EB7" w:rsidRDefault="00884EB7" w:rsidP="00884EB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MINISTERUL  ECONOMIEI și INFRASTRUCTURII   AL  REPUBLICII   MOLDOVA</w:t>
      </w:r>
    </w:p>
    <w:p w:rsidR="00884EB7" w:rsidRDefault="00884EB7" w:rsidP="00884EB7">
      <w:pPr>
        <w:jc w:val="center"/>
        <w:rPr>
          <w:b/>
          <w:sz w:val="22"/>
          <w:szCs w:val="22"/>
        </w:rPr>
      </w:pPr>
    </w:p>
    <w:p w:rsidR="00884EB7" w:rsidRDefault="00884EB7" w:rsidP="00884EB7">
      <w:pPr>
        <w:jc w:val="center"/>
        <w:rPr>
          <w:b/>
          <w:sz w:val="22"/>
          <w:szCs w:val="22"/>
        </w:rPr>
      </w:pPr>
    </w:p>
    <w:p w:rsidR="00884EB7" w:rsidRDefault="00884EB7" w:rsidP="00884EB7">
      <w:pPr>
        <w:jc w:val="center"/>
        <w:rPr>
          <w:b/>
          <w:sz w:val="22"/>
          <w:szCs w:val="22"/>
        </w:rPr>
      </w:pPr>
    </w:p>
    <w:p w:rsidR="00884EB7" w:rsidRDefault="00884EB7" w:rsidP="00884E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COMISIA DE CONCURS</w:t>
      </w:r>
    </w:p>
    <w:p w:rsidR="00884EB7" w:rsidRDefault="00884EB7" w:rsidP="00884EB7">
      <w:pPr>
        <w:jc w:val="center"/>
        <w:rPr>
          <w:b/>
          <w:sz w:val="24"/>
          <w:szCs w:val="24"/>
        </w:rPr>
      </w:pPr>
    </w:p>
    <w:p w:rsidR="00884EB7" w:rsidRDefault="00884EB7" w:rsidP="00884E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proofErr w:type="spellStart"/>
      <w:r>
        <w:rPr>
          <w:b/>
          <w:sz w:val="24"/>
          <w:szCs w:val="24"/>
        </w:rPr>
        <w:t>candidaţilor</w:t>
      </w:r>
      <w:proofErr w:type="spellEnd"/>
    </w:p>
    <w:p w:rsidR="00884EB7" w:rsidRDefault="00884EB7" w:rsidP="00884E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 au promovat proba scrisă  la 11 mai 2018 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sînt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admişi</w:t>
      </w:r>
      <w:proofErr w:type="spellEnd"/>
      <w:r>
        <w:rPr>
          <w:b/>
          <w:sz w:val="24"/>
          <w:szCs w:val="24"/>
        </w:rPr>
        <w:t xml:space="preserve"> la</w:t>
      </w:r>
    </w:p>
    <w:p w:rsidR="00884EB7" w:rsidRDefault="00884EB7" w:rsidP="00884E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interviul pentru ocuparea </w:t>
      </w:r>
      <w:proofErr w:type="spellStart"/>
      <w:r>
        <w:rPr>
          <w:b/>
          <w:sz w:val="24"/>
          <w:szCs w:val="24"/>
        </w:rPr>
        <w:t>funcţiilor</w:t>
      </w:r>
      <w:proofErr w:type="spellEnd"/>
      <w:r>
        <w:rPr>
          <w:b/>
          <w:sz w:val="24"/>
          <w:szCs w:val="24"/>
        </w:rPr>
        <w:t xml:space="preserve"> publice vacante  </w:t>
      </w:r>
    </w:p>
    <w:p w:rsidR="00884EB7" w:rsidRDefault="00884EB7" w:rsidP="00884EB7">
      <w:pPr>
        <w:jc w:val="center"/>
        <w:rPr>
          <w:b/>
          <w:sz w:val="24"/>
          <w:szCs w:val="24"/>
        </w:rPr>
      </w:pPr>
    </w:p>
    <w:p w:rsidR="00884EB7" w:rsidRDefault="00884EB7" w:rsidP="00884EB7">
      <w:pPr>
        <w:jc w:val="right"/>
        <w:rPr>
          <w:rFonts w:ascii="Arial" w:hAnsi="Arial" w:cs="Arial"/>
        </w:rPr>
      </w:pPr>
    </w:p>
    <w:tbl>
      <w:tblPr>
        <w:tblW w:w="9288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8460"/>
      </w:tblGrid>
      <w:tr w:rsidR="00884EB7" w:rsidTr="001840CF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EB7" w:rsidRDefault="00884EB7" w:rsidP="001840CF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Nr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>. d/o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EB7" w:rsidRDefault="00884EB7" w:rsidP="001840CF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Numele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lang w:val="es-ES"/>
              </w:rPr>
              <w:t>prenumele</w:t>
            </w:r>
            <w:proofErr w:type="spellEnd"/>
          </w:p>
        </w:tc>
      </w:tr>
      <w:tr w:rsidR="00884EB7" w:rsidRPr="00B94A3A" w:rsidTr="001840CF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EB7" w:rsidRDefault="00884EB7" w:rsidP="00884EB7">
            <w:pPr>
              <w:jc w:val="center"/>
              <w:rPr>
                <w:b/>
                <w:sz w:val="24"/>
                <w:szCs w:val="24"/>
              </w:rPr>
            </w:pPr>
            <w:r w:rsidRPr="00F90C9D">
              <w:rPr>
                <w:b/>
                <w:sz w:val="24"/>
                <w:szCs w:val="24"/>
              </w:rPr>
              <w:t>Șef Secție  infrastructura drumurilor</w:t>
            </w:r>
          </w:p>
          <w:p w:rsidR="00884EB7" w:rsidRPr="00B94A3A" w:rsidRDefault="00884EB7" w:rsidP="001840CF">
            <w:pPr>
              <w:rPr>
                <w:b/>
                <w:sz w:val="24"/>
                <w:szCs w:val="24"/>
              </w:rPr>
            </w:pPr>
          </w:p>
        </w:tc>
      </w:tr>
      <w:tr w:rsidR="00884EB7" w:rsidRPr="00B94A3A" w:rsidTr="001840C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EB7" w:rsidRPr="00B94A3A" w:rsidRDefault="00884EB7" w:rsidP="001840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EB7" w:rsidRDefault="00884EB7" w:rsidP="004341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Cociug V</w:t>
            </w:r>
            <w:r w:rsidR="0043410E">
              <w:rPr>
                <w:b/>
                <w:sz w:val="26"/>
                <w:szCs w:val="26"/>
              </w:rPr>
              <w:t>.</w:t>
            </w:r>
          </w:p>
        </w:tc>
      </w:tr>
      <w:tr w:rsidR="00884EB7" w:rsidRPr="00B94A3A" w:rsidTr="008C6495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EB7" w:rsidRDefault="00884EB7" w:rsidP="001840CF">
            <w:pPr>
              <w:jc w:val="center"/>
              <w:rPr>
                <w:b/>
                <w:sz w:val="24"/>
                <w:szCs w:val="24"/>
              </w:rPr>
            </w:pPr>
            <w:r w:rsidRPr="00A8616C">
              <w:rPr>
                <w:b/>
                <w:sz w:val="24"/>
                <w:szCs w:val="24"/>
              </w:rPr>
              <w:t xml:space="preserve">Consultant, Secția financiar </w:t>
            </w:r>
            <w:r>
              <w:rPr>
                <w:b/>
                <w:sz w:val="24"/>
                <w:szCs w:val="24"/>
              </w:rPr>
              <w:t>–</w:t>
            </w:r>
            <w:r w:rsidRPr="00A8616C">
              <w:rPr>
                <w:b/>
                <w:sz w:val="24"/>
                <w:szCs w:val="24"/>
              </w:rPr>
              <w:t>administrativă</w:t>
            </w:r>
          </w:p>
          <w:p w:rsidR="00884EB7" w:rsidRDefault="00884EB7" w:rsidP="001840C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84EB7" w:rsidRPr="00B94A3A" w:rsidTr="001840C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EB7" w:rsidRDefault="00884EB7" w:rsidP="001840C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EB7" w:rsidRDefault="00884EB7" w:rsidP="0043410E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Chirtoacă</w:t>
            </w:r>
            <w:proofErr w:type="spellEnd"/>
            <w:r>
              <w:rPr>
                <w:b/>
                <w:sz w:val="26"/>
                <w:szCs w:val="26"/>
              </w:rPr>
              <w:t xml:space="preserve"> E</w:t>
            </w:r>
            <w:r w:rsidR="0043410E">
              <w:rPr>
                <w:b/>
                <w:sz w:val="26"/>
                <w:szCs w:val="26"/>
              </w:rPr>
              <w:t>.</w:t>
            </w:r>
          </w:p>
        </w:tc>
      </w:tr>
    </w:tbl>
    <w:p w:rsidR="00884EB7" w:rsidRPr="00B94A3A" w:rsidRDefault="00884EB7" w:rsidP="00884EB7">
      <w:pPr>
        <w:rPr>
          <w:sz w:val="24"/>
          <w:szCs w:val="24"/>
        </w:rPr>
      </w:pPr>
    </w:p>
    <w:p w:rsidR="00884EB7" w:rsidRPr="00B94A3A" w:rsidRDefault="00884EB7" w:rsidP="00884EB7">
      <w:pPr>
        <w:rPr>
          <w:sz w:val="24"/>
          <w:szCs w:val="24"/>
        </w:rPr>
      </w:pPr>
    </w:p>
    <w:p w:rsidR="00884EB7" w:rsidRPr="002A4AE2" w:rsidRDefault="00884EB7" w:rsidP="00884EB7">
      <w:pPr>
        <w:rPr>
          <w:sz w:val="24"/>
          <w:szCs w:val="24"/>
        </w:rPr>
      </w:pPr>
      <w:r w:rsidRPr="002A4AE2">
        <w:rPr>
          <w:sz w:val="24"/>
          <w:szCs w:val="24"/>
        </w:rPr>
        <w:t xml:space="preserve">Data </w:t>
      </w:r>
      <w:proofErr w:type="spellStart"/>
      <w:r w:rsidRPr="002A4AE2">
        <w:rPr>
          <w:sz w:val="24"/>
          <w:szCs w:val="24"/>
        </w:rPr>
        <w:t>şi</w:t>
      </w:r>
      <w:proofErr w:type="spellEnd"/>
      <w:r w:rsidRPr="002A4AE2">
        <w:rPr>
          <w:sz w:val="24"/>
          <w:szCs w:val="24"/>
        </w:rPr>
        <w:t xml:space="preserve"> ora desfășurării interviului </w:t>
      </w:r>
      <w:r>
        <w:rPr>
          <w:sz w:val="24"/>
          <w:szCs w:val="24"/>
        </w:rPr>
        <w:t xml:space="preserve">   18 mai 2018</w:t>
      </w:r>
      <w:r w:rsidRPr="002A4AE2">
        <w:rPr>
          <w:sz w:val="24"/>
          <w:szCs w:val="24"/>
        </w:rPr>
        <w:t>, Ministerul Economiei</w:t>
      </w:r>
      <w:r>
        <w:rPr>
          <w:sz w:val="24"/>
          <w:szCs w:val="24"/>
        </w:rPr>
        <w:t xml:space="preserve"> și Infrastructurii</w:t>
      </w:r>
      <w:r w:rsidRPr="002A4AE2">
        <w:rPr>
          <w:sz w:val="24"/>
          <w:szCs w:val="24"/>
        </w:rPr>
        <w:t>, et.</w:t>
      </w:r>
      <w:r>
        <w:rPr>
          <w:sz w:val="24"/>
          <w:szCs w:val="24"/>
        </w:rPr>
        <w:t xml:space="preserve"> </w:t>
      </w:r>
      <w:r w:rsidRPr="002A4AE2">
        <w:rPr>
          <w:sz w:val="24"/>
          <w:szCs w:val="24"/>
        </w:rPr>
        <w:t>II, bir.2</w:t>
      </w:r>
      <w:r>
        <w:rPr>
          <w:sz w:val="24"/>
          <w:szCs w:val="24"/>
        </w:rPr>
        <w:t>53,</w:t>
      </w:r>
      <w:r w:rsidRPr="002A4AE2">
        <w:rPr>
          <w:sz w:val="24"/>
          <w:szCs w:val="24"/>
        </w:rPr>
        <w:t xml:space="preserve"> orele  </w:t>
      </w:r>
      <w:r w:rsidR="00432864">
        <w:rPr>
          <w:sz w:val="24"/>
          <w:szCs w:val="24"/>
        </w:rPr>
        <w:t>10</w:t>
      </w:r>
      <w:r>
        <w:rPr>
          <w:sz w:val="24"/>
          <w:szCs w:val="24"/>
        </w:rPr>
        <w:t xml:space="preserve"> -00</w:t>
      </w:r>
      <w:r w:rsidRPr="002A4AE2">
        <w:rPr>
          <w:sz w:val="24"/>
          <w:szCs w:val="24"/>
        </w:rPr>
        <w:t>.</w:t>
      </w:r>
    </w:p>
    <w:p w:rsidR="00884EB7" w:rsidRPr="002A4AE2" w:rsidRDefault="00884EB7" w:rsidP="00884EB7">
      <w:pPr>
        <w:rPr>
          <w:sz w:val="24"/>
          <w:szCs w:val="24"/>
        </w:rPr>
      </w:pPr>
    </w:p>
    <w:p w:rsidR="00884EB7" w:rsidRPr="00B94A3A" w:rsidRDefault="00884EB7" w:rsidP="00884EB7">
      <w:pPr>
        <w:rPr>
          <w:sz w:val="24"/>
          <w:szCs w:val="24"/>
        </w:rPr>
      </w:pPr>
    </w:p>
    <w:p w:rsidR="00884EB7" w:rsidRPr="001101A6" w:rsidRDefault="00884EB7" w:rsidP="00884EB7">
      <w:r>
        <w:t xml:space="preserve"> </w:t>
      </w:r>
    </w:p>
    <w:p w:rsidR="00884EB7" w:rsidRDefault="00884EB7" w:rsidP="00884EB7"/>
    <w:p w:rsidR="00884EB7" w:rsidRDefault="00884EB7" w:rsidP="00884EB7"/>
    <w:p w:rsidR="005B1B00" w:rsidRDefault="005B1B00"/>
    <w:sectPr w:rsidR="005B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B7"/>
    <w:rsid w:val="00181399"/>
    <w:rsid w:val="00432864"/>
    <w:rsid w:val="0043410E"/>
    <w:rsid w:val="00550750"/>
    <w:rsid w:val="005B1B00"/>
    <w:rsid w:val="00884EB7"/>
    <w:rsid w:val="00AE2186"/>
    <w:rsid w:val="00C4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2AC9CE-A0C5-4417-9279-5E8049E0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84E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1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2186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3</cp:revision>
  <cp:lastPrinted>2018-05-16T10:29:00Z</cp:lastPrinted>
  <dcterms:created xsi:type="dcterms:W3CDTF">2018-05-16T06:58:00Z</dcterms:created>
  <dcterms:modified xsi:type="dcterms:W3CDTF">2018-05-16T10:36:00Z</dcterms:modified>
</cp:coreProperties>
</file>