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9FE5" w14:textId="77777777" w:rsidR="00E512B5" w:rsidRPr="005349B1" w:rsidRDefault="00E512B5" w:rsidP="00E512B5">
      <w:pPr>
        <w:jc w:val="center"/>
        <w:rPr>
          <w:rFonts w:ascii="Times New Roman" w:hAnsi="Times New Roman" w:cs="Times New Roman"/>
          <w:b/>
        </w:rPr>
      </w:pPr>
      <w:r w:rsidRPr="005349B1">
        <w:rPr>
          <w:rFonts w:ascii="Times New Roman" w:hAnsi="Times New Roman" w:cs="Times New Roman"/>
          <w:b/>
        </w:rPr>
        <w:t>REGISTRUL DE STAT AL ETALOANELOR UNITĂŢILOR DE MĂSURĂ ALE REPUBLICII MOLDOVA</w:t>
      </w:r>
    </w:p>
    <w:p w14:paraId="503BD72D" w14:textId="77777777" w:rsidR="00E512B5" w:rsidRPr="005349B1" w:rsidRDefault="00E512B5" w:rsidP="00E512B5">
      <w:pPr>
        <w:jc w:val="center"/>
        <w:rPr>
          <w:rFonts w:ascii="Times New Roman" w:hAnsi="Times New Roman" w:cs="Times New Roman"/>
          <w:b/>
        </w:rPr>
      </w:pPr>
      <w:r w:rsidRPr="005349B1">
        <w:rPr>
          <w:rFonts w:ascii="Times New Roman" w:hAnsi="Times New Roman" w:cs="Times New Roman"/>
          <w:b/>
        </w:rPr>
        <w:t>(</w:t>
      </w:r>
      <w:proofErr w:type="spellStart"/>
      <w:r w:rsidRPr="005349B1">
        <w:rPr>
          <w:rFonts w:ascii="Times New Roman" w:hAnsi="Times New Roman" w:cs="Times New Roman"/>
          <w:b/>
        </w:rPr>
        <w:t>deţinute</w:t>
      </w:r>
      <w:proofErr w:type="spellEnd"/>
      <w:r w:rsidRPr="005349B1">
        <w:rPr>
          <w:rFonts w:ascii="Times New Roman" w:hAnsi="Times New Roman" w:cs="Times New Roman"/>
          <w:b/>
        </w:rPr>
        <w:t xml:space="preserve"> de Institutul </w:t>
      </w:r>
      <w:proofErr w:type="spellStart"/>
      <w:r w:rsidRPr="005349B1">
        <w:rPr>
          <w:rFonts w:ascii="Times New Roman" w:hAnsi="Times New Roman" w:cs="Times New Roman"/>
          <w:b/>
        </w:rPr>
        <w:t>Naţional</w:t>
      </w:r>
      <w:proofErr w:type="spellEnd"/>
      <w:r w:rsidRPr="005349B1">
        <w:rPr>
          <w:rFonts w:ascii="Times New Roman" w:hAnsi="Times New Roman" w:cs="Times New Roman"/>
          <w:b/>
        </w:rPr>
        <w:t xml:space="preserve"> de Metrologie)</w:t>
      </w:r>
    </w:p>
    <w:p w14:paraId="22BAC206" w14:textId="77777777" w:rsidR="00E512B5" w:rsidRPr="005349B1" w:rsidRDefault="00E512B5" w:rsidP="00E512B5">
      <w:pPr>
        <w:jc w:val="center"/>
        <w:rPr>
          <w:rFonts w:ascii="Times New Roman" w:hAnsi="Times New Roman" w:cs="Times New Roman"/>
          <w:b/>
        </w:rPr>
      </w:pPr>
      <w:r w:rsidRPr="005349B1">
        <w:rPr>
          <w:rFonts w:ascii="Times New Roman" w:hAnsi="Times New Roman" w:cs="Times New Roman"/>
          <w:b/>
        </w:rPr>
        <w:t>(</w:t>
      </w:r>
      <w:proofErr w:type="spellStart"/>
      <w:r w:rsidRPr="005349B1">
        <w:rPr>
          <w:rFonts w:ascii="Times New Roman" w:hAnsi="Times New Roman" w:cs="Times New Roman"/>
          <w:b/>
        </w:rPr>
        <w:t>situatia</w:t>
      </w:r>
      <w:proofErr w:type="spellEnd"/>
      <w:r w:rsidRPr="005349B1">
        <w:rPr>
          <w:rFonts w:ascii="Times New Roman" w:hAnsi="Times New Roman" w:cs="Times New Roman"/>
          <w:b/>
        </w:rPr>
        <w:t xml:space="preserve"> la 3.03.2022)</w:t>
      </w:r>
    </w:p>
    <w:p w14:paraId="71B23080" w14:textId="77777777" w:rsidR="00E512B5" w:rsidRDefault="00E512B5" w:rsidP="000178EE">
      <w:pPr>
        <w:jc w:val="center"/>
        <w:rPr>
          <w:rStyle w:val="Tablecaption0"/>
          <w:rFonts w:eastAsia="Arial Unicode MS"/>
        </w:rPr>
      </w:pPr>
    </w:p>
    <w:tbl>
      <w:tblPr>
        <w:tblStyle w:val="a3"/>
        <w:tblW w:w="15073" w:type="dxa"/>
        <w:tblLayout w:type="fixed"/>
        <w:tblLook w:val="04A0" w:firstRow="1" w:lastRow="0" w:firstColumn="1" w:lastColumn="0" w:noHBand="0" w:noVBand="1"/>
      </w:tblPr>
      <w:tblGrid>
        <w:gridCol w:w="562"/>
        <w:gridCol w:w="4702"/>
        <w:gridCol w:w="4229"/>
        <w:gridCol w:w="2790"/>
        <w:gridCol w:w="2790"/>
      </w:tblGrid>
      <w:tr w:rsidR="000178EE" w:rsidRPr="00E512B5" w14:paraId="5E657B24" w14:textId="77777777" w:rsidTr="00E512B5">
        <w:tc>
          <w:tcPr>
            <w:tcW w:w="562" w:type="dxa"/>
          </w:tcPr>
          <w:p w14:paraId="5BFB93E9" w14:textId="77777777" w:rsidR="000178EE" w:rsidRPr="00E512B5" w:rsidRDefault="00E512B5" w:rsidP="00E8401E">
            <w:pPr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proofErr w:type="spellStart"/>
            <w:r w:rsidRPr="00E512B5">
              <w:rPr>
                <w:rFonts w:ascii="Times New Roman" w:hAnsi="Times New Roman" w:cs="Times New Roman"/>
                <w:b/>
                <w:color w:val="auto"/>
                <w:lang w:eastAsia="en-GB"/>
              </w:rPr>
              <w:t>Nr.d</w:t>
            </w:r>
            <w:proofErr w:type="spellEnd"/>
            <w:r w:rsidRPr="00E512B5">
              <w:rPr>
                <w:rFonts w:ascii="Times New Roman" w:hAnsi="Times New Roman" w:cs="Times New Roman"/>
                <w:b/>
                <w:color w:val="auto"/>
                <w:lang w:eastAsia="en-GB"/>
              </w:rPr>
              <w:t>/o</w:t>
            </w:r>
          </w:p>
        </w:tc>
        <w:tc>
          <w:tcPr>
            <w:tcW w:w="4702" w:type="dxa"/>
            <w:vAlign w:val="bottom"/>
          </w:tcPr>
          <w:p w14:paraId="5D6643C2" w14:textId="77777777" w:rsidR="000178EE" w:rsidRPr="00E512B5" w:rsidRDefault="00E512B5" w:rsidP="00E8401E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  <w:b/>
                <w:spacing w:val="30"/>
              </w:rPr>
              <w:t>Mărimea fizică</w:t>
            </w:r>
          </w:p>
          <w:p w14:paraId="37425BD1" w14:textId="77777777" w:rsidR="000178EE" w:rsidRDefault="000178E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(unitatea de măsură)</w:t>
            </w:r>
          </w:p>
          <w:p w14:paraId="07C941D0" w14:textId="77777777" w:rsidR="0069567E" w:rsidRPr="00E512B5" w:rsidRDefault="0069567E" w:rsidP="00E8401E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</w:p>
        </w:tc>
        <w:tc>
          <w:tcPr>
            <w:tcW w:w="4229" w:type="dxa"/>
          </w:tcPr>
          <w:p w14:paraId="4EEE76B8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4D467D" w14:textId="77777777" w:rsidR="000178EE" w:rsidRPr="00E512B5" w:rsidRDefault="000178EE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  <w:b/>
                <w:bCs/>
              </w:rPr>
              <w:t>Denumirea etalonului</w:t>
            </w:r>
          </w:p>
        </w:tc>
        <w:tc>
          <w:tcPr>
            <w:tcW w:w="2790" w:type="dxa"/>
            <w:vAlign w:val="center"/>
          </w:tcPr>
          <w:p w14:paraId="0895F47E" w14:textId="77777777" w:rsidR="000178EE" w:rsidRDefault="00E512B5" w:rsidP="00E8401E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  <w:b/>
                <w:color w:val="auto"/>
                <w:lang w:eastAsia="en-GB"/>
              </w:rPr>
              <w:t>Numărul de Registru</w:t>
            </w:r>
          </w:p>
          <w:p w14:paraId="7BD13965" w14:textId="77777777" w:rsidR="0069567E" w:rsidRPr="00E512B5" w:rsidRDefault="0069567E" w:rsidP="00E8401E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</w:p>
        </w:tc>
        <w:tc>
          <w:tcPr>
            <w:tcW w:w="2790" w:type="dxa"/>
          </w:tcPr>
          <w:p w14:paraId="2493DDAA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93E7" w14:textId="77777777" w:rsidR="000178EE" w:rsidRDefault="00E512B5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Aprobare</w:t>
            </w:r>
          </w:p>
          <w:p w14:paraId="6C55FA41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E7AB0" w14:textId="77777777" w:rsidR="0069567E" w:rsidRPr="00E512B5" w:rsidRDefault="0069567E" w:rsidP="00E8401E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</w:p>
        </w:tc>
      </w:tr>
      <w:tr w:rsidR="000178EE" w:rsidRPr="00E512B5" w14:paraId="56D5525D" w14:textId="77777777" w:rsidTr="00E512B5">
        <w:tc>
          <w:tcPr>
            <w:tcW w:w="562" w:type="dxa"/>
            <w:vAlign w:val="center"/>
          </w:tcPr>
          <w:p w14:paraId="7631FFAC" w14:textId="77777777" w:rsidR="000178EE" w:rsidRPr="00E512B5" w:rsidRDefault="000178EE" w:rsidP="00E8401E">
            <w:pPr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1.</w:t>
            </w:r>
          </w:p>
          <w:p w14:paraId="772A6364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3033E18D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51609931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01E1C4C5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</w:p>
        </w:tc>
        <w:tc>
          <w:tcPr>
            <w:tcW w:w="4702" w:type="dxa"/>
            <w:vAlign w:val="bottom"/>
          </w:tcPr>
          <w:p w14:paraId="4D46767C" w14:textId="77777777" w:rsidR="00E512B5" w:rsidRPr="00E512B5" w:rsidRDefault="000178EE" w:rsidP="00E840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12B5">
              <w:rPr>
                <w:rFonts w:ascii="Times New Roman" w:hAnsi="Times New Roman" w:cs="Times New Roman"/>
              </w:rPr>
              <w:t>Rezistenţă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electrică în curent continuu</w:t>
            </w:r>
            <w:r w:rsidR="0069567E">
              <w:rPr>
                <w:rFonts w:ascii="Times New Roman" w:hAnsi="Times New Roman" w:cs="Times New Roman"/>
              </w:rPr>
              <w:t>,</w:t>
            </w:r>
          </w:p>
          <w:p w14:paraId="233C4061" w14:textId="77777777" w:rsidR="000178EE" w:rsidRDefault="00E512B5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Ω</w:t>
            </w:r>
          </w:p>
          <w:p w14:paraId="597E7EBC" w14:textId="77777777" w:rsidR="00E512B5" w:rsidRPr="00E512B5" w:rsidRDefault="00E512B5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D0E6A9" w14:textId="77777777" w:rsidR="00E512B5" w:rsidRPr="00E512B5" w:rsidRDefault="00E512B5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229" w:type="dxa"/>
            <w:vAlign w:val="bottom"/>
          </w:tcPr>
          <w:p w14:paraId="3D2DBE9B" w14:textId="77777777" w:rsidR="000178EE" w:rsidRDefault="000178EE" w:rsidP="00E8401E">
            <w:pPr>
              <w:jc w:val="both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Etalon </w:t>
            </w:r>
            <w:proofErr w:type="spellStart"/>
            <w:r w:rsidRPr="00E512B5">
              <w:rPr>
                <w:rFonts w:ascii="Times New Roman" w:hAnsi="Times New Roman" w:cs="Times New Roman"/>
              </w:rPr>
              <w:t>naţional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rezistenţei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electrice în curent continuu</w:t>
            </w:r>
          </w:p>
          <w:p w14:paraId="1EF618A7" w14:textId="77777777" w:rsidR="00E512B5" w:rsidRPr="00E512B5" w:rsidRDefault="00E512B5" w:rsidP="00E8401E">
            <w:pPr>
              <w:jc w:val="both"/>
              <w:rPr>
                <w:rFonts w:ascii="Times New Roman" w:hAnsi="Times New Roman" w:cs="Times New Roman"/>
              </w:rPr>
            </w:pPr>
          </w:p>
          <w:p w14:paraId="621C7810" w14:textId="77777777" w:rsidR="00E512B5" w:rsidRPr="00E512B5" w:rsidRDefault="00E512B5" w:rsidP="00E8401E">
            <w:pPr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790" w:type="dxa"/>
            <w:vAlign w:val="bottom"/>
          </w:tcPr>
          <w:p w14:paraId="7936DCE5" w14:textId="77777777" w:rsidR="000178EE" w:rsidRPr="00E512B5" w:rsidRDefault="000178EE" w:rsidP="00E8401E">
            <w:pPr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>ETN 01-12 (ETN 01-02)</w:t>
            </w:r>
          </w:p>
          <w:p w14:paraId="48C52A49" w14:textId="77777777" w:rsidR="00E512B5" w:rsidRDefault="00E512B5" w:rsidP="00E8401E">
            <w:pPr>
              <w:rPr>
                <w:rFonts w:ascii="Times New Roman" w:hAnsi="Times New Roman" w:cs="Times New Roman"/>
              </w:rPr>
            </w:pPr>
          </w:p>
          <w:p w14:paraId="4EF41E57" w14:textId="77777777" w:rsidR="00E512B5" w:rsidRPr="00E512B5" w:rsidRDefault="00E512B5" w:rsidP="00E8401E">
            <w:pPr>
              <w:rPr>
                <w:rFonts w:ascii="Times New Roman" w:hAnsi="Times New Roman" w:cs="Times New Roman"/>
              </w:rPr>
            </w:pPr>
          </w:p>
          <w:p w14:paraId="063CD80F" w14:textId="77777777" w:rsidR="00E512B5" w:rsidRPr="00E512B5" w:rsidRDefault="00E512B5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790" w:type="dxa"/>
            <w:vAlign w:val="bottom"/>
          </w:tcPr>
          <w:p w14:paraId="673972DE" w14:textId="77777777" w:rsidR="00E512B5" w:rsidRDefault="000178EE" w:rsidP="00E8401E">
            <w:pPr>
              <w:jc w:val="both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Ordinul </w:t>
            </w:r>
            <w:r w:rsidR="00E512B5" w:rsidRPr="00E512B5">
              <w:rPr>
                <w:rFonts w:ascii="Times New Roman" w:hAnsi="Times New Roman" w:cs="Times New Roman"/>
              </w:rPr>
              <w:t xml:space="preserve">Ministerului Economiei </w:t>
            </w:r>
            <w:r w:rsidRPr="00E512B5">
              <w:rPr>
                <w:rFonts w:ascii="Times New Roman" w:hAnsi="Times New Roman" w:cs="Times New Roman"/>
              </w:rPr>
              <w:t xml:space="preserve">nr. 27 din 06.03.2012 </w:t>
            </w:r>
          </w:p>
          <w:p w14:paraId="21F88A10" w14:textId="77777777" w:rsidR="00E512B5" w:rsidRPr="00E512B5" w:rsidRDefault="00E512B5" w:rsidP="00E8401E">
            <w:pPr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</w:tr>
      <w:tr w:rsidR="000178EE" w:rsidRPr="00E512B5" w14:paraId="42DAB3B0" w14:textId="77777777" w:rsidTr="00806FB3">
        <w:trPr>
          <w:trHeight w:val="780"/>
        </w:trPr>
        <w:tc>
          <w:tcPr>
            <w:tcW w:w="562" w:type="dxa"/>
            <w:vAlign w:val="center"/>
          </w:tcPr>
          <w:p w14:paraId="50C5AFB9" w14:textId="77777777" w:rsidR="000178EE" w:rsidRPr="00E512B5" w:rsidRDefault="000178EE" w:rsidP="00E8401E">
            <w:pPr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2.</w:t>
            </w:r>
          </w:p>
          <w:p w14:paraId="4AF3224D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6C77B27F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470799C3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09A2AFC6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</w:p>
        </w:tc>
        <w:tc>
          <w:tcPr>
            <w:tcW w:w="4702" w:type="dxa"/>
            <w:vAlign w:val="bottom"/>
          </w:tcPr>
          <w:p w14:paraId="413E01EA" w14:textId="77777777" w:rsidR="000178EE" w:rsidRPr="00E512B5" w:rsidRDefault="000178EE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>Temperatură</w:t>
            </w:r>
            <w:r w:rsidR="0069567E">
              <w:rPr>
                <w:rFonts w:ascii="Times New Roman" w:hAnsi="Times New Roman" w:cs="Times New Roman"/>
              </w:rPr>
              <w:t>,</w:t>
            </w:r>
          </w:p>
          <w:p w14:paraId="02DC56B0" w14:textId="77777777" w:rsidR="000178EE" w:rsidRPr="00E512B5" w:rsidRDefault="000178E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K</w:t>
            </w:r>
          </w:p>
          <w:p w14:paraId="59F647E5" w14:textId="77777777" w:rsidR="00E512B5" w:rsidRPr="00E512B5" w:rsidRDefault="00E512B5" w:rsidP="00E8401E">
            <w:pPr>
              <w:jc w:val="center"/>
              <w:rPr>
                <w:rFonts w:ascii="Times New Roman" w:hAnsi="Times New Roman" w:cs="Times New Roman"/>
              </w:rPr>
            </w:pPr>
          </w:p>
          <w:p w14:paraId="5831119B" w14:textId="77777777" w:rsidR="00E512B5" w:rsidRPr="00E512B5" w:rsidRDefault="00E512B5" w:rsidP="00E8401E">
            <w:pPr>
              <w:jc w:val="center"/>
              <w:rPr>
                <w:rFonts w:ascii="Times New Roman" w:hAnsi="Times New Roman" w:cs="Times New Roman"/>
              </w:rPr>
            </w:pPr>
          </w:p>
          <w:p w14:paraId="6D7D49FD" w14:textId="77777777" w:rsidR="00E512B5" w:rsidRPr="00E512B5" w:rsidRDefault="00E512B5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229" w:type="dxa"/>
          </w:tcPr>
          <w:p w14:paraId="7A8C5136" w14:textId="77777777" w:rsidR="000178EE" w:rsidRPr="00E512B5" w:rsidRDefault="000178EE" w:rsidP="00E8401E">
            <w:pPr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 xml:space="preserve">Etalon </w:t>
            </w:r>
            <w:proofErr w:type="spellStart"/>
            <w:r w:rsidRPr="00E512B5">
              <w:rPr>
                <w:rFonts w:ascii="Times New Roman" w:hAnsi="Times New Roman" w:cs="Times New Roman"/>
              </w:rPr>
              <w:t>naţional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unităţii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de temperatură</w:t>
            </w:r>
          </w:p>
        </w:tc>
        <w:tc>
          <w:tcPr>
            <w:tcW w:w="2790" w:type="dxa"/>
            <w:vAlign w:val="bottom"/>
          </w:tcPr>
          <w:p w14:paraId="741490CE" w14:textId="77777777" w:rsidR="000178EE" w:rsidRDefault="000178EE" w:rsidP="00E8401E">
            <w:pPr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>ETN 02-12 (ETN 02-07)</w:t>
            </w:r>
          </w:p>
          <w:p w14:paraId="54042958" w14:textId="77777777" w:rsidR="00E512B5" w:rsidRPr="00E512B5" w:rsidRDefault="00E512B5" w:rsidP="00E8401E">
            <w:pPr>
              <w:rPr>
                <w:rFonts w:ascii="Times New Roman" w:hAnsi="Times New Roman" w:cs="Times New Roman"/>
              </w:rPr>
            </w:pPr>
          </w:p>
          <w:p w14:paraId="3EB2EE35" w14:textId="77777777" w:rsidR="00E512B5" w:rsidRPr="00E512B5" w:rsidRDefault="00E512B5" w:rsidP="00E8401E">
            <w:pPr>
              <w:rPr>
                <w:rFonts w:ascii="Times New Roman" w:hAnsi="Times New Roman" w:cs="Times New Roman"/>
              </w:rPr>
            </w:pPr>
          </w:p>
          <w:p w14:paraId="71694DE7" w14:textId="77777777" w:rsidR="00E512B5" w:rsidRPr="00E512B5" w:rsidRDefault="00E512B5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790" w:type="dxa"/>
            <w:vAlign w:val="bottom"/>
          </w:tcPr>
          <w:p w14:paraId="6FDE9146" w14:textId="77777777" w:rsidR="00E512B5" w:rsidRDefault="000178EE" w:rsidP="00E8401E">
            <w:pPr>
              <w:jc w:val="both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Ordinul </w:t>
            </w:r>
            <w:r w:rsidR="00E512B5" w:rsidRPr="00E512B5">
              <w:rPr>
                <w:rFonts w:ascii="Times New Roman" w:hAnsi="Times New Roman" w:cs="Times New Roman"/>
              </w:rPr>
              <w:t xml:space="preserve">Ministerului Economiei </w:t>
            </w:r>
            <w:r w:rsidRPr="00E512B5">
              <w:rPr>
                <w:rFonts w:ascii="Times New Roman" w:hAnsi="Times New Roman" w:cs="Times New Roman"/>
              </w:rPr>
              <w:t xml:space="preserve">nr. 27 din 06.03.2012 </w:t>
            </w:r>
          </w:p>
          <w:p w14:paraId="48781C19" w14:textId="77777777" w:rsidR="00E512B5" w:rsidRPr="00E512B5" w:rsidRDefault="00E512B5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</w:tr>
      <w:tr w:rsidR="000178EE" w:rsidRPr="00E512B5" w14:paraId="18DB1637" w14:textId="77777777" w:rsidTr="00E512B5">
        <w:tc>
          <w:tcPr>
            <w:tcW w:w="562" w:type="dxa"/>
          </w:tcPr>
          <w:p w14:paraId="5B2C4126" w14:textId="77777777" w:rsidR="000178EE" w:rsidRPr="00E512B5" w:rsidRDefault="000178EE" w:rsidP="00E8401E">
            <w:pPr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702" w:type="dxa"/>
            <w:vAlign w:val="bottom"/>
          </w:tcPr>
          <w:p w14:paraId="4BCC4351" w14:textId="77777777" w:rsidR="000178EE" w:rsidRPr="00E512B5" w:rsidRDefault="000178EE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  <w:proofErr w:type="spellStart"/>
            <w:r w:rsidRPr="00E512B5">
              <w:rPr>
                <w:rFonts w:ascii="Times New Roman" w:hAnsi="Times New Roman" w:cs="Times New Roman"/>
              </w:rPr>
              <w:t>Kerma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512B5">
              <w:rPr>
                <w:rFonts w:ascii="Times New Roman" w:hAnsi="Times New Roman" w:cs="Times New Roman"/>
              </w:rPr>
              <w:t>kinetic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2B5">
              <w:rPr>
                <w:rFonts w:ascii="Times New Roman" w:hAnsi="Times New Roman" w:cs="Times New Roman"/>
              </w:rPr>
              <w:t>energy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2B5">
              <w:rPr>
                <w:rFonts w:ascii="Times New Roman" w:hAnsi="Times New Roman" w:cs="Times New Roman"/>
              </w:rPr>
              <w:t>released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per unit mass) în aer </w:t>
            </w:r>
            <w:proofErr w:type="spellStart"/>
            <w:r w:rsidRPr="00E512B5">
              <w:rPr>
                <w:rFonts w:ascii="Times New Roman" w:hAnsi="Times New Roman" w:cs="Times New Roman"/>
              </w:rPr>
              <w:t>şi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puterea </w:t>
            </w:r>
            <w:proofErr w:type="spellStart"/>
            <w:r w:rsidRPr="00E512B5">
              <w:rPr>
                <w:rFonts w:ascii="Times New Roman" w:hAnsi="Times New Roman" w:cs="Times New Roman"/>
              </w:rPr>
              <w:t>kerma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în aer</w:t>
            </w:r>
            <w:r w:rsidR="0069567E">
              <w:rPr>
                <w:rFonts w:ascii="Times New Roman" w:hAnsi="Times New Roman" w:cs="Times New Roman"/>
              </w:rPr>
              <w:t>,</w:t>
            </w:r>
          </w:p>
          <w:p w14:paraId="763F6592" w14:textId="77777777" w:rsidR="000178EE" w:rsidRPr="00E512B5" w:rsidRDefault="000178EE" w:rsidP="00E8401E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proofErr w:type="spellStart"/>
            <w:r w:rsidRPr="00E512B5">
              <w:rPr>
                <w:rFonts w:ascii="Times New Roman" w:hAnsi="Times New Roman" w:cs="Times New Roman"/>
                <w:b/>
              </w:rPr>
              <w:t>Gy</w:t>
            </w:r>
            <w:proofErr w:type="spellEnd"/>
            <w:r w:rsidRPr="00E512B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512B5">
              <w:rPr>
                <w:rFonts w:ascii="Times New Roman" w:hAnsi="Times New Roman" w:cs="Times New Roman"/>
                <w:b/>
              </w:rPr>
              <w:t>Gy</w:t>
            </w:r>
            <w:proofErr w:type="spellEnd"/>
            <w:r w:rsidRPr="00E512B5">
              <w:rPr>
                <w:rFonts w:ascii="Times New Roman" w:hAnsi="Times New Roman" w:cs="Times New Roman"/>
                <w:b/>
              </w:rPr>
              <w:t>/s</w:t>
            </w:r>
          </w:p>
        </w:tc>
        <w:tc>
          <w:tcPr>
            <w:tcW w:w="4229" w:type="dxa"/>
          </w:tcPr>
          <w:p w14:paraId="7928887F" w14:textId="77777777" w:rsidR="000178EE" w:rsidRPr="00E512B5" w:rsidRDefault="000178EE" w:rsidP="00E8401E">
            <w:pPr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 xml:space="preserve">Etalon </w:t>
            </w:r>
            <w:proofErr w:type="spellStart"/>
            <w:r w:rsidRPr="00E512B5">
              <w:rPr>
                <w:rFonts w:ascii="Times New Roman" w:hAnsi="Times New Roman" w:cs="Times New Roman"/>
              </w:rPr>
              <w:t>naţional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unităţii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2B5">
              <w:rPr>
                <w:rFonts w:ascii="Times New Roman" w:hAnsi="Times New Roman" w:cs="Times New Roman"/>
              </w:rPr>
              <w:t>cherma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în aer </w:t>
            </w:r>
            <w:proofErr w:type="spellStart"/>
            <w:r w:rsidRPr="00E512B5">
              <w:rPr>
                <w:rFonts w:ascii="Times New Roman" w:hAnsi="Times New Roman" w:cs="Times New Roman"/>
              </w:rPr>
              <w:t>şi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puterii </w:t>
            </w:r>
            <w:proofErr w:type="spellStart"/>
            <w:r w:rsidRPr="00E512B5">
              <w:rPr>
                <w:rFonts w:ascii="Times New Roman" w:hAnsi="Times New Roman" w:cs="Times New Roman"/>
              </w:rPr>
              <w:t>cherma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în aer</w:t>
            </w:r>
          </w:p>
        </w:tc>
        <w:tc>
          <w:tcPr>
            <w:tcW w:w="2790" w:type="dxa"/>
          </w:tcPr>
          <w:p w14:paraId="23097716" w14:textId="77777777" w:rsidR="000178EE" w:rsidRPr="00E512B5" w:rsidRDefault="000178EE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>ETN 03-11</w:t>
            </w:r>
          </w:p>
        </w:tc>
        <w:tc>
          <w:tcPr>
            <w:tcW w:w="2790" w:type="dxa"/>
          </w:tcPr>
          <w:p w14:paraId="3D2A3FB7" w14:textId="77777777" w:rsidR="000178EE" w:rsidRPr="00E512B5" w:rsidRDefault="000178EE" w:rsidP="00E8401E">
            <w:pPr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>Ordinul</w:t>
            </w:r>
            <w:r w:rsidR="00E512B5" w:rsidRPr="00E512B5">
              <w:rPr>
                <w:rFonts w:ascii="Times New Roman" w:hAnsi="Times New Roman" w:cs="Times New Roman"/>
              </w:rPr>
              <w:t xml:space="preserve"> Ministerului Economiei</w:t>
            </w:r>
            <w:r w:rsidRPr="00E512B5">
              <w:rPr>
                <w:rFonts w:ascii="Times New Roman" w:hAnsi="Times New Roman" w:cs="Times New Roman"/>
              </w:rPr>
              <w:t xml:space="preserve"> nr. 106 din 31.05.2011 </w:t>
            </w:r>
          </w:p>
        </w:tc>
      </w:tr>
      <w:tr w:rsidR="000178EE" w:rsidRPr="00E512B5" w14:paraId="14AE268E" w14:textId="77777777" w:rsidTr="00E512B5">
        <w:tc>
          <w:tcPr>
            <w:tcW w:w="562" w:type="dxa"/>
          </w:tcPr>
          <w:p w14:paraId="27F00171" w14:textId="77777777" w:rsidR="000178EE" w:rsidRPr="00E512B5" w:rsidRDefault="000178EE" w:rsidP="00E8401E">
            <w:pPr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702" w:type="dxa"/>
            <w:vAlign w:val="bottom"/>
          </w:tcPr>
          <w:p w14:paraId="3D740E23" w14:textId="77777777" w:rsidR="00E512B5" w:rsidRDefault="000178E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</w:rPr>
              <w:t>Tensiune electrică în curent continuu</w:t>
            </w:r>
            <w:r w:rsidR="0069567E">
              <w:rPr>
                <w:rFonts w:ascii="Times New Roman" w:hAnsi="Times New Roman" w:cs="Times New Roman"/>
                <w:b/>
              </w:rPr>
              <w:t>,</w:t>
            </w:r>
          </w:p>
          <w:p w14:paraId="284F367F" w14:textId="77777777" w:rsidR="000178EE" w:rsidRDefault="000178EE" w:rsidP="00E8401E">
            <w:pPr>
              <w:jc w:val="center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  <w:b/>
              </w:rPr>
              <w:t>V</w:t>
            </w:r>
          </w:p>
          <w:p w14:paraId="01EA818E" w14:textId="77777777" w:rsidR="00E512B5" w:rsidRDefault="00E512B5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  <w:p w14:paraId="1C78C8C7" w14:textId="77777777" w:rsidR="00E512B5" w:rsidRPr="00E512B5" w:rsidRDefault="00E512B5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229" w:type="dxa"/>
            <w:vAlign w:val="bottom"/>
          </w:tcPr>
          <w:p w14:paraId="60BB49DE" w14:textId="77777777" w:rsidR="000178EE" w:rsidRDefault="000178EE" w:rsidP="00E8401E">
            <w:pPr>
              <w:jc w:val="both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Etalonul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naţional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unităţii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de măsură a tensiunii electrice în curent continuu</w:t>
            </w:r>
          </w:p>
          <w:p w14:paraId="0C0DB6BF" w14:textId="77777777" w:rsidR="00E512B5" w:rsidRDefault="00E512B5" w:rsidP="00E8401E">
            <w:pPr>
              <w:rPr>
                <w:rFonts w:ascii="Times New Roman" w:hAnsi="Times New Roman" w:cs="Times New Roman"/>
              </w:rPr>
            </w:pPr>
          </w:p>
          <w:p w14:paraId="052882D9" w14:textId="77777777" w:rsidR="00E512B5" w:rsidRPr="00E512B5" w:rsidRDefault="00E512B5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790" w:type="dxa"/>
          </w:tcPr>
          <w:p w14:paraId="7E3080EA" w14:textId="77777777" w:rsidR="000178EE" w:rsidRPr="00E512B5" w:rsidRDefault="000178EE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>ETN 04-12</w:t>
            </w:r>
          </w:p>
        </w:tc>
        <w:tc>
          <w:tcPr>
            <w:tcW w:w="2790" w:type="dxa"/>
            <w:vAlign w:val="bottom"/>
          </w:tcPr>
          <w:p w14:paraId="25CE9928" w14:textId="77777777" w:rsidR="00E512B5" w:rsidRDefault="000178EE" w:rsidP="00E8401E">
            <w:pPr>
              <w:jc w:val="both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Ordinul </w:t>
            </w:r>
            <w:r w:rsidR="00E512B5" w:rsidRPr="00E512B5">
              <w:rPr>
                <w:rFonts w:ascii="Times New Roman" w:hAnsi="Times New Roman" w:cs="Times New Roman"/>
              </w:rPr>
              <w:t xml:space="preserve">Ministerului Economiei </w:t>
            </w:r>
            <w:r w:rsidRPr="00E512B5">
              <w:rPr>
                <w:rFonts w:ascii="Times New Roman" w:hAnsi="Times New Roman" w:cs="Times New Roman"/>
              </w:rPr>
              <w:t xml:space="preserve">nr. 28 din 06.03.2012 </w:t>
            </w:r>
          </w:p>
          <w:p w14:paraId="01D648A9" w14:textId="77777777" w:rsidR="000178EE" w:rsidRPr="00E512B5" w:rsidRDefault="000178EE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8EE" w:rsidRPr="00E512B5" w14:paraId="77681656" w14:textId="77777777" w:rsidTr="00E512B5">
        <w:tc>
          <w:tcPr>
            <w:tcW w:w="562" w:type="dxa"/>
          </w:tcPr>
          <w:p w14:paraId="7809E10A" w14:textId="77777777" w:rsidR="000178EE" w:rsidRPr="00E512B5" w:rsidRDefault="000178EE" w:rsidP="00E8401E">
            <w:pPr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702" w:type="dxa"/>
          </w:tcPr>
          <w:p w14:paraId="2E0B2A1B" w14:textId="77777777" w:rsidR="00E512B5" w:rsidRDefault="000178EE" w:rsidP="00E8401E">
            <w:pPr>
              <w:jc w:val="center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Timp, </w:t>
            </w:r>
          </w:p>
          <w:p w14:paraId="7D5B0FD1" w14:textId="77777777" w:rsidR="00E512B5" w:rsidRPr="00E512B5" w:rsidRDefault="000178E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S</w:t>
            </w:r>
          </w:p>
          <w:p w14:paraId="297AC61B" w14:textId="77777777" w:rsidR="00E512B5" w:rsidRDefault="000178EE" w:rsidP="00E8401E">
            <w:pPr>
              <w:jc w:val="center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2B5">
              <w:rPr>
                <w:rFonts w:ascii="Times New Roman" w:hAnsi="Times New Roman" w:cs="Times New Roman"/>
              </w:rPr>
              <w:t>Frecvenţă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, </w:t>
            </w:r>
          </w:p>
          <w:p w14:paraId="660EB2FA" w14:textId="77777777" w:rsidR="000178EE" w:rsidRPr="00E512B5" w:rsidRDefault="000178EE" w:rsidP="00E8401E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  <w:b/>
              </w:rPr>
              <w:t>Hz</w:t>
            </w:r>
          </w:p>
        </w:tc>
        <w:tc>
          <w:tcPr>
            <w:tcW w:w="4229" w:type="dxa"/>
          </w:tcPr>
          <w:p w14:paraId="5CF5115C" w14:textId="77777777" w:rsidR="000178EE" w:rsidRPr="00E512B5" w:rsidRDefault="000178EE" w:rsidP="00E8401E">
            <w:pPr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 xml:space="preserve">Etalonul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naţional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unităţii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de timp </w:t>
            </w:r>
            <w:proofErr w:type="spellStart"/>
            <w:r w:rsidRPr="00E512B5">
              <w:rPr>
                <w:rFonts w:ascii="Times New Roman" w:hAnsi="Times New Roman" w:cs="Times New Roman"/>
              </w:rPr>
              <w:t>şi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2B5">
              <w:rPr>
                <w:rFonts w:ascii="Times New Roman" w:hAnsi="Times New Roman" w:cs="Times New Roman"/>
              </w:rPr>
              <w:t>frecvenţa</w:t>
            </w:r>
            <w:proofErr w:type="spellEnd"/>
          </w:p>
        </w:tc>
        <w:tc>
          <w:tcPr>
            <w:tcW w:w="2790" w:type="dxa"/>
          </w:tcPr>
          <w:p w14:paraId="40A7EFE2" w14:textId="77777777" w:rsidR="000178EE" w:rsidRPr="00E512B5" w:rsidRDefault="000178EE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>ETN 05-12</w:t>
            </w:r>
          </w:p>
        </w:tc>
        <w:tc>
          <w:tcPr>
            <w:tcW w:w="2790" w:type="dxa"/>
          </w:tcPr>
          <w:p w14:paraId="05AA7571" w14:textId="77777777" w:rsidR="000178EE" w:rsidRPr="00E512B5" w:rsidRDefault="000178EE" w:rsidP="00E8401E">
            <w:pPr>
              <w:jc w:val="both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 xml:space="preserve">Ordinul </w:t>
            </w:r>
            <w:r w:rsidR="00E512B5" w:rsidRPr="00E512B5">
              <w:rPr>
                <w:rFonts w:ascii="Times New Roman" w:hAnsi="Times New Roman" w:cs="Times New Roman"/>
              </w:rPr>
              <w:t xml:space="preserve">Ministerului Economiei </w:t>
            </w:r>
            <w:r w:rsidRPr="00E512B5">
              <w:rPr>
                <w:rFonts w:ascii="Times New Roman" w:hAnsi="Times New Roman" w:cs="Times New Roman"/>
              </w:rPr>
              <w:t xml:space="preserve">nr. 28 din 06.03.2012 </w:t>
            </w:r>
          </w:p>
        </w:tc>
      </w:tr>
      <w:tr w:rsidR="000178EE" w:rsidRPr="00E512B5" w14:paraId="262F46C2" w14:textId="77777777" w:rsidTr="00E512B5">
        <w:tc>
          <w:tcPr>
            <w:tcW w:w="562" w:type="dxa"/>
            <w:vAlign w:val="center"/>
          </w:tcPr>
          <w:p w14:paraId="6F2DDA79" w14:textId="77777777" w:rsidR="000178EE" w:rsidRPr="00E512B5" w:rsidRDefault="000178EE" w:rsidP="00E8401E">
            <w:pPr>
              <w:rPr>
                <w:rFonts w:ascii="Times New Roman" w:hAnsi="Times New Roman" w:cs="Times New Roman"/>
                <w:b/>
              </w:rPr>
            </w:pPr>
            <w:r w:rsidRPr="00E512B5">
              <w:rPr>
                <w:rFonts w:ascii="Times New Roman" w:hAnsi="Times New Roman" w:cs="Times New Roman"/>
                <w:b/>
              </w:rPr>
              <w:t>6.</w:t>
            </w:r>
          </w:p>
          <w:p w14:paraId="4D235043" w14:textId="77777777" w:rsid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5ECB015D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</w:rPr>
            </w:pPr>
          </w:p>
          <w:p w14:paraId="2D00439F" w14:textId="77777777" w:rsidR="00E512B5" w:rsidRPr="00E512B5" w:rsidRDefault="00E512B5" w:rsidP="00E8401E">
            <w:pPr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</w:p>
        </w:tc>
        <w:tc>
          <w:tcPr>
            <w:tcW w:w="4702" w:type="dxa"/>
            <w:vAlign w:val="bottom"/>
          </w:tcPr>
          <w:p w14:paraId="7E2F07BF" w14:textId="77777777" w:rsidR="000178EE" w:rsidRPr="00E512B5" w:rsidRDefault="000178EE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>Lungime</w:t>
            </w:r>
            <w:r w:rsidR="0069567E">
              <w:rPr>
                <w:rFonts w:ascii="Times New Roman" w:hAnsi="Times New Roman" w:cs="Times New Roman"/>
              </w:rPr>
              <w:t>,</w:t>
            </w:r>
          </w:p>
          <w:p w14:paraId="6D49142F" w14:textId="77777777" w:rsidR="000178EE" w:rsidRDefault="000178E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2D1">
              <w:rPr>
                <w:rFonts w:ascii="Times New Roman" w:hAnsi="Times New Roman" w:cs="Times New Roman"/>
                <w:b/>
              </w:rPr>
              <w:t>M</w:t>
            </w:r>
          </w:p>
          <w:p w14:paraId="27983B33" w14:textId="77777777" w:rsidR="00EA12D1" w:rsidRPr="00EA12D1" w:rsidRDefault="00EA12D1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23CB34" w14:textId="77777777" w:rsidR="00E512B5" w:rsidRDefault="00E512B5" w:rsidP="00E8401E">
            <w:pPr>
              <w:jc w:val="center"/>
              <w:rPr>
                <w:rFonts w:ascii="Times New Roman" w:hAnsi="Times New Roman" w:cs="Times New Roman"/>
              </w:rPr>
            </w:pPr>
          </w:p>
          <w:p w14:paraId="76373BCA" w14:textId="77777777" w:rsidR="00E512B5" w:rsidRPr="00E512B5" w:rsidRDefault="00E512B5" w:rsidP="00E8401E">
            <w:pPr>
              <w:jc w:val="center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229" w:type="dxa"/>
            <w:vAlign w:val="bottom"/>
          </w:tcPr>
          <w:p w14:paraId="3FFDB389" w14:textId="77777777" w:rsidR="000178EE" w:rsidRDefault="000178EE" w:rsidP="00E8401E">
            <w:pPr>
              <w:jc w:val="both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Etalonul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naţional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2B5">
              <w:rPr>
                <w:rFonts w:ascii="Times New Roman" w:hAnsi="Times New Roman" w:cs="Times New Roman"/>
              </w:rPr>
              <w:t>unităţii</w:t>
            </w:r>
            <w:proofErr w:type="spellEnd"/>
            <w:r w:rsidRPr="00E512B5">
              <w:rPr>
                <w:rFonts w:ascii="Times New Roman" w:hAnsi="Times New Roman" w:cs="Times New Roman"/>
              </w:rPr>
              <w:t xml:space="preserve"> de măsură a lungimii</w:t>
            </w:r>
          </w:p>
          <w:p w14:paraId="02DD720E" w14:textId="77777777" w:rsidR="00EA12D1" w:rsidRDefault="00EA12D1" w:rsidP="00E8401E">
            <w:pPr>
              <w:rPr>
                <w:rFonts w:ascii="Times New Roman" w:hAnsi="Times New Roman" w:cs="Times New Roman"/>
              </w:rPr>
            </w:pPr>
          </w:p>
          <w:p w14:paraId="046D2A0D" w14:textId="77777777" w:rsidR="00E512B5" w:rsidRPr="00E512B5" w:rsidRDefault="00E512B5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790" w:type="dxa"/>
          </w:tcPr>
          <w:p w14:paraId="6AF2F995" w14:textId="77777777" w:rsidR="000178EE" w:rsidRPr="00E512B5" w:rsidRDefault="000178EE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E512B5">
              <w:rPr>
                <w:rFonts w:ascii="Times New Roman" w:hAnsi="Times New Roman" w:cs="Times New Roman"/>
              </w:rPr>
              <w:t>ETN 06-15</w:t>
            </w:r>
          </w:p>
        </w:tc>
        <w:tc>
          <w:tcPr>
            <w:tcW w:w="2790" w:type="dxa"/>
            <w:vAlign w:val="bottom"/>
          </w:tcPr>
          <w:p w14:paraId="065DB731" w14:textId="77777777" w:rsidR="000178EE" w:rsidRDefault="000178EE" w:rsidP="00E8401E">
            <w:pPr>
              <w:jc w:val="both"/>
              <w:rPr>
                <w:rFonts w:ascii="Times New Roman" w:hAnsi="Times New Roman" w:cs="Times New Roman"/>
              </w:rPr>
            </w:pPr>
            <w:r w:rsidRPr="00E512B5">
              <w:rPr>
                <w:rFonts w:ascii="Times New Roman" w:hAnsi="Times New Roman" w:cs="Times New Roman"/>
              </w:rPr>
              <w:t xml:space="preserve">Ordinul </w:t>
            </w:r>
            <w:r w:rsidR="00E512B5" w:rsidRPr="00E512B5">
              <w:rPr>
                <w:rFonts w:ascii="Times New Roman" w:hAnsi="Times New Roman" w:cs="Times New Roman"/>
              </w:rPr>
              <w:t xml:space="preserve">Ministerului Economiei </w:t>
            </w:r>
            <w:r w:rsidRPr="00E512B5">
              <w:rPr>
                <w:rFonts w:ascii="Times New Roman" w:hAnsi="Times New Roman" w:cs="Times New Roman"/>
              </w:rPr>
              <w:t xml:space="preserve">nr. 55 din 23.04.2015 </w:t>
            </w:r>
          </w:p>
          <w:p w14:paraId="544996E9" w14:textId="77777777" w:rsidR="00EA12D1" w:rsidRPr="00E512B5" w:rsidRDefault="00EA12D1" w:rsidP="00E8401E">
            <w:pPr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</w:tr>
      <w:tr w:rsidR="000178EE" w:rsidRPr="00E512B5" w14:paraId="6F16F4CD" w14:textId="77777777" w:rsidTr="00E512B5">
        <w:tc>
          <w:tcPr>
            <w:tcW w:w="562" w:type="dxa"/>
          </w:tcPr>
          <w:p w14:paraId="7EBA3958" w14:textId="77777777" w:rsidR="000178EE" w:rsidRPr="00E512B5" w:rsidRDefault="00EA12D1" w:rsidP="00E84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702" w:type="dxa"/>
          </w:tcPr>
          <w:p w14:paraId="4936E000" w14:textId="77777777" w:rsidR="0069567E" w:rsidRDefault="00EA12D1" w:rsidP="00E84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 lichide</w:t>
            </w:r>
            <w:r w:rsidR="0069567E">
              <w:rPr>
                <w:rFonts w:ascii="Times New Roman" w:hAnsi="Times New Roman" w:cs="Times New Roman"/>
              </w:rPr>
              <w:t>,</w:t>
            </w:r>
          </w:p>
          <w:p w14:paraId="593C43BA" w14:textId="77777777" w:rsidR="000178EE" w:rsidRPr="0069567E" w:rsidRDefault="00EA12D1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9567E">
              <w:rPr>
                <w:rFonts w:ascii="Times New Roman" w:hAnsi="Times New Roman" w:cs="Times New Roman"/>
                <w:b/>
              </w:rPr>
              <w:t>m</w:t>
            </w:r>
            <w:r w:rsidRPr="0069567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69567E">
              <w:rPr>
                <w:rFonts w:ascii="Times New Roman" w:hAnsi="Times New Roman" w:cs="Times New Roman"/>
                <w:b/>
              </w:rPr>
              <w:t>/h</w:t>
            </w:r>
          </w:p>
        </w:tc>
        <w:tc>
          <w:tcPr>
            <w:tcW w:w="4229" w:type="dxa"/>
          </w:tcPr>
          <w:p w14:paraId="77FF2DB4" w14:textId="77777777" w:rsidR="000178EE" w:rsidRPr="00E512B5" w:rsidRDefault="00EA12D1" w:rsidP="00E8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Etalonul național al unității de măsură a </w:t>
            </w:r>
            <w:r>
              <w:rPr>
                <w:rFonts w:ascii="Times New Roman" w:hAnsi="Times New Roman" w:cs="Times New Roman"/>
              </w:rPr>
              <w:lastRenderedPageBreak/>
              <w:t>debitului lichidelor</w:t>
            </w:r>
          </w:p>
        </w:tc>
        <w:tc>
          <w:tcPr>
            <w:tcW w:w="2790" w:type="dxa"/>
          </w:tcPr>
          <w:p w14:paraId="13894B41" w14:textId="77777777" w:rsidR="000178EE" w:rsidRPr="00E512B5" w:rsidRDefault="00EA12D1" w:rsidP="00E8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ETN 07-15</w:t>
            </w:r>
          </w:p>
        </w:tc>
        <w:tc>
          <w:tcPr>
            <w:tcW w:w="2790" w:type="dxa"/>
          </w:tcPr>
          <w:p w14:paraId="1518AFA4" w14:textId="77777777" w:rsidR="000178EE" w:rsidRPr="00E512B5" w:rsidRDefault="00EA12D1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Economiei</w:t>
            </w:r>
            <w:proofErr w:type="spellEnd"/>
            <w:r>
              <w:rPr>
                <w:sz w:val="24"/>
                <w:szCs w:val="24"/>
              </w:rPr>
              <w:t xml:space="preserve"> nr.52 din 23.04.2015</w:t>
            </w:r>
          </w:p>
        </w:tc>
      </w:tr>
      <w:tr w:rsidR="00EA12D1" w:rsidRPr="00663AB0" w14:paraId="516CF028" w14:textId="77777777" w:rsidTr="00E512B5">
        <w:tc>
          <w:tcPr>
            <w:tcW w:w="562" w:type="dxa"/>
          </w:tcPr>
          <w:p w14:paraId="5EBA4E96" w14:textId="77777777" w:rsidR="00EA12D1" w:rsidRDefault="0069567E" w:rsidP="00E84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4702" w:type="dxa"/>
          </w:tcPr>
          <w:p w14:paraId="2C65C2E9" w14:textId="77777777" w:rsidR="0069567E" w:rsidRDefault="00EA12D1" w:rsidP="00E840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AB0">
              <w:rPr>
                <w:rFonts w:ascii="Times New Roman" w:hAnsi="Times New Roman" w:cs="Times New Roman"/>
              </w:rPr>
              <w:t>Transmitanță</w:t>
            </w:r>
            <w:proofErr w:type="spellEnd"/>
            <w:r w:rsidRPr="00663AB0">
              <w:rPr>
                <w:rFonts w:ascii="Times New Roman" w:hAnsi="Times New Roman" w:cs="Times New Roman"/>
              </w:rPr>
              <w:t xml:space="preserve"> spectrală, </w:t>
            </w:r>
          </w:p>
          <w:p w14:paraId="56F32621" w14:textId="77777777" w:rsidR="00EA12D1" w:rsidRPr="0069567E" w:rsidRDefault="00EA12D1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67E">
              <w:rPr>
                <w:rFonts w:ascii="Times New Roman" w:hAnsi="Times New Roman" w:cs="Times New Roman"/>
                <w:b/>
              </w:rPr>
              <w:t>T, %</w:t>
            </w:r>
          </w:p>
          <w:p w14:paraId="490AB6C0" w14:textId="77777777" w:rsidR="0069567E" w:rsidRDefault="00663AB0" w:rsidP="00E8401E">
            <w:pPr>
              <w:jc w:val="center"/>
              <w:rPr>
                <w:rFonts w:ascii="Times New Roman" w:hAnsi="Times New Roman" w:cs="Times New Roman"/>
              </w:rPr>
            </w:pPr>
            <w:r w:rsidRPr="00663AB0">
              <w:rPr>
                <w:rFonts w:ascii="Times New Roman" w:hAnsi="Times New Roman" w:cs="Times New Roman"/>
              </w:rPr>
              <w:t xml:space="preserve">Lungime de undă, </w:t>
            </w:r>
          </w:p>
          <w:p w14:paraId="3B11B9C5" w14:textId="77777777" w:rsidR="00663AB0" w:rsidRPr="0069567E" w:rsidRDefault="00663AB0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67E">
              <w:rPr>
                <w:rFonts w:ascii="Times New Roman" w:hAnsi="Times New Roman" w:cs="Times New Roman"/>
                <w:b/>
              </w:rPr>
              <w:t>nm</w:t>
            </w:r>
          </w:p>
        </w:tc>
        <w:tc>
          <w:tcPr>
            <w:tcW w:w="4229" w:type="dxa"/>
          </w:tcPr>
          <w:p w14:paraId="32108220" w14:textId="77777777" w:rsidR="00EA12D1" w:rsidRDefault="00EA12D1" w:rsidP="00E8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Etalonul național al unității de măsură a factorului spectral de </w:t>
            </w:r>
            <w:proofErr w:type="spellStart"/>
            <w:r>
              <w:rPr>
                <w:rFonts w:ascii="Times New Roman" w:hAnsi="Times New Roman" w:cs="Times New Roman"/>
              </w:rPr>
              <w:t>transmitanță</w:t>
            </w:r>
            <w:proofErr w:type="spellEnd"/>
            <w:r>
              <w:rPr>
                <w:rFonts w:ascii="Times New Roman" w:hAnsi="Times New Roman" w:cs="Times New Roman"/>
              </w:rPr>
              <w:t xml:space="preserve"> și densitate optică </w:t>
            </w:r>
          </w:p>
        </w:tc>
        <w:tc>
          <w:tcPr>
            <w:tcW w:w="2790" w:type="dxa"/>
          </w:tcPr>
          <w:p w14:paraId="3E5CCB02" w14:textId="77777777" w:rsidR="00EA12D1" w:rsidRDefault="00EA12D1" w:rsidP="00E8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ETN 08-15 </w:t>
            </w:r>
          </w:p>
        </w:tc>
        <w:tc>
          <w:tcPr>
            <w:tcW w:w="2790" w:type="dxa"/>
          </w:tcPr>
          <w:p w14:paraId="08E4ED36" w14:textId="77777777" w:rsidR="00EA12D1" w:rsidRDefault="00EA12D1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Economiei</w:t>
            </w:r>
            <w:proofErr w:type="spellEnd"/>
            <w:r>
              <w:rPr>
                <w:sz w:val="24"/>
                <w:szCs w:val="24"/>
              </w:rPr>
              <w:t xml:space="preserve"> nr.53 din 23.04.2015</w:t>
            </w:r>
          </w:p>
        </w:tc>
      </w:tr>
      <w:tr w:rsidR="00663AB0" w:rsidRPr="0069567E" w14:paraId="3B1E0BFF" w14:textId="77777777" w:rsidTr="00E512B5">
        <w:tc>
          <w:tcPr>
            <w:tcW w:w="562" w:type="dxa"/>
          </w:tcPr>
          <w:p w14:paraId="5B460991" w14:textId="77777777" w:rsidR="00663AB0" w:rsidRDefault="0069567E" w:rsidP="00E84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702" w:type="dxa"/>
          </w:tcPr>
          <w:p w14:paraId="28E9F41E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Masa, </w:t>
            </w:r>
          </w:p>
          <w:p w14:paraId="3246E0B7" w14:textId="77777777" w:rsidR="00663AB0" w:rsidRPr="0069567E" w:rsidRDefault="0069567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67E">
              <w:rPr>
                <w:rFonts w:ascii="Times New Roman" w:hAnsi="Times New Roman" w:cs="Times New Roman"/>
                <w:b/>
              </w:rPr>
              <w:t>kg</w:t>
            </w:r>
          </w:p>
        </w:tc>
        <w:tc>
          <w:tcPr>
            <w:tcW w:w="4229" w:type="dxa"/>
          </w:tcPr>
          <w:p w14:paraId="6427A0B3" w14:textId="77777777" w:rsidR="00663AB0" w:rsidRDefault="0069567E" w:rsidP="00E8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Etalonul național al unității de măsură a masei</w:t>
            </w:r>
          </w:p>
        </w:tc>
        <w:tc>
          <w:tcPr>
            <w:tcW w:w="2790" w:type="dxa"/>
          </w:tcPr>
          <w:p w14:paraId="5F4CD329" w14:textId="77777777" w:rsidR="00663AB0" w:rsidRDefault="0069567E" w:rsidP="00E8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 09-15</w:t>
            </w:r>
          </w:p>
        </w:tc>
        <w:tc>
          <w:tcPr>
            <w:tcW w:w="2790" w:type="dxa"/>
          </w:tcPr>
          <w:p w14:paraId="214DA776" w14:textId="77777777" w:rsidR="00663AB0" w:rsidRDefault="0069567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Economiei</w:t>
            </w:r>
            <w:proofErr w:type="spellEnd"/>
            <w:r>
              <w:rPr>
                <w:sz w:val="24"/>
                <w:szCs w:val="24"/>
              </w:rPr>
              <w:t xml:space="preserve"> nr.51 din 23.04.2015</w:t>
            </w:r>
          </w:p>
        </w:tc>
      </w:tr>
      <w:tr w:rsidR="0069567E" w:rsidRPr="0069567E" w14:paraId="79512220" w14:textId="77777777" w:rsidTr="00E512B5">
        <w:tc>
          <w:tcPr>
            <w:tcW w:w="562" w:type="dxa"/>
          </w:tcPr>
          <w:p w14:paraId="0ABEFCF9" w14:textId="77777777" w:rsidR="0069567E" w:rsidRDefault="0069567E" w:rsidP="00E84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702" w:type="dxa"/>
          </w:tcPr>
          <w:p w14:paraId="5BFB8CEF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Tensiune </w:t>
            </w:r>
          </w:p>
          <w:p w14:paraId="5C5A9AAB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67E">
              <w:rPr>
                <w:rFonts w:ascii="Times New Roman" w:hAnsi="Times New Roman" w:cs="Times New Roman"/>
                <w:b/>
              </w:rPr>
              <w:t>CA, CC, V</w:t>
            </w:r>
          </w:p>
          <w:p w14:paraId="1AEC76E7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</w:rPr>
            </w:pPr>
            <w:r w:rsidRPr="0069567E">
              <w:rPr>
                <w:rFonts w:ascii="Times New Roman" w:hAnsi="Times New Roman" w:cs="Times New Roman"/>
              </w:rPr>
              <w:t xml:space="preserve">Intensitate, </w:t>
            </w:r>
          </w:p>
          <w:p w14:paraId="7C9A3B27" w14:textId="77777777" w:rsidR="0069567E" w:rsidRPr="0069567E" w:rsidRDefault="0069567E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67E">
              <w:rPr>
                <w:rFonts w:ascii="Times New Roman" w:hAnsi="Times New Roman" w:cs="Times New Roman"/>
                <w:b/>
              </w:rPr>
              <w:t>CA, CC, A</w:t>
            </w:r>
          </w:p>
        </w:tc>
        <w:tc>
          <w:tcPr>
            <w:tcW w:w="4229" w:type="dxa"/>
          </w:tcPr>
          <w:p w14:paraId="43DC530F" w14:textId="77777777" w:rsidR="0069567E" w:rsidRDefault="0069567E" w:rsidP="00E8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Etalonul de referință multifuncțional al unităților de măsură a mărimilor electrice</w:t>
            </w:r>
          </w:p>
        </w:tc>
        <w:tc>
          <w:tcPr>
            <w:tcW w:w="2790" w:type="dxa"/>
          </w:tcPr>
          <w:p w14:paraId="766B4515" w14:textId="77777777" w:rsidR="0069567E" w:rsidRDefault="0069567E" w:rsidP="00E8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ETR 32-15</w:t>
            </w:r>
          </w:p>
        </w:tc>
        <w:tc>
          <w:tcPr>
            <w:tcW w:w="2790" w:type="dxa"/>
          </w:tcPr>
          <w:p w14:paraId="0C462048" w14:textId="77777777" w:rsidR="0069567E" w:rsidRDefault="0069567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Economiei</w:t>
            </w:r>
            <w:proofErr w:type="spellEnd"/>
            <w:r>
              <w:rPr>
                <w:sz w:val="24"/>
                <w:szCs w:val="24"/>
              </w:rPr>
              <w:t xml:space="preserve"> nr.54 din 23.04.2015</w:t>
            </w:r>
          </w:p>
        </w:tc>
      </w:tr>
      <w:tr w:rsidR="0069567E" w:rsidRPr="0069567E" w14:paraId="4135A6E5" w14:textId="77777777" w:rsidTr="00E512B5">
        <w:tc>
          <w:tcPr>
            <w:tcW w:w="562" w:type="dxa"/>
          </w:tcPr>
          <w:p w14:paraId="389719C4" w14:textId="77777777" w:rsidR="0069567E" w:rsidRDefault="0069567E" w:rsidP="00E84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702" w:type="dxa"/>
          </w:tcPr>
          <w:p w14:paraId="17C43CA9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 gaze,</w:t>
            </w:r>
          </w:p>
          <w:p w14:paraId="5E57EBAC" w14:textId="77777777" w:rsidR="0069567E" w:rsidRDefault="0069567E" w:rsidP="00E8401E">
            <w:pPr>
              <w:jc w:val="center"/>
              <w:rPr>
                <w:rFonts w:ascii="Times New Roman" w:hAnsi="Times New Roman" w:cs="Times New Roman"/>
              </w:rPr>
            </w:pPr>
            <w:r w:rsidRPr="0069567E">
              <w:rPr>
                <w:rFonts w:ascii="Times New Roman" w:hAnsi="Times New Roman" w:cs="Times New Roman"/>
                <w:b/>
              </w:rPr>
              <w:t>m</w:t>
            </w:r>
            <w:r w:rsidRPr="0069567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69567E">
              <w:rPr>
                <w:rFonts w:ascii="Times New Roman" w:hAnsi="Times New Roman" w:cs="Times New Roman"/>
                <w:b/>
              </w:rPr>
              <w:t>/h</w:t>
            </w:r>
          </w:p>
        </w:tc>
        <w:tc>
          <w:tcPr>
            <w:tcW w:w="4229" w:type="dxa"/>
          </w:tcPr>
          <w:p w14:paraId="6DF8FBE0" w14:textId="77777777" w:rsidR="0069567E" w:rsidRDefault="0069567E" w:rsidP="00E8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Etalonul național al unității de măsură a debitului de gaze</w:t>
            </w:r>
          </w:p>
        </w:tc>
        <w:tc>
          <w:tcPr>
            <w:tcW w:w="2790" w:type="dxa"/>
          </w:tcPr>
          <w:p w14:paraId="03E3AAC7" w14:textId="77777777" w:rsidR="0069567E" w:rsidRDefault="0069567E" w:rsidP="00E8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 10-16</w:t>
            </w:r>
          </w:p>
        </w:tc>
        <w:tc>
          <w:tcPr>
            <w:tcW w:w="2790" w:type="dxa"/>
          </w:tcPr>
          <w:p w14:paraId="501B4512" w14:textId="77777777" w:rsidR="0069567E" w:rsidRDefault="0069567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Economiei</w:t>
            </w:r>
            <w:proofErr w:type="spellEnd"/>
            <w:r>
              <w:rPr>
                <w:sz w:val="24"/>
                <w:szCs w:val="24"/>
              </w:rPr>
              <w:t xml:space="preserve"> nr.146 din 11.07.2016 </w:t>
            </w:r>
          </w:p>
        </w:tc>
      </w:tr>
      <w:tr w:rsidR="0069567E" w:rsidRPr="0069567E" w14:paraId="352DCE99" w14:textId="77777777" w:rsidTr="00E512B5">
        <w:tc>
          <w:tcPr>
            <w:tcW w:w="562" w:type="dxa"/>
          </w:tcPr>
          <w:p w14:paraId="4250737C" w14:textId="77777777" w:rsidR="0069567E" w:rsidRDefault="00806FB3" w:rsidP="00E84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702" w:type="dxa"/>
          </w:tcPr>
          <w:p w14:paraId="236B4326" w14:textId="77777777" w:rsidR="0069567E" w:rsidRDefault="00806FB3" w:rsidP="00E84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Densitatea lichidelor, </w:t>
            </w:r>
          </w:p>
          <w:p w14:paraId="64FBE03E" w14:textId="77777777" w:rsidR="00806FB3" w:rsidRPr="00806FB3" w:rsidRDefault="00806FB3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FB3">
              <w:rPr>
                <w:rFonts w:ascii="Times New Roman" w:hAnsi="Times New Roman" w:cs="Times New Roman"/>
                <w:b/>
              </w:rPr>
              <w:t>g/cm</w:t>
            </w:r>
            <w:r w:rsidRPr="00806FB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4229" w:type="dxa"/>
          </w:tcPr>
          <w:p w14:paraId="2DD6A9C1" w14:textId="77777777" w:rsidR="0069567E" w:rsidRDefault="00806FB3" w:rsidP="00E8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Etalonul național al unității de măsură a densității lichidelor</w:t>
            </w:r>
          </w:p>
        </w:tc>
        <w:tc>
          <w:tcPr>
            <w:tcW w:w="2790" w:type="dxa"/>
          </w:tcPr>
          <w:p w14:paraId="1F3B14ED" w14:textId="77777777" w:rsidR="0069567E" w:rsidRDefault="00806FB3" w:rsidP="00E8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 11-16</w:t>
            </w:r>
          </w:p>
        </w:tc>
        <w:tc>
          <w:tcPr>
            <w:tcW w:w="2790" w:type="dxa"/>
          </w:tcPr>
          <w:p w14:paraId="389E8A56" w14:textId="77777777" w:rsidR="0069567E" w:rsidRDefault="00806FB3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Economiei</w:t>
            </w:r>
            <w:proofErr w:type="spellEnd"/>
            <w:r>
              <w:rPr>
                <w:sz w:val="24"/>
                <w:szCs w:val="24"/>
              </w:rPr>
              <w:t xml:space="preserve"> nr.145 din 11.07.2016</w:t>
            </w:r>
          </w:p>
        </w:tc>
      </w:tr>
      <w:tr w:rsidR="0069567E" w:rsidRPr="0069567E" w14:paraId="44925A0C" w14:textId="77777777" w:rsidTr="00E512B5">
        <w:tc>
          <w:tcPr>
            <w:tcW w:w="562" w:type="dxa"/>
          </w:tcPr>
          <w:p w14:paraId="395B96C1" w14:textId="77777777" w:rsidR="0069567E" w:rsidRDefault="00806FB3" w:rsidP="00E84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</w:t>
            </w:r>
          </w:p>
        </w:tc>
        <w:tc>
          <w:tcPr>
            <w:tcW w:w="4702" w:type="dxa"/>
          </w:tcPr>
          <w:p w14:paraId="09B3356B" w14:textId="77777777" w:rsidR="00806FB3" w:rsidRDefault="00806FB3" w:rsidP="00E84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Umiditatea gazelor ,</w:t>
            </w:r>
          </w:p>
          <w:p w14:paraId="3B151267" w14:textId="77777777" w:rsidR="0069567E" w:rsidRPr="00806FB3" w:rsidRDefault="00806FB3" w:rsidP="00E84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06FB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29" w:type="dxa"/>
          </w:tcPr>
          <w:p w14:paraId="326FCCAA" w14:textId="77777777" w:rsidR="0069567E" w:rsidRDefault="00806FB3" w:rsidP="00E8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Etalonul național al unității de măsură a umidității gazelor</w:t>
            </w:r>
          </w:p>
        </w:tc>
        <w:tc>
          <w:tcPr>
            <w:tcW w:w="2790" w:type="dxa"/>
          </w:tcPr>
          <w:p w14:paraId="060B6808" w14:textId="77777777" w:rsidR="0069567E" w:rsidRDefault="00806FB3" w:rsidP="00E84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ETN 12-17</w:t>
            </w:r>
          </w:p>
        </w:tc>
        <w:tc>
          <w:tcPr>
            <w:tcW w:w="2790" w:type="dxa"/>
          </w:tcPr>
          <w:p w14:paraId="7EA2BF50" w14:textId="77777777" w:rsidR="0069567E" w:rsidRDefault="00806FB3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Ordinul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Ministerului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Infrastructurii </w:t>
            </w:r>
            <w:r w:rsidR="009B19FB">
              <w:rPr>
                <w:sz w:val="24"/>
                <w:szCs w:val="24"/>
              </w:rPr>
              <w:t xml:space="preserve">nr.407 </w:t>
            </w:r>
            <w:r>
              <w:rPr>
                <w:sz w:val="24"/>
                <w:szCs w:val="24"/>
              </w:rPr>
              <w:t>din 29.12.2017</w:t>
            </w:r>
          </w:p>
        </w:tc>
      </w:tr>
      <w:tr w:rsidR="00E8401E" w:rsidRPr="0069567E" w14:paraId="5591FE5E" w14:textId="77777777" w:rsidTr="00E512B5">
        <w:tc>
          <w:tcPr>
            <w:tcW w:w="562" w:type="dxa"/>
          </w:tcPr>
          <w:p w14:paraId="3D954D1C" w14:textId="77777777" w:rsidR="00E8401E" w:rsidRPr="00E512B5" w:rsidRDefault="00E8401E" w:rsidP="00E8401E">
            <w:pPr>
              <w:pStyle w:val="Bodytext20"/>
              <w:shd w:val="clear" w:color="auto" w:fill="auto"/>
              <w:rPr>
                <w:b/>
                <w:sz w:val="24"/>
                <w:szCs w:val="24"/>
              </w:rPr>
            </w:pPr>
            <w:r w:rsidRPr="00E512B5">
              <w:rPr>
                <w:rStyle w:val="Bodytext211pt"/>
                <w:b/>
                <w:sz w:val="24"/>
                <w:szCs w:val="24"/>
              </w:rPr>
              <w:t>14.</w:t>
            </w:r>
          </w:p>
        </w:tc>
        <w:tc>
          <w:tcPr>
            <w:tcW w:w="4702" w:type="dxa"/>
          </w:tcPr>
          <w:p w14:paraId="23BC0157" w14:textId="77777777" w:rsidR="00E8401E" w:rsidRPr="00E512B5" w:rsidRDefault="00E8401E" w:rsidP="00E8401E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>Presiune,</w:t>
            </w:r>
          </w:p>
          <w:p w14:paraId="7E8C3C18" w14:textId="77777777" w:rsidR="00E8401E" w:rsidRPr="0069567E" w:rsidRDefault="00E8401E" w:rsidP="00E8401E">
            <w:pPr>
              <w:pStyle w:val="Bodytext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69567E">
              <w:rPr>
                <w:rStyle w:val="Bodytext211pt"/>
                <w:b/>
                <w:sz w:val="24"/>
                <w:szCs w:val="24"/>
              </w:rPr>
              <w:t>Pa</w:t>
            </w:r>
          </w:p>
        </w:tc>
        <w:tc>
          <w:tcPr>
            <w:tcW w:w="4229" w:type="dxa"/>
          </w:tcPr>
          <w:p w14:paraId="64EA6E96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Etalonul </w:t>
            </w:r>
            <w:proofErr w:type="spellStart"/>
            <w:r>
              <w:rPr>
                <w:rStyle w:val="Bodytext211pt"/>
                <w:sz w:val="24"/>
                <w:szCs w:val="24"/>
              </w:rPr>
              <w:t>n</w:t>
            </w:r>
            <w:r w:rsidRPr="00E512B5">
              <w:rPr>
                <w:rStyle w:val="Bodytext211pt"/>
                <w:sz w:val="24"/>
                <w:szCs w:val="24"/>
              </w:rPr>
              <w:t>aţional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al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unităţii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de măsură a presiunii</w:t>
            </w:r>
          </w:p>
        </w:tc>
        <w:tc>
          <w:tcPr>
            <w:tcW w:w="2790" w:type="dxa"/>
          </w:tcPr>
          <w:p w14:paraId="10A152BA" w14:textId="77777777" w:rsidR="00E8401E" w:rsidRPr="00E512B5" w:rsidRDefault="00E8401E" w:rsidP="00E8401E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>ETN 13-17</w:t>
            </w:r>
          </w:p>
        </w:tc>
        <w:tc>
          <w:tcPr>
            <w:tcW w:w="2790" w:type="dxa"/>
          </w:tcPr>
          <w:p w14:paraId="17EF6212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 xml:space="preserve">Ordinul </w:t>
            </w:r>
            <w:r w:rsidRPr="00E512B5">
              <w:rPr>
                <w:rStyle w:val="Bodytext211pt"/>
                <w:sz w:val="24"/>
                <w:szCs w:val="24"/>
              </w:rPr>
              <w:t xml:space="preserve">Ministerului Economiei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şi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Infrastructurii</w:t>
            </w:r>
            <w:r>
              <w:rPr>
                <w:rStyle w:val="Bodytext211pt"/>
                <w:sz w:val="24"/>
                <w:szCs w:val="24"/>
              </w:rPr>
              <w:t xml:space="preserve"> nr. 406 din 29.12.2017 </w:t>
            </w:r>
            <w:r w:rsidRPr="00E512B5">
              <w:rPr>
                <w:rStyle w:val="Bodytext211pt"/>
                <w:sz w:val="24"/>
                <w:szCs w:val="24"/>
              </w:rPr>
              <w:t xml:space="preserve"> </w:t>
            </w:r>
          </w:p>
        </w:tc>
      </w:tr>
      <w:tr w:rsidR="00E8401E" w:rsidRPr="00E512B5" w14:paraId="147197BA" w14:textId="77777777" w:rsidTr="00E512B5">
        <w:tc>
          <w:tcPr>
            <w:tcW w:w="562" w:type="dxa"/>
          </w:tcPr>
          <w:p w14:paraId="5CD82DF8" w14:textId="77777777" w:rsidR="00E8401E" w:rsidRPr="009B19FB" w:rsidRDefault="00E8401E" w:rsidP="00E8401E">
            <w:pPr>
              <w:pStyle w:val="Bodytext20"/>
              <w:shd w:val="clear" w:color="auto" w:fill="auto"/>
              <w:rPr>
                <w:b/>
                <w:sz w:val="24"/>
                <w:szCs w:val="24"/>
              </w:rPr>
            </w:pPr>
            <w:r w:rsidRPr="009B19FB">
              <w:rPr>
                <w:rStyle w:val="Bodytext211pt"/>
                <w:b/>
                <w:sz w:val="24"/>
                <w:szCs w:val="24"/>
              </w:rPr>
              <w:t>15.</w:t>
            </w:r>
          </w:p>
        </w:tc>
        <w:tc>
          <w:tcPr>
            <w:tcW w:w="4702" w:type="dxa"/>
          </w:tcPr>
          <w:p w14:paraId="6C686A6B" w14:textId="77777777" w:rsidR="00E8401E" w:rsidRPr="00E512B5" w:rsidRDefault="00E8401E" w:rsidP="00E8401E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E512B5">
              <w:rPr>
                <w:rStyle w:val="Bodytext211pt"/>
                <w:sz w:val="24"/>
                <w:szCs w:val="24"/>
              </w:rPr>
              <w:t>Concentraţia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ionilor de hidrogen</w:t>
            </w:r>
            <w:r>
              <w:rPr>
                <w:rStyle w:val="Bodytext211pt"/>
                <w:sz w:val="24"/>
                <w:szCs w:val="24"/>
              </w:rPr>
              <w:t>,</w:t>
            </w:r>
          </w:p>
          <w:p w14:paraId="7CC77737" w14:textId="77777777" w:rsidR="00E8401E" w:rsidRPr="009B19FB" w:rsidRDefault="00E8401E" w:rsidP="00E8401E">
            <w:pPr>
              <w:pStyle w:val="Bodytext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B19FB">
              <w:rPr>
                <w:rStyle w:val="Bodytext211pt"/>
                <w:b/>
                <w:sz w:val="24"/>
                <w:szCs w:val="24"/>
              </w:rPr>
              <w:t>pH</w:t>
            </w:r>
          </w:p>
        </w:tc>
        <w:tc>
          <w:tcPr>
            <w:tcW w:w="4229" w:type="dxa"/>
          </w:tcPr>
          <w:p w14:paraId="0B356C00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Etalonul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naţional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al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unităţii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de măsură a pH</w:t>
            </w:r>
            <w:r>
              <w:rPr>
                <w:rStyle w:val="Bodytext211pt"/>
                <w:sz w:val="24"/>
                <w:szCs w:val="24"/>
              </w:rPr>
              <w:t xml:space="preserve"> </w:t>
            </w:r>
            <w:r w:rsidRPr="00E512B5">
              <w:rPr>
                <w:rStyle w:val="Bodytext211pt"/>
                <w:sz w:val="24"/>
                <w:szCs w:val="24"/>
              </w:rPr>
              <w:t>- ului</w:t>
            </w:r>
          </w:p>
        </w:tc>
        <w:tc>
          <w:tcPr>
            <w:tcW w:w="2790" w:type="dxa"/>
          </w:tcPr>
          <w:p w14:paraId="1B7CE896" w14:textId="77777777" w:rsidR="00E8401E" w:rsidRPr="00E512B5" w:rsidRDefault="00E8401E" w:rsidP="00E8401E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>ETN 14-17 (ETR 33-15)</w:t>
            </w:r>
          </w:p>
        </w:tc>
        <w:tc>
          <w:tcPr>
            <w:tcW w:w="2790" w:type="dxa"/>
          </w:tcPr>
          <w:p w14:paraId="21F378E4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Ordinul Ministerului Economiei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şi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Infrastructurii nr. 405 din 29.12.2017 </w:t>
            </w:r>
          </w:p>
        </w:tc>
      </w:tr>
      <w:tr w:rsidR="00E8401E" w:rsidRPr="00E512B5" w14:paraId="75103795" w14:textId="77777777" w:rsidTr="00E512B5">
        <w:tc>
          <w:tcPr>
            <w:tcW w:w="562" w:type="dxa"/>
          </w:tcPr>
          <w:p w14:paraId="64D66654" w14:textId="77777777" w:rsidR="00E8401E" w:rsidRPr="009B19FB" w:rsidRDefault="00E8401E" w:rsidP="00E8401E">
            <w:pPr>
              <w:pStyle w:val="Bodytext20"/>
              <w:shd w:val="clear" w:color="auto" w:fill="auto"/>
              <w:rPr>
                <w:b/>
                <w:sz w:val="24"/>
                <w:szCs w:val="24"/>
              </w:rPr>
            </w:pPr>
            <w:r w:rsidRPr="009B19FB">
              <w:rPr>
                <w:rStyle w:val="Bodytext211pt"/>
                <w:b/>
                <w:sz w:val="24"/>
                <w:szCs w:val="24"/>
              </w:rPr>
              <w:t>16.</w:t>
            </w:r>
          </w:p>
        </w:tc>
        <w:tc>
          <w:tcPr>
            <w:tcW w:w="4702" w:type="dxa"/>
          </w:tcPr>
          <w:p w14:paraId="1020815B" w14:textId="77777777" w:rsidR="00E8401E" w:rsidRDefault="00E8401E" w:rsidP="00E8401E">
            <w:pPr>
              <w:pStyle w:val="Bodytext20"/>
              <w:shd w:val="clear" w:color="auto" w:fill="auto"/>
              <w:jc w:val="center"/>
              <w:rPr>
                <w:rStyle w:val="Bodytext211pt"/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Volumul lichidelor, </w:t>
            </w:r>
          </w:p>
          <w:p w14:paraId="4A0F358F" w14:textId="77777777" w:rsidR="00E8401E" w:rsidRPr="009B19FB" w:rsidRDefault="00E8401E" w:rsidP="00E8401E">
            <w:pPr>
              <w:pStyle w:val="Bodytext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B19FB">
              <w:rPr>
                <w:rStyle w:val="Bodytext211pt"/>
                <w:b/>
                <w:sz w:val="24"/>
                <w:szCs w:val="24"/>
              </w:rPr>
              <w:t>dm</w:t>
            </w:r>
            <w:r w:rsidRPr="009B19FB">
              <w:rPr>
                <w:rStyle w:val="Bodytext211pt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29" w:type="dxa"/>
          </w:tcPr>
          <w:p w14:paraId="44867CF3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Etalonul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naţional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al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unităţii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de măsură a volumului lichidelor</w:t>
            </w:r>
          </w:p>
        </w:tc>
        <w:tc>
          <w:tcPr>
            <w:tcW w:w="2790" w:type="dxa"/>
          </w:tcPr>
          <w:p w14:paraId="7674537C" w14:textId="77777777" w:rsidR="00E8401E" w:rsidRPr="00E512B5" w:rsidRDefault="00E8401E" w:rsidP="00E8401E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>ETN 15-19</w:t>
            </w:r>
          </w:p>
        </w:tc>
        <w:tc>
          <w:tcPr>
            <w:tcW w:w="2790" w:type="dxa"/>
          </w:tcPr>
          <w:p w14:paraId="67B3BAC0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Ordinul Ministerului Economiei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şi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Infrastructurii nr. 138 din 29.05.2019 al </w:t>
            </w:r>
          </w:p>
        </w:tc>
      </w:tr>
      <w:tr w:rsidR="00E8401E" w:rsidRPr="00E512B5" w14:paraId="73C46773" w14:textId="77777777" w:rsidTr="00E512B5">
        <w:tc>
          <w:tcPr>
            <w:tcW w:w="562" w:type="dxa"/>
          </w:tcPr>
          <w:p w14:paraId="0A31352F" w14:textId="77777777" w:rsidR="00E8401E" w:rsidRPr="009B19FB" w:rsidRDefault="00E8401E" w:rsidP="00E8401E">
            <w:pPr>
              <w:pStyle w:val="Bodytext20"/>
              <w:shd w:val="clear" w:color="auto" w:fill="auto"/>
              <w:rPr>
                <w:b/>
                <w:sz w:val="24"/>
                <w:szCs w:val="24"/>
              </w:rPr>
            </w:pPr>
            <w:r w:rsidRPr="009B19FB">
              <w:rPr>
                <w:rStyle w:val="Bodytext211pt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4702" w:type="dxa"/>
          </w:tcPr>
          <w:p w14:paraId="1CD20ED6" w14:textId="77777777" w:rsidR="00E8401E" w:rsidRDefault="00E8401E" w:rsidP="00E8401E">
            <w:pPr>
              <w:pStyle w:val="Bodytext20"/>
              <w:shd w:val="clear" w:color="auto" w:fill="auto"/>
              <w:jc w:val="center"/>
              <w:rPr>
                <w:rStyle w:val="Bodytext211pt"/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Conductivitate electrolitică, </w:t>
            </w:r>
          </w:p>
          <w:p w14:paraId="418FFB83" w14:textId="77777777" w:rsidR="00E8401E" w:rsidRPr="009B19FB" w:rsidRDefault="00E8401E" w:rsidP="00E8401E">
            <w:pPr>
              <w:pStyle w:val="Bodytext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Bodytext211pt"/>
                <w:b/>
                <w:sz w:val="24"/>
                <w:szCs w:val="24"/>
              </w:rPr>
              <w:t>λ, (S/m)</w:t>
            </w:r>
          </w:p>
        </w:tc>
        <w:tc>
          <w:tcPr>
            <w:tcW w:w="4229" w:type="dxa"/>
          </w:tcPr>
          <w:p w14:paraId="4BB0AD47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Etalonul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naţional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al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unităţii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de măsură a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conductivităţii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electrolitice</w:t>
            </w:r>
          </w:p>
        </w:tc>
        <w:tc>
          <w:tcPr>
            <w:tcW w:w="2790" w:type="dxa"/>
          </w:tcPr>
          <w:p w14:paraId="53F44AB8" w14:textId="77777777" w:rsidR="00E8401E" w:rsidRPr="00E512B5" w:rsidRDefault="00E8401E" w:rsidP="00E8401E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>ETN 16-19</w:t>
            </w:r>
          </w:p>
        </w:tc>
        <w:tc>
          <w:tcPr>
            <w:tcW w:w="2790" w:type="dxa"/>
          </w:tcPr>
          <w:p w14:paraId="5DE34B16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Ordinul Ministerului Economiei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şi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Infrastructurii nr. 139 din 29.05.2019 </w:t>
            </w:r>
          </w:p>
        </w:tc>
      </w:tr>
      <w:tr w:rsidR="00E8401E" w:rsidRPr="00E512B5" w14:paraId="073AD4D7" w14:textId="77777777" w:rsidTr="00E512B5">
        <w:tc>
          <w:tcPr>
            <w:tcW w:w="562" w:type="dxa"/>
          </w:tcPr>
          <w:p w14:paraId="50C1AC86" w14:textId="77777777" w:rsidR="00E8401E" w:rsidRPr="009B19FB" w:rsidRDefault="00E8401E" w:rsidP="00E8401E">
            <w:pPr>
              <w:pStyle w:val="Bodytext20"/>
              <w:shd w:val="clear" w:color="auto" w:fill="auto"/>
              <w:rPr>
                <w:b/>
                <w:sz w:val="24"/>
                <w:szCs w:val="24"/>
              </w:rPr>
            </w:pPr>
            <w:r w:rsidRPr="009B19FB">
              <w:rPr>
                <w:rStyle w:val="Bodytext211pt"/>
                <w:b/>
                <w:sz w:val="24"/>
                <w:szCs w:val="24"/>
              </w:rPr>
              <w:t>18.</w:t>
            </w:r>
          </w:p>
        </w:tc>
        <w:tc>
          <w:tcPr>
            <w:tcW w:w="4702" w:type="dxa"/>
          </w:tcPr>
          <w:p w14:paraId="3104735D" w14:textId="77777777" w:rsidR="00E8401E" w:rsidRDefault="00E8401E" w:rsidP="00E8401E">
            <w:pPr>
              <w:pStyle w:val="Bodytext20"/>
              <w:shd w:val="clear" w:color="auto" w:fill="auto"/>
              <w:jc w:val="center"/>
              <w:rPr>
                <w:rStyle w:val="Bodytext211pt"/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Temperatura în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infraroşu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, </w:t>
            </w:r>
          </w:p>
          <w:p w14:paraId="12CA72BB" w14:textId="77777777" w:rsidR="00E8401E" w:rsidRPr="00E8401E" w:rsidRDefault="00E8401E" w:rsidP="00E8401E">
            <w:pPr>
              <w:pStyle w:val="Bodytext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ED745C">
              <w:rPr>
                <w:rStyle w:val="Bodytext211pt"/>
                <w:b/>
                <w:sz w:val="24"/>
                <w:szCs w:val="24"/>
              </w:rPr>
              <w:t>°</w:t>
            </w:r>
            <w:r w:rsidRPr="00E8401E">
              <w:rPr>
                <w:rStyle w:val="Bodytext211pt"/>
                <w:b/>
                <w:sz w:val="24"/>
                <w:szCs w:val="24"/>
              </w:rPr>
              <w:t>C</w:t>
            </w:r>
          </w:p>
        </w:tc>
        <w:tc>
          <w:tcPr>
            <w:tcW w:w="4229" w:type="dxa"/>
          </w:tcPr>
          <w:p w14:paraId="7BA02F65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Etalonul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naţional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al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unităţii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de măsură a temperaturii în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infraroşu</w:t>
            </w:r>
            <w:proofErr w:type="spellEnd"/>
          </w:p>
        </w:tc>
        <w:tc>
          <w:tcPr>
            <w:tcW w:w="2790" w:type="dxa"/>
          </w:tcPr>
          <w:p w14:paraId="4B473020" w14:textId="77777777" w:rsidR="00E8401E" w:rsidRPr="00E512B5" w:rsidRDefault="00E8401E" w:rsidP="00E8401E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>ETN 17-19</w:t>
            </w:r>
          </w:p>
        </w:tc>
        <w:tc>
          <w:tcPr>
            <w:tcW w:w="2790" w:type="dxa"/>
          </w:tcPr>
          <w:p w14:paraId="050E0DFA" w14:textId="77777777" w:rsidR="00E8401E" w:rsidRPr="00E512B5" w:rsidRDefault="00E8401E" w:rsidP="00E8401E">
            <w:pPr>
              <w:pStyle w:val="Bodytext20"/>
              <w:shd w:val="clear" w:color="auto" w:fill="auto"/>
              <w:jc w:val="both"/>
              <w:rPr>
                <w:sz w:val="24"/>
                <w:szCs w:val="24"/>
              </w:rPr>
            </w:pPr>
            <w:r w:rsidRPr="00E512B5">
              <w:rPr>
                <w:rStyle w:val="Bodytext211pt"/>
                <w:sz w:val="24"/>
                <w:szCs w:val="24"/>
              </w:rPr>
              <w:t xml:space="preserve">Ordinul Ministerului Economiei </w:t>
            </w:r>
            <w:proofErr w:type="spellStart"/>
            <w:r w:rsidRPr="00E512B5">
              <w:rPr>
                <w:rStyle w:val="Bodytext211pt"/>
                <w:sz w:val="24"/>
                <w:szCs w:val="24"/>
              </w:rPr>
              <w:t>şi</w:t>
            </w:r>
            <w:proofErr w:type="spellEnd"/>
            <w:r w:rsidRPr="00E512B5">
              <w:rPr>
                <w:rStyle w:val="Bodytext211pt"/>
                <w:sz w:val="24"/>
                <w:szCs w:val="24"/>
              </w:rPr>
              <w:t xml:space="preserve"> Infrastructurii nr. 362 din 30.12.2019 </w:t>
            </w:r>
          </w:p>
        </w:tc>
      </w:tr>
      <w:tr w:rsidR="00E8401E" w:rsidRPr="00216053" w14:paraId="5C6438AF" w14:textId="77777777" w:rsidTr="00E512B5">
        <w:tc>
          <w:tcPr>
            <w:tcW w:w="562" w:type="dxa"/>
          </w:tcPr>
          <w:p w14:paraId="7703E53D" w14:textId="77777777" w:rsidR="00E8401E" w:rsidRPr="00216053" w:rsidRDefault="00216053" w:rsidP="00E8401E">
            <w:pPr>
              <w:pStyle w:val="Bodytext20"/>
              <w:shd w:val="clear" w:color="auto" w:fill="auto"/>
              <w:rPr>
                <w:rStyle w:val="Bodytext211pt"/>
                <w:b/>
                <w:sz w:val="24"/>
                <w:szCs w:val="24"/>
              </w:rPr>
            </w:pPr>
            <w:r w:rsidRPr="00216053">
              <w:rPr>
                <w:rStyle w:val="Bodytext211pt"/>
                <w:b/>
                <w:sz w:val="24"/>
                <w:szCs w:val="24"/>
              </w:rPr>
              <w:t>19.</w:t>
            </w:r>
          </w:p>
        </w:tc>
        <w:tc>
          <w:tcPr>
            <w:tcW w:w="4702" w:type="dxa"/>
          </w:tcPr>
          <w:p w14:paraId="6B7E4AA5" w14:textId="77777777" w:rsidR="00216053" w:rsidRPr="00216053" w:rsidRDefault="00216053" w:rsidP="00216053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216053">
              <w:rPr>
                <w:sz w:val="24"/>
                <w:szCs w:val="24"/>
              </w:rPr>
              <w:t>Iluminare</w:t>
            </w:r>
            <w:proofErr w:type="spellEnd"/>
            <w:r w:rsidRPr="00216053">
              <w:rPr>
                <w:sz w:val="24"/>
                <w:szCs w:val="24"/>
              </w:rPr>
              <w:t>,</w:t>
            </w:r>
          </w:p>
          <w:p w14:paraId="670294F3" w14:textId="77777777" w:rsidR="00E8401E" w:rsidRPr="00216053" w:rsidRDefault="00216053" w:rsidP="00216053">
            <w:pPr>
              <w:pStyle w:val="Bodytext20"/>
              <w:shd w:val="clear" w:color="auto" w:fill="auto"/>
              <w:jc w:val="center"/>
              <w:rPr>
                <w:rStyle w:val="Bodytext211pt"/>
                <w:b/>
                <w:sz w:val="24"/>
                <w:szCs w:val="24"/>
              </w:rPr>
            </w:pPr>
            <w:r w:rsidRPr="00216053">
              <w:rPr>
                <w:b/>
                <w:sz w:val="24"/>
                <w:szCs w:val="24"/>
              </w:rPr>
              <w:t xml:space="preserve"> lx</w:t>
            </w:r>
          </w:p>
        </w:tc>
        <w:tc>
          <w:tcPr>
            <w:tcW w:w="4229" w:type="dxa"/>
          </w:tcPr>
          <w:p w14:paraId="6919159A" w14:textId="77777777" w:rsidR="00E8401E" w:rsidRPr="00216053" w:rsidRDefault="00E8401E" w:rsidP="00E8401E">
            <w:pPr>
              <w:pStyle w:val="Bodytext20"/>
              <w:shd w:val="clear" w:color="auto" w:fill="auto"/>
              <w:jc w:val="both"/>
              <w:rPr>
                <w:rStyle w:val="Bodytext211pt"/>
                <w:sz w:val="24"/>
                <w:szCs w:val="24"/>
              </w:rPr>
            </w:pPr>
            <w:proofErr w:type="spellStart"/>
            <w:r w:rsidRPr="00216053">
              <w:rPr>
                <w:sz w:val="24"/>
                <w:szCs w:val="24"/>
              </w:rPr>
              <w:t>Etalonul</w:t>
            </w:r>
            <w:proofErr w:type="spellEnd"/>
            <w:r w:rsidRPr="00216053">
              <w:rPr>
                <w:sz w:val="24"/>
                <w:szCs w:val="24"/>
              </w:rPr>
              <w:t xml:space="preserve"> </w:t>
            </w:r>
            <w:proofErr w:type="spellStart"/>
            <w:r w:rsidRPr="00216053">
              <w:rPr>
                <w:sz w:val="24"/>
                <w:szCs w:val="24"/>
              </w:rPr>
              <w:t>naţional</w:t>
            </w:r>
            <w:proofErr w:type="spellEnd"/>
            <w:r w:rsidRPr="00216053">
              <w:rPr>
                <w:sz w:val="24"/>
                <w:szCs w:val="24"/>
              </w:rPr>
              <w:t xml:space="preserve"> al </w:t>
            </w:r>
            <w:proofErr w:type="spellStart"/>
            <w:r w:rsidRPr="00216053">
              <w:rPr>
                <w:sz w:val="24"/>
                <w:szCs w:val="24"/>
              </w:rPr>
              <w:t>unităţii</w:t>
            </w:r>
            <w:proofErr w:type="spellEnd"/>
            <w:r w:rsidRPr="00216053">
              <w:rPr>
                <w:sz w:val="24"/>
                <w:szCs w:val="24"/>
              </w:rPr>
              <w:t xml:space="preserve"> de </w:t>
            </w:r>
            <w:proofErr w:type="spellStart"/>
            <w:r w:rsidRPr="00216053">
              <w:rPr>
                <w:sz w:val="24"/>
                <w:szCs w:val="24"/>
              </w:rPr>
              <w:t>măsură</w:t>
            </w:r>
            <w:proofErr w:type="spellEnd"/>
            <w:r w:rsidRPr="00216053">
              <w:rPr>
                <w:sz w:val="24"/>
                <w:szCs w:val="24"/>
              </w:rPr>
              <w:t xml:space="preserve"> a </w:t>
            </w:r>
            <w:proofErr w:type="spellStart"/>
            <w:r w:rsidRPr="00216053">
              <w:rPr>
                <w:sz w:val="24"/>
                <w:szCs w:val="24"/>
              </w:rPr>
              <w:t>iluminării</w:t>
            </w:r>
            <w:proofErr w:type="spellEnd"/>
          </w:p>
        </w:tc>
        <w:tc>
          <w:tcPr>
            <w:tcW w:w="2790" w:type="dxa"/>
          </w:tcPr>
          <w:p w14:paraId="025EA14C" w14:textId="77777777" w:rsidR="00E8401E" w:rsidRPr="00216053" w:rsidRDefault="00E8401E" w:rsidP="00E8401E">
            <w:pPr>
              <w:pStyle w:val="Bodytext20"/>
              <w:shd w:val="clear" w:color="auto" w:fill="auto"/>
              <w:rPr>
                <w:rStyle w:val="Bodytext211pt"/>
                <w:sz w:val="24"/>
                <w:szCs w:val="24"/>
              </w:rPr>
            </w:pPr>
            <w:r w:rsidRPr="00216053">
              <w:rPr>
                <w:sz w:val="24"/>
                <w:szCs w:val="24"/>
              </w:rPr>
              <w:t>ETN 18-2021</w:t>
            </w:r>
          </w:p>
        </w:tc>
        <w:tc>
          <w:tcPr>
            <w:tcW w:w="2790" w:type="dxa"/>
          </w:tcPr>
          <w:p w14:paraId="035E86C0" w14:textId="77777777" w:rsidR="00E8401E" w:rsidRPr="00216053" w:rsidRDefault="00E8401E" w:rsidP="00E8401E">
            <w:pPr>
              <w:pStyle w:val="tt"/>
              <w:ind w:right="-56"/>
              <w:jc w:val="both"/>
              <w:rPr>
                <w:rStyle w:val="Bodytext211pt"/>
                <w:sz w:val="24"/>
                <w:szCs w:val="24"/>
              </w:rPr>
            </w:pPr>
            <w:proofErr w:type="spellStart"/>
            <w:r w:rsidRPr="00216053">
              <w:rPr>
                <w:b w:val="0"/>
              </w:rPr>
              <w:t>Ordinul</w:t>
            </w:r>
            <w:proofErr w:type="spellEnd"/>
            <w:r w:rsidRPr="00216053">
              <w:rPr>
                <w:b w:val="0"/>
              </w:rPr>
              <w:t xml:space="preserve"> </w:t>
            </w:r>
            <w:proofErr w:type="spellStart"/>
            <w:r w:rsidRPr="00216053">
              <w:rPr>
                <w:b w:val="0"/>
              </w:rPr>
              <w:t>Ministerul</w:t>
            </w:r>
            <w:proofErr w:type="spellEnd"/>
            <w:r w:rsidRPr="00216053">
              <w:rPr>
                <w:b w:val="0"/>
              </w:rPr>
              <w:t xml:space="preserve"> </w:t>
            </w:r>
            <w:proofErr w:type="spellStart"/>
            <w:r w:rsidRPr="00216053">
              <w:rPr>
                <w:b w:val="0"/>
              </w:rPr>
              <w:t>Economiei</w:t>
            </w:r>
            <w:proofErr w:type="spellEnd"/>
            <w:r w:rsidRPr="00216053">
              <w:rPr>
                <w:b w:val="0"/>
              </w:rPr>
              <w:t xml:space="preserve"> nr.152 din 23.11.2021 </w:t>
            </w:r>
          </w:p>
        </w:tc>
      </w:tr>
    </w:tbl>
    <w:p w14:paraId="0BDF869B" w14:textId="77777777" w:rsidR="000178EE" w:rsidRPr="00216053" w:rsidRDefault="000178EE"/>
    <w:p w14:paraId="193BA83A" w14:textId="77777777" w:rsidR="00E8401E" w:rsidRDefault="00E8401E"/>
    <w:sectPr w:rsidR="00E8401E" w:rsidSect="00E512B5">
      <w:pgSz w:w="16838" w:h="11906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7B"/>
    <w:rsid w:val="000178EE"/>
    <w:rsid w:val="001C2226"/>
    <w:rsid w:val="00216053"/>
    <w:rsid w:val="002B56A7"/>
    <w:rsid w:val="003004DE"/>
    <w:rsid w:val="00310822"/>
    <w:rsid w:val="004A7A7B"/>
    <w:rsid w:val="005349B1"/>
    <w:rsid w:val="00663AB0"/>
    <w:rsid w:val="0069567E"/>
    <w:rsid w:val="00806FB3"/>
    <w:rsid w:val="009B19FB"/>
    <w:rsid w:val="00DF7C19"/>
    <w:rsid w:val="00E512B5"/>
    <w:rsid w:val="00E8401E"/>
    <w:rsid w:val="00EA12D1"/>
    <w:rsid w:val="00ED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4EC8A"/>
  <w15:chartTrackingRefBased/>
  <w15:docId w15:val="{62A3C51E-DF0C-48C7-A0BD-C5C96F5D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78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rsid w:val="00017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017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">
    <w:name w:val="Body text (2)_"/>
    <w:basedOn w:val="a0"/>
    <w:link w:val="Bodytext20"/>
    <w:rsid w:val="000178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aliases w:val="Bold,Italic,Spacing 1 pt,Scale 60%"/>
    <w:basedOn w:val="Bodytext2"/>
    <w:rsid w:val="000178E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a"/>
    <w:link w:val="Bodytext2"/>
    <w:rsid w:val="000178E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customStyle="1" w:styleId="tt">
    <w:name w:val="tt"/>
    <w:basedOn w:val="a"/>
    <w:rsid w:val="00E8401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val="en-GB" w:eastAsia="en-GB" w:bidi="ar-SA"/>
    </w:rPr>
  </w:style>
  <w:style w:type="paragraph" w:customStyle="1" w:styleId="cb">
    <w:name w:val="cb"/>
    <w:basedOn w:val="a"/>
    <w:rsid w:val="00E8401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Diana Tutu</cp:lastModifiedBy>
  <cp:revision>2</cp:revision>
  <dcterms:created xsi:type="dcterms:W3CDTF">2022-04-04T13:14:00Z</dcterms:created>
  <dcterms:modified xsi:type="dcterms:W3CDTF">2022-04-04T13:14:00Z</dcterms:modified>
</cp:coreProperties>
</file>