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802" w:rsidRPr="00055802" w:rsidRDefault="00055802" w:rsidP="00055802">
      <w:pPr>
        <w:spacing w:after="0" w:line="240" w:lineRule="auto"/>
        <w:jc w:val="center"/>
        <w:rPr>
          <w:rFonts w:ascii="Times New Roman" w:eastAsia="Times New Roman" w:hAnsi="Times New Roman" w:cs="Times New Roman"/>
          <w:sz w:val="24"/>
          <w:szCs w:val="24"/>
          <w:lang w:eastAsia="en-GB"/>
        </w:rPr>
      </w:pPr>
      <w:r w:rsidRPr="00055802">
        <w:rPr>
          <w:rFonts w:ascii="Times New Roman" w:eastAsia="Times New Roman" w:hAnsi="Times New Roman" w:cs="Times New Roman"/>
          <w:noProof/>
          <w:sz w:val="24"/>
          <w:szCs w:val="24"/>
          <w:lang w:eastAsia="en-GB"/>
        </w:rPr>
        <w:drawing>
          <wp:inline distT="0" distB="0" distL="0" distR="0">
            <wp:extent cx="6991350" cy="781050"/>
            <wp:effectExtent l="0" t="0" r="0" b="0"/>
            <wp:docPr id="1" name="Рисунок 1" descr="\\172.17.25.170\MoldLex\DataLex\Legi_Rom\DE\A19\gme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7.25.170\MoldLex\DataLex\Legi_Rom\DE\A19\gmei.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91350" cy="781050"/>
                    </a:xfrm>
                    <a:prstGeom prst="rect">
                      <a:avLst/>
                    </a:prstGeom>
                    <a:noFill/>
                    <a:ln>
                      <a:noFill/>
                    </a:ln>
                  </pic:spPr>
                </pic:pic>
              </a:graphicData>
            </a:graphic>
          </wp:inline>
        </w:drawing>
      </w:r>
    </w:p>
    <w:p w:rsidR="00055802" w:rsidRPr="00055802" w:rsidRDefault="00055802" w:rsidP="00055802">
      <w:pPr>
        <w:spacing w:after="0" w:line="240" w:lineRule="auto"/>
        <w:jc w:val="center"/>
        <w:rPr>
          <w:rFonts w:ascii="Times New Roman" w:eastAsia="Times New Roman" w:hAnsi="Times New Roman" w:cs="Times New Roman"/>
          <w:b/>
          <w:bCs/>
          <w:sz w:val="24"/>
          <w:szCs w:val="24"/>
          <w:lang w:eastAsia="en-GB"/>
        </w:rPr>
      </w:pPr>
      <w:r w:rsidRPr="00055802">
        <w:rPr>
          <w:rFonts w:ascii="Times New Roman" w:eastAsia="Times New Roman" w:hAnsi="Times New Roman" w:cs="Times New Roman"/>
          <w:b/>
          <w:bCs/>
          <w:sz w:val="24"/>
          <w:szCs w:val="24"/>
          <w:lang w:eastAsia="en-GB"/>
        </w:rPr>
        <w:t>O R D I N</w:t>
      </w:r>
    </w:p>
    <w:p w:rsidR="00055802" w:rsidRPr="00055802" w:rsidRDefault="00055802" w:rsidP="00055802">
      <w:pPr>
        <w:spacing w:after="0" w:line="240" w:lineRule="auto"/>
        <w:jc w:val="center"/>
        <w:rPr>
          <w:rFonts w:ascii="Times New Roman" w:eastAsia="Times New Roman" w:hAnsi="Times New Roman" w:cs="Times New Roman"/>
          <w:b/>
          <w:bCs/>
          <w:sz w:val="24"/>
          <w:szCs w:val="24"/>
          <w:lang w:eastAsia="en-GB"/>
        </w:rPr>
      </w:pPr>
      <w:proofErr w:type="gramStart"/>
      <w:r w:rsidRPr="00055802">
        <w:rPr>
          <w:rFonts w:ascii="Times New Roman" w:eastAsia="Times New Roman" w:hAnsi="Times New Roman" w:cs="Times New Roman"/>
          <w:b/>
          <w:bCs/>
          <w:sz w:val="24"/>
          <w:szCs w:val="24"/>
          <w:lang w:eastAsia="en-GB"/>
        </w:rPr>
        <w:t>cu</w:t>
      </w:r>
      <w:proofErr w:type="gramEnd"/>
      <w:r w:rsidRPr="00055802">
        <w:rPr>
          <w:rFonts w:ascii="Times New Roman" w:eastAsia="Times New Roman" w:hAnsi="Times New Roman" w:cs="Times New Roman"/>
          <w:b/>
          <w:bCs/>
          <w:sz w:val="24"/>
          <w:szCs w:val="24"/>
          <w:lang w:eastAsia="en-GB"/>
        </w:rPr>
        <w:t xml:space="preserve"> privire la aprobarea listei standardelor moldoveneşti care adoptă </w:t>
      </w:r>
    </w:p>
    <w:p w:rsidR="00055802" w:rsidRPr="00055802" w:rsidRDefault="00055802" w:rsidP="00055802">
      <w:pPr>
        <w:spacing w:after="0" w:line="240" w:lineRule="auto"/>
        <w:jc w:val="center"/>
        <w:rPr>
          <w:rFonts w:ascii="Times New Roman" w:eastAsia="Times New Roman" w:hAnsi="Times New Roman" w:cs="Times New Roman"/>
          <w:b/>
          <w:bCs/>
          <w:sz w:val="24"/>
          <w:szCs w:val="24"/>
          <w:lang w:eastAsia="en-GB"/>
        </w:rPr>
      </w:pPr>
      <w:proofErr w:type="gramStart"/>
      <w:r w:rsidRPr="00055802">
        <w:rPr>
          <w:rFonts w:ascii="Times New Roman" w:eastAsia="Times New Roman" w:hAnsi="Times New Roman" w:cs="Times New Roman"/>
          <w:b/>
          <w:bCs/>
          <w:sz w:val="24"/>
          <w:szCs w:val="24"/>
          <w:lang w:eastAsia="en-GB"/>
        </w:rPr>
        <w:t>standarde</w:t>
      </w:r>
      <w:proofErr w:type="gramEnd"/>
      <w:r w:rsidRPr="00055802">
        <w:rPr>
          <w:rFonts w:ascii="Times New Roman" w:eastAsia="Times New Roman" w:hAnsi="Times New Roman" w:cs="Times New Roman"/>
          <w:b/>
          <w:bCs/>
          <w:sz w:val="24"/>
          <w:szCs w:val="24"/>
          <w:lang w:eastAsia="en-GB"/>
        </w:rPr>
        <w:t xml:space="preserve"> europene armonizate pentru echipamentele sub presiune</w:t>
      </w:r>
    </w:p>
    <w:p w:rsidR="00055802" w:rsidRPr="00055802" w:rsidRDefault="00055802" w:rsidP="00055802">
      <w:pPr>
        <w:spacing w:after="0" w:line="240" w:lineRule="auto"/>
        <w:jc w:val="center"/>
        <w:rPr>
          <w:rFonts w:ascii="Times New Roman" w:eastAsia="Times New Roman" w:hAnsi="Times New Roman" w:cs="Times New Roman"/>
          <w:b/>
          <w:bCs/>
          <w:sz w:val="24"/>
          <w:szCs w:val="24"/>
          <w:lang w:eastAsia="en-GB"/>
        </w:rPr>
      </w:pPr>
      <w:r w:rsidRPr="00055802">
        <w:rPr>
          <w:rFonts w:ascii="Times New Roman" w:eastAsia="Times New Roman" w:hAnsi="Times New Roman" w:cs="Times New Roman"/>
          <w:b/>
          <w:bCs/>
          <w:sz w:val="24"/>
          <w:szCs w:val="24"/>
          <w:lang w:eastAsia="en-GB"/>
        </w:rPr>
        <w:t> </w:t>
      </w:r>
    </w:p>
    <w:p w:rsidR="00055802" w:rsidRPr="00055802" w:rsidRDefault="00055802" w:rsidP="00055802">
      <w:pPr>
        <w:spacing w:after="0" w:line="240" w:lineRule="auto"/>
        <w:jc w:val="center"/>
        <w:rPr>
          <w:rFonts w:ascii="Times New Roman" w:eastAsia="Times New Roman" w:hAnsi="Times New Roman" w:cs="Times New Roman"/>
          <w:b/>
          <w:bCs/>
          <w:sz w:val="24"/>
          <w:szCs w:val="24"/>
          <w:lang w:eastAsia="en-GB"/>
        </w:rPr>
      </w:pPr>
      <w:proofErr w:type="gramStart"/>
      <w:r w:rsidRPr="00055802">
        <w:rPr>
          <w:rFonts w:ascii="Times New Roman" w:eastAsia="Times New Roman" w:hAnsi="Times New Roman" w:cs="Times New Roman"/>
          <w:b/>
          <w:bCs/>
          <w:sz w:val="24"/>
          <w:szCs w:val="24"/>
          <w:lang w:eastAsia="en-GB"/>
        </w:rPr>
        <w:t>nr</w:t>
      </w:r>
      <w:proofErr w:type="gramEnd"/>
      <w:r w:rsidRPr="00055802">
        <w:rPr>
          <w:rFonts w:ascii="Times New Roman" w:eastAsia="Times New Roman" w:hAnsi="Times New Roman" w:cs="Times New Roman"/>
          <w:b/>
          <w:bCs/>
          <w:sz w:val="24"/>
          <w:szCs w:val="24"/>
          <w:lang w:eastAsia="en-GB"/>
        </w:rPr>
        <w:t xml:space="preserve">. </w:t>
      </w:r>
      <w:proofErr w:type="gramStart"/>
      <w:r w:rsidRPr="00055802">
        <w:rPr>
          <w:rFonts w:ascii="Times New Roman" w:eastAsia="Times New Roman" w:hAnsi="Times New Roman" w:cs="Times New Roman"/>
          <w:b/>
          <w:bCs/>
          <w:sz w:val="24"/>
          <w:szCs w:val="24"/>
          <w:lang w:eastAsia="en-GB"/>
        </w:rPr>
        <w:t>332  din</w:t>
      </w:r>
      <w:proofErr w:type="gramEnd"/>
      <w:r w:rsidRPr="00055802">
        <w:rPr>
          <w:rFonts w:ascii="Times New Roman" w:eastAsia="Times New Roman" w:hAnsi="Times New Roman" w:cs="Times New Roman"/>
          <w:b/>
          <w:bCs/>
          <w:sz w:val="24"/>
          <w:szCs w:val="24"/>
          <w:lang w:eastAsia="en-GB"/>
        </w:rPr>
        <w:t>  11.12.2019</w:t>
      </w:r>
    </w:p>
    <w:p w:rsidR="00055802" w:rsidRPr="00055802" w:rsidRDefault="00055802" w:rsidP="00055802">
      <w:pPr>
        <w:spacing w:after="0" w:line="240" w:lineRule="auto"/>
        <w:jc w:val="center"/>
        <w:rPr>
          <w:rFonts w:ascii="Times New Roman" w:eastAsia="Times New Roman" w:hAnsi="Times New Roman" w:cs="Times New Roman"/>
          <w:sz w:val="24"/>
          <w:szCs w:val="24"/>
          <w:lang w:eastAsia="en-GB"/>
        </w:rPr>
      </w:pPr>
      <w:r w:rsidRPr="00055802">
        <w:rPr>
          <w:rFonts w:ascii="Times New Roman" w:eastAsia="Times New Roman" w:hAnsi="Times New Roman" w:cs="Times New Roman"/>
          <w:sz w:val="24"/>
          <w:szCs w:val="24"/>
          <w:lang w:eastAsia="en-GB"/>
        </w:rPr>
        <w:t> </w:t>
      </w:r>
    </w:p>
    <w:p w:rsidR="00055802" w:rsidRPr="00055802" w:rsidRDefault="00055802" w:rsidP="00055802">
      <w:pPr>
        <w:spacing w:after="0" w:line="240" w:lineRule="auto"/>
        <w:jc w:val="center"/>
        <w:rPr>
          <w:rFonts w:ascii="Times New Roman" w:eastAsia="Times New Roman" w:hAnsi="Times New Roman" w:cs="Times New Roman"/>
          <w:i/>
          <w:iCs/>
          <w:color w:val="663300"/>
          <w:sz w:val="20"/>
          <w:szCs w:val="20"/>
          <w:lang w:eastAsia="en-GB"/>
        </w:rPr>
      </w:pPr>
      <w:r w:rsidRPr="00055802">
        <w:rPr>
          <w:rFonts w:ascii="Times New Roman" w:eastAsia="Times New Roman" w:hAnsi="Times New Roman" w:cs="Times New Roman"/>
          <w:i/>
          <w:iCs/>
          <w:color w:val="663300"/>
          <w:sz w:val="20"/>
          <w:szCs w:val="20"/>
          <w:lang w:eastAsia="en-GB"/>
        </w:rPr>
        <w:t>Monitorul Oficial nr.380-387/2083 din 20.12.2019</w:t>
      </w:r>
    </w:p>
    <w:p w:rsidR="00055802" w:rsidRPr="00055802" w:rsidRDefault="00055802" w:rsidP="00055802">
      <w:pPr>
        <w:spacing w:after="0" w:line="240" w:lineRule="auto"/>
        <w:jc w:val="center"/>
        <w:rPr>
          <w:rFonts w:ascii="Times New Roman" w:eastAsia="Times New Roman" w:hAnsi="Times New Roman" w:cs="Times New Roman"/>
          <w:sz w:val="24"/>
          <w:szCs w:val="24"/>
          <w:lang w:eastAsia="en-GB"/>
        </w:rPr>
      </w:pPr>
      <w:r w:rsidRPr="00055802">
        <w:rPr>
          <w:rFonts w:ascii="Times New Roman" w:eastAsia="Times New Roman" w:hAnsi="Times New Roman" w:cs="Times New Roman"/>
          <w:sz w:val="24"/>
          <w:szCs w:val="24"/>
          <w:lang w:eastAsia="en-GB"/>
        </w:rPr>
        <w:t> </w:t>
      </w:r>
    </w:p>
    <w:p w:rsidR="00055802" w:rsidRPr="00055802" w:rsidRDefault="00055802" w:rsidP="00055802">
      <w:pPr>
        <w:spacing w:after="0" w:line="240" w:lineRule="auto"/>
        <w:jc w:val="center"/>
        <w:rPr>
          <w:rFonts w:ascii="Times New Roman" w:eastAsia="Times New Roman" w:hAnsi="Times New Roman" w:cs="Times New Roman"/>
          <w:sz w:val="24"/>
          <w:szCs w:val="24"/>
          <w:lang w:eastAsia="en-GB"/>
        </w:rPr>
      </w:pPr>
      <w:r w:rsidRPr="00055802">
        <w:rPr>
          <w:rFonts w:ascii="Times New Roman" w:eastAsia="Times New Roman" w:hAnsi="Times New Roman" w:cs="Times New Roman"/>
          <w:sz w:val="24"/>
          <w:szCs w:val="24"/>
          <w:lang w:eastAsia="en-GB"/>
        </w:rPr>
        <w:t>* * *</w:t>
      </w:r>
    </w:p>
    <w:p w:rsidR="00055802" w:rsidRPr="00055802" w:rsidRDefault="00055802" w:rsidP="00055802">
      <w:pPr>
        <w:spacing w:after="0" w:line="240" w:lineRule="auto"/>
        <w:ind w:firstLine="567"/>
        <w:jc w:val="both"/>
        <w:rPr>
          <w:rFonts w:ascii="Times New Roman" w:eastAsia="Times New Roman" w:hAnsi="Times New Roman" w:cs="Times New Roman"/>
          <w:sz w:val="24"/>
          <w:szCs w:val="24"/>
          <w:lang w:eastAsia="en-GB"/>
        </w:rPr>
      </w:pPr>
      <w:r w:rsidRPr="00055802">
        <w:rPr>
          <w:rFonts w:ascii="Times New Roman" w:eastAsia="Times New Roman" w:hAnsi="Times New Roman" w:cs="Times New Roman"/>
          <w:sz w:val="24"/>
          <w:szCs w:val="24"/>
          <w:lang w:eastAsia="en-GB"/>
        </w:rPr>
        <w:t xml:space="preserve">În temeiul art.13 lit.c) din </w:t>
      </w:r>
      <w:hyperlink r:id="rId5" w:history="1">
        <w:r w:rsidRPr="00055802">
          <w:rPr>
            <w:rFonts w:ascii="Times New Roman" w:eastAsia="Times New Roman" w:hAnsi="Times New Roman" w:cs="Times New Roman"/>
            <w:color w:val="0000FF"/>
            <w:sz w:val="24"/>
            <w:szCs w:val="24"/>
            <w:u w:val="single"/>
            <w:lang w:eastAsia="en-GB"/>
          </w:rPr>
          <w:t>Legea nr.420/2006</w:t>
        </w:r>
      </w:hyperlink>
      <w:r w:rsidRPr="00055802">
        <w:rPr>
          <w:rFonts w:ascii="Times New Roman" w:eastAsia="Times New Roman" w:hAnsi="Times New Roman" w:cs="Times New Roman"/>
          <w:sz w:val="24"/>
          <w:szCs w:val="24"/>
          <w:lang w:eastAsia="en-GB"/>
        </w:rPr>
        <w:t xml:space="preserve"> privind activitatea de reglementare tehnică şi pct.62 din Reglementarea tehnică privind punerea la dispoziţie pe piaţă a echipamentelor sub presiune, aprobată prin </w:t>
      </w:r>
      <w:hyperlink r:id="rId6" w:history="1">
        <w:r w:rsidRPr="00055802">
          <w:rPr>
            <w:rFonts w:ascii="Times New Roman" w:eastAsia="Times New Roman" w:hAnsi="Times New Roman" w:cs="Times New Roman"/>
            <w:color w:val="0000FF"/>
            <w:sz w:val="24"/>
            <w:szCs w:val="24"/>
            <w:u w:val="single"/>
            <w:lang w:eastAsia="en-GB"/>
          </w:rPr>
          <w:t>Hotărîrea Guvernului nr.1333/2016</w:t>
        </w:r>
      </w:hyperlink>
      <w:r w:rsidRPr="00055802">
        <w:rPr>
          <w:rFonts w:ascii="Times New Roman" w:eastAsia="Times New Roman" w:hAnsi="Times New Roman" w:cs="Times New Roman"/>
          <w:sz w:val="24"/>
          <w:szCs w:val="24"/>
          <w:lang w:eastAsia="en-GB"/>
        </w:rPr>
        <w:t>,</w:t>
      </w:r>
    </w:p>
    <w:p w:rsidR="00055802" w:rsidRPr="00055802" w:rsidRDefault="00055802" w:rsidP="00055802">
      <w:pPr>
        <w:spacing w:after="0" w:line="240" w:lineRule="auto"/>
        <w:jc w:val="center"/>
        <w:rPr>
          <w:rFonts w:ascii="Times New Roman" w:eastAsia="Times New Roman" w:hAnsi="Times New Roman" w:cs="Times New Roman"/>
          <w:b/>
          <w:bCs/>
          <w:sz w:val="24"/>
          <w:szCs w:val="24"/>
          <w:lang w:eastAsia="en-GB"/>
        </w:rPr>
      </w:pPr>
      <w:r w:rsidRPr="00055802">
        <w:rPr>
          <w:rFonts w:ascii="Times New Roman" w:eastAsia="Times New Roman" w:hAnsi="Times New Roman" w:cs="Times New Roman"/>
          <w:b/>
          <w:bCs/>
          <w:sz w:val="24"/>
          <w:szCs w:val="24"/>
          <w:lang w:eastAsia="en-GB"/>
        </w:rPr>
        <w:t>ORDON:</w:t>
      </w:r>
    </w:p>
    <w:p w:rsidR="00055802" w:rsidRPr="00055802" w:rsidRDefault="00055802" w:rsidP="00055802">
      <w:pPr>
        <w:spacing w:after="0" w:line="240" w:lineRule="auto"/>
        <w:ind w:firstLine="567"/>
        <w:jc w:val="both"/>
        <w:rPr>
          <w:rFonts w:ascii="Times New Roman" w:eastAsia="Times New Roman" w:hAnsi="Times New Roman" w:cs="Times New Roman"/>
          <w:sz w:val="24"/>
          <w:szCs w:val="24"/>
          <w:lang w:eastAsia="en-GB"/>
        </w:rPr>
      </w:pPr>
      <w:r w:rsidRPr="00055802">
        <w:rPr>
          <w:rFonts w:ascii="Times New Roman" w:eastAsia="Times New Roman" w:hAnsi="Times New Roman" w:cs="Times New Roman"/>
          <w:b/>
          <w:bCs/>
          <w:sz w:val="24"/>
          <w:szCs w:val="24"/>
          <w:lang w:eastAsia="en-GB"/>
        </w:rPr>
        <w:t>1.</w:t>
      </w:r>
      <w:r w:rsidRPr="00055802">
        <w:rPr>
          <w:rFonts w:ascii="Times New Roman" w:eastAsia="Times New Roman" w:hAnsi="Times New Roman" w:cs="Times New Roman"/>
          <w:sz w:val="24"/>
          <w:szCs w:val="24"/>
          <w:lang w:eastAsia="en-GB"/>
        </w:rPr>
        <w:t xml:space="preserve"> Se aprobă Lista standardelor moldoveneşti, care adoptă standardele europene armonizate, la Reglementarea tehnică privind punerea la dispoziţie pe piaţă </w:t>
      </w:r>
      <w:proofErr w:type="gramStart"/>
      <w:r w:rsidRPr="00055802">
        <w:rPr>
          <w:rFonts w:ascii="Times New Roman" w:eastAsia="Times New Roman" w:hAnsi="Times New Roman" w:cs="Times New Roman"/>
          <w:sz w:val="24"/>
          <w:szCs w:val="24"/>
          <w:lang w:eastAsia="en-GB"/>
        </w:rPr>
        <w:t>a</w:t>
      </w:r>
      <w:proofErr w:type="gramEnd"/>
      <w:r w:rsidRPr="00055802">
        <w:rPr>
          <w:rFonts w:ascii="Times New Roman" w:eastAsia="Times New Roman" w:hAnsi="Times New Roman" w:cs="Times New Roman"/>
          <w:sz w:val="24"/>
          <w:szCs w:val="24"/>
          <w:lang w:eastAsia="en-GB"/>
        </w:rPr>
        <w:t xml:space="preserve"> echipamentelor sub presiune, aprobată prin </w:t>
      </w:r>
      <w:hyperlink r:id="rId7" w:history="1">
        <w:r w:rsidRPr="00055802">
          <w:rPr>
            <w:rFonts w:ascii="Times New Roman" w:eastAsia="Times New Roman" w:hAnsi="Times New Roman" w:cs="Times New Roman"/>
            <w:color w:val="0000FF"/>
            <w:sz w:val="24"/>
            <w:szCs w:val="24"/>
            <w:u w:val="single"/>
            <w:lang w:eastAsia="en-GB"/>
          </w:rPr>
          <w:t>Hotărîrea Guvernului nr.1333/2016</w:t>
        </w:r>
      </w:hyperlink>
      <w:r w:rsidRPr="00055802">
        <w:rPr>
          <w:rFonts w:ascii="Times New Roman" w:eastAsia="Times New Roman" w:hAnsi="Times New Roman" w:cs="Times New Roman"/>
          <w:sz w:val="24"/>
          <w:szCs w:val="24"/>
          <w:lang w:eastAsia="en-GB"/>
        </w:rPr>
        <w:t xml:space="preserve"> (se anexează).</w:t>
      </w:r>
    </w:p>
    <w:p w:rsidR="00055802" w:rsidRPr="00055802" w:rsidRDefault="00055802" w:rsidP="00055802">
      <w:pPr>
        <w:spacing w:after="0" w:line="240" w:lineRule="auto"/>
        <w:ind w:firstLine="567"/>
        <w:jc w:val="both"/>
        <w:rPr>
          <w:rFonts w:ascii="Times New Roman" w:eastAsia="Times New Roman" w:hAnsi="Times New Roman" w:cs="Times New Roman"/>
          <w:sz w:val="24"/>
          <w:szCs w:val="24"/>
          <w:lang w:eastAsia="en-GB"/>
        </w:rPr>
      </w:pPr>
      <w:r w:rsidRPr="00055802">
        <w:rPr>
          <w:rFonts w:ascii="Times New Roman" w:eastAsia="Times New Roman" w:hAnsi="Times New Roman" w:cs="Times New Roman"/>
          <w:b/>
          <w:bCs/>
          <w:sz w:val="24"/>
          <w:szCs w:val="24"/>
          <w:lang w:eastAsia="en-GB"/>
        </w:rPr>
        <w:t>2.</w:t>
      </w:r>
      <w:r w:rsidRPr="00055802">
        <w:rPr>
          <w:rFonts w:ascii="Times New Roman" w:eastAsia="Times New Roman" w:hAnsi="Times New Roman" w:cs="Times New Roman"/>
          <w:sz w:val="24"/>
          <w:szCs w:val="24"/>
          <w:lang w:eastAsia="en-GB"/>
        </w:rPr>
        <w:t xml:space="preserve"> Se abrogă </w:t>
      </w:r>
      <w:hyperlink r:id="rId8" w:history="1">
        <w:r w:rsidRPr="00055802">
          <w:rPr>
            <w:rFonts w:ascii="Times New Roman" w:eastAsia="Times New Roman" w:hAnsi="Times New Roman" w:cs="Times New Roman"/>
            <w:color w:val="0000FF"/>
            <w:sz w:val="24"/>
            <w:szCs w:val="24"/>
            <w:u w:val="single"/>
            <w:lang w:eastAsia="en-GB"/>
          </w:rPr>
          <w:t>Ordinul Ministerului Economiei şi Infrastructurii nr.410/2018</w:t>
        </w:r>
      </w:hyperlink>
      <w:r w:rsidRPr="00055802">
        <w:rPr>
          <w:rFonts w:ascii="Times New Roman" w:eastAsia="Times New Roman" w:hAnsi="Times New Roman" w:cs="Times New Roman"/>
          <w:sz w:val="24"/>
          <w:szCs w:val="24"/>
          <w:lang w:eastAsia="en-GB"/>
        </w:rPr>
        <w:t xml:space="preserve"> cu privire la aprobarea Listei standardelor moldoveneşti, prin care se adoptă standarde europene armonizate, pentru echipamentele sub presiune.</w:t>
      </w:r>
    </w:p>
    <w:p w:rsidR="00055802" w:rsidRPr="00055802" w:rsidRDefault="00055802" w:rsidP="00055802">
      <w:pPr>
        <w:spacing w:after="0" w:line="240" w:lineRule="auto"/>
        <w:ind w:firstLine="567"/>
        <w:jc w:val="both"/>
        <w:rPr>
          <w:rFonts w:ascii="Times New Roman" w:eastAsia="Times New Roman" w:hAnsi="Times New Roman" w:cs="Times New Roman"/>
          <w:sz w:val="24"/>
          <w:szCs w:val="24"/>
          <w:lang w:eastAsia="en-GB"/>
        </w:rPr>
      </w:pPr>
      <w:r w:rsidRPr="00055802">
        <w:rPr>
          <w:rFonts w:ascii="Times New Roman" w:eastAsia="Times New Roman" w:hAnsi="Times New Roman" w:cs="Times New Roman"/>
          <w:b/>
          <w:bCs/>
          <w:sz w:val="24"/>
          <w:szCs w:val="24"/>
          <w:lang w:eastAsia="en-GB"/>
        </w:rPr>
        <w:t>3.</w:t>
      </w:r>
      <w:r w:rsidRPr="00055802">
        <w:rPr>
          <w:rFonts w:ascii="Times New Roman" w:eastAsia="Times New Roman" w:hAnsi="Times New Roman" w:cs="Times New Roman"/>
          <w:sz w:val="24"/>
          <w:szCs w:val="24"/>
          <w:lang w:eastAsia="en-GB"/>
        </w:rPr>
        <w:t xml:space="preserve"> Prezentul ordin se publică în Monitorul Oficial al Republicii Moldova.</w:t>
      </w:r>
    </w:p>
    <w:p w:rsidR="00055802" w:rsidRPr="00055802" w:rsidRDefault="00055802" w:rsidP="00055802">
      <w:pPr>
        <w:spacing w:after="0" w:line="240" w:lineRule="auto"/>
        <w:ind w:firstLine="567"/>
        <w:jc w:val="both"/>
        <w:rPr>
          <w:rFonts w:ascii="Times New Roman" w:eastAsia="Times New Roman" w:hAnsi="Times New Roman" w:cs="Times New Roman"/>
          <w:sz w:val="24"/>
          <w:szCs w:val="24"/>
          <w:lang w:eastAsia="en-GB"/>
        </w:rPr>
      </w:pPr>
      <w:r w:rsidRPr="00055802">
        <w:rPr>
          <w:rFonts w:ascii="Times New Roman" w:eastAsia="Times New Roman" w:hAnsi="Times New Roman" w:cs="Times New Roman"/>
          <w:sz w:val="24"/>
          <w:szCs w:val="24"/>
          <w:lang w:eastAsia="en-GB"/>
        </w:rPr>
        <w:t> </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686"/>
        <w:gridCol w:w="1407"/>
      </w:tblGrid>
      <w:tr w:rsidR="00055802" w:rsidRPr="00055802" w:rsidTr="00055802">
        <w:tc>
          <w:tcPr>
            <w:tcW w:w="0" w:type="auto"/>
            <w:tcBorders>
              <w:top w:val="nil"/>
              <w:left w:val="nil"/>
              <w:bottom w:val="nil"/>
              <w:right w:val="nil"/>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MINISTRUL ECONOMIEI ŞI INFRASTRUCTURII</w:t>
            </w:r>
          </w:p>
        </w:tc>
        <w:tc>
          <w:tcPr>
            <w:tcW w:w="0" w:type="auto"/>
            <w:tcBorders>
              <w:top w:val="nil"/>
              <w:left w:val="nil"/>
              <w:bottom w:val="nil"/>
              <w:right w:val="nil"/>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Anatol USATÎI</w:t>
            </w:r>
          </w:p>
        </w:tc>
      </w:tr>
      <w:tr w:rsidR="00055802" w:rsidRPr="00055802" w:rsidTr="00055802">
        <w:tc>
          <w:tcPr>
            <w:tcW w:w="0" w:type="auto"/>
            <w:tcBorders>
              <w:top w:val="nil"/>
              <w:left w:val="nil"/>
              <w:bottom w:val="nil"/>
              <w:right w:val="nil"/>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 </w:t>
            </w:r>
          </w:p>
        </w:tc>
        <w:tc>
          <w:tcPr>
            <w:tcW w:w="0" w:type="auto"/>
            <w:vAlign w:val="cente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055802" w:rsidRPr="00055802" w:rsidTr="00055802">
        <w:tc>
          <w:tcPr>
            <w:tcW w:w="0" w:type="auto"/>
            <w:tcBorders>
              <w:top w:val="nil"/>
              <w:left w:val="nil"/>
              <w:bottom w:val="nil"/>
              <w:right w:val="nil"/>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Nr.332. Chişinău, 11 decembrie 2019.</w:t>
            </w:r>
          </w:p>
        </w:tc>
        <w:tc>
          <w:tcPr>
            <w:tcW w:w="0" w:type="auto"/>
            <w:vAlign w:val="cente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bl>
    <w:p w:rsidR="00055802" w:rsidRPr="00055802" w:rsidRDefault="00055802" w:rsidP="00055802">
      <w:pPr>
        <w:spacing w:after="0" w:line="240" w:lineRule="auto"/>
        <w:ind w:firstLine="567"/>
        <w:jc w:val="both"/>
        <w:rPr>
          <w:rFonts w:ascii="Times New Roman" w:eastAsia="Times New Roman" w:hAnsi="Times New Roman" w:cs="Times New Roman"/>
          <w:sz w:val="24"/>
          <w:szCs w:val="24"/>
          <w:lang w:eastAsia="en-GB"/>
        </w:rPr>
      </w:pPr>
      <w:r w:rsidRPr="00055802">
        <w:rPr>
          <w:rFonts w:ascii="Times New Roman" w:eastAsia="Times New Roman" w:hAnsi="Times New Roman" w:cs="Times New Roman"/>
          <w:sz w:val="24"/>
          <w:szCs w:val="24"/>
          <w:lang w:eastAsia="en-GB"/>
        </w:rPr>
        <w:t> </w:t>
      </w:r>
    </w:p>
    <w:p w:rsidR="00055802" w:rsidRPr="00055802" w:rsidRDefault="00055802" w:rsidP="00055802">
      <w:pPr>
        <w:spacing w:after="0" w:line="240" w:lineRule="auto"/>
        <w:ind w:firstLine="567"/>
        <w:jc w:val="both"/>
        <w:rPr>
          <w:rFonts w:ascii="Times New Roman" w:eastAsia="Times New Roman" w:hAnsi="Times New Roman" w:cs="Times New Roman"/>
          <w:sz w:val="24"/>
          <w:szCs w:val="24"/>
          <w:lang w:eastAsia="en-GB"/>
        </w:rPr>
      </w:pPr>
      <w:r w:rsidRPr="00055802">
        <w:rPr>
          <w:rFonts w:ascii="Times New Roman" w:eastAsia="Times New Roman" w:hAnsi="Times New Roman" w:cs="Times New Roman"/>
          <w:sz w:val="24"/>
          <w:szCs w:val="24"/>
          <w:lang w:eastAsia="en-GB"/>
        </w:rPr>
        <w:t> </w:t>
      </w:r>
    </w:p>
    <w:tbl>
      <w:tblPr>
        <w:tblW w:w="5716" w:type="pct"/>
        <w:jc w:val="center"/>
        <w:tblLayout w:type="fixed"/>
        <w:tblCellMar>
          <w:top w:w="15" w:type="dxa"/>
          <w:left w:w="15" w:type="dxa"/>
          <w:bottom w:w="15" w:type="dxa"/>
          <w:right w:w="15" w:type="dxa"/>
        </w:tblCellMar>
        <w:tblLook w:val="04A0" w:firstRow="1" w:lastRow="0" w:firstColumn="1" w:lastColumn="0" w:noHBand="0" w:noVBand="1"/>
      </w:tblPr>
      <w:tblGrid>
        <w:gridCol w:w="441"/>
        <w:gridCol w:w="2192"/>
        <w:gridCol w:w="2588"/>
        <w:gridCol w:w="3059"/>
        <w:gridCol w:w="1050"/>
        <w:gridCol w:w="989"/>
      </w:tblGrid>
      <w:tr w:rsidR="00055802" w:rsidRPr="00055802" w:rsidTr="00D65B07">
        <w:trPr>
          <w:jc w:val="center"/>
        </w:trPr>
        <w:tc>
          <w:tcPr>
            <w:tcW w:w="5000" w:type="pct"/>
            <w:gridSpan w:val="6"/>
            <w:tcBorders>
              <w:top w:val="nil"/>
              <w:left w:val="nil"/>
              <w:bottom w:val="nil"/>
              <w:right w:val="nil"/>
            </w:tcBorders>
            <w:tcMar>
              <w:top w:w="15" w:type="dxa"/>
              <w:left w:w="45" w:type="dxa"/>
              <w:bottom w:w="15" w:type="dxa"/>
              <w:right w:w="45" w:type="dxa"/>
            </w:tcMar>
            <w:hideMark/>
          </w:tcPr>
          <w:p w:rsidR="00055802" w:rsidRPr="00055802" w:rsidRDefault="00055802" w:rsidP="00055802">
            <w:pPr>
              <w:spacing w:after="0" w:line="240" w:lineRule="auto"/>
              <w:jc w:val="right"/>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xml:space="preserve">Anexă </w:t>
            </w:r>
          </w:p>
          <w:p w:rsidR="00055802" w:rsidRPr="00055802" w:rsidRDefault="00055802" w:rsidP="00055802">
            <w:pPr>
              <w:spacing w:after="0" w:line="240" w:lineRule="auto"/>
              <w:jc w:val="right"/>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xml:space="preserve">la Ordinul Ministerului </w:t>
            </w:r>
          </w:p>
          <w:p w:rsidR="00055802" w:rsidRPr="00055802" w:rsidRDefault="00055802" w:rsidP="00055802">
            <w:pPr>
              <w:spacing w:after="0" w:line="240" w:lineRule="auto"/>
              <w:jc w:val="right"/>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Economiei şi Infrastructurii</w:t>
            </w:r>
          </w:p>
          <w:p w:rsidR="00055802" w:rsidRPr="00055802" w:rsidRDefault="00055802" w:rsidP="00055802">
            <w:pPr>
              <w:spacing w:after="0" w:line="240" w:lineRule="auto"/>
              <w:jc w:val="right"/>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nr.332 din 11.12.2019</w:t>
            </w:r>
          </w:p>
          <w:p w:rsidR="00055802" w:rsidRPr="00055802" w:rsidRDefault="00055802" w:rsidP="00055802">
            <w:pPr>
              <w:spacing w:after="0" w:line="240" w:lineRule="auto"/>
              <w:ind w:firstLine="567"/>
              <w:jc w:val="both"/>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w:t>
            </w:r>
          </w:p>
          <w:p w:rsidR="00055802" w:rsidRPr="00055802" w:rsidRDefault="00055802" w:rsidP="00055802">
            <w:pPr>
              <w:spacing w:after="0" w:line="240" w:lineRule="auto"/>
              <w:jc w:val="center"/>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LISTA</w:t>
            </w:r>
          </w:p>
          <w:p w:rsidR="00055802" w:rsidRPr="00055802" w:rsidRDefault="00055802" w:rsidP="00055802">
            <w:pPr>
              <w:spacing w:after="0" w:line="240" w:lineRule="auto"/>
              <w:jc w:val="center"/>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 xml:space="preserve">standardelor moldoveneşti care adoptă standardele europene armonizate la Reglementarea </w:t>
            </w:r>
          </w:p>
          <w:p w:rsidR="00055802" w:rsidRPr="00055802" w:rsidRDefault="00055802" w:rsidP="00055802">
            <w:pPr>
              <w:spacing w:after="0" w:line="240" w:lineRule="auto"/>
              <w:jc w:val="center"/>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tehnică privind punerea la dispoziţie pe piaţă a echipamentelor sub presiune</w:t>
            </w:r>
          </w:p>
          <w:p w:rsidR="00055802" w:rsidRPr="00055802" w:rsidRDefault="00055802" w:rsidP="00055802">
            <w:pPr>
              <w:spacing w:after="0" w:line="240" w:lineRule="auto"/>
              <w:ind w:firstLine="567"/>
              <w:jc w:val="both"/>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Nr.</w:t>
            </w:r>
            <w:r w:rsidRPr="00055802">
              <w:rPr>
                <w:rFonts w:ascii="Times New Roman" w:eastAsia="Times New Roman" w:hAnsi="Times New Roman" w:cs="Times New Roman"/>
                <w:b/>
                <w:bCs/>
                <w:sz w:val="20"/>
                <w:szCs w:val="20"/>
                <w:lang w:eastAsia="en-GB"/>
              </w:rPr>
              <w:br/>
              <w:t>d/o</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Indicativul standardului moldovenesc</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Titlul standardului moldovenesc</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Indicativul şi titlul standardului european</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Indicativul standardului înlocuit</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Data la care încetează prezumţia de conformitate a standardului înlocuit Nota 1</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2</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3</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4</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5</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b/>
                <w:bCs/>
                <w:sz w:val="20"/>
                <w:szCs w:val="20"/>
                <w:lang w:eastAsia="en-GB"/>
              </w:rPr>
            </w:pPr>
            <w:r w:rsidRPr="00055802">
              <w:rPr>
                <w:rFonts w:ascii="Times New Roman" w:eastAsia="Times New Roman" w:hAnsi="Times New Roman" w:cs="Times New Roman"/>
                <w:b/>
                <w:bCs/>
                <w:sz w:val="20"/>
                <w:szCs w:val="20"/>
                <w:lang w:eastAsia="en-GB"/>
              </w:rPr>
              <w:t>6</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3-8:2015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xml:space="preserve">Stingătoare de incendiu portative. Partea 8: Cerinţe </w:t>
            </w:r>
            <w:r w:rsidRPr="00055802">
              <w:rPr>
                <w:rFonts w:ascii="Times New Roman" w:eastAsia="Times New Roman" w:hAnsi="Times New Roman" w:cs="Times New Roman"/>
                <w:sz w:val="20"/>
                <w:szCs w:val="20"/>
                <w:lang w:eastAsia="en-GB"/>
              </w:rPr>
              <w:lastRenderedPageBreak/>
              <w:t>suplimentare faţă de EN 3-7 pentru construcţie, rezistenţă la presiune şi încercări mecanice pentru stingătoarele care au presiunea maximă admisă egală sau mai mică de 30 bar</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 xml:space="preserve">EN 3-8:2006 Portable fire extinguishers - Part 8: Additional </w:t>
            </w:r>
            <w:r w:rsidRPr="00055802">
              <w:rPr>
                <w:rFonts w:ascii="Times New Roman" w:eastAsia="Times New Roman" w:hAnsi="Times New Roman" w:cs="Times New Roman"/>
                <w:sz w:val="20"/>
                <w:szCs w:val="20"/>
                <w:lang w:eastAsia="en-GB"/>
              </w:rPr>
              <w:lastRenderedPageBreak/>
              <w:t>requirements to EN 3-7 for the construction, resistance to pressure and mechanical tests for extinguishers with a maximum allowable pressure equal to or lower than 30 bar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3-8:2015/AC:2016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Stingătoare de incendiu portative. Partea 8: Cerinţe suplimentare faţă de EN 3-7 pentru construcţie, rezistenţă la presiune şi încercări mecanice pentru stingătoarele care au presiunea maximă admisă egală sau mai mică de 30 bar</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3-8:2006/AC:2007</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19:2016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Marcarea aparatelor de robinetărie de metal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19:2016 Industrial valves - Marking of metallic valves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267+A1:2013</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Arzătoare automate cu tiraj forţat care utilizează combustibili lichizi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267:2009+A1:2011 Automatic forced draught burners for liquid fuels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334+A1:2011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Aparate de reglare a presiunii gazelor pentru presiuni de intrare de pînă la 100 bar</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334:2005+A1:2009 Gas pressure regulators for inlet pressures up to 100 bar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378-2:2017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Sisteme de răcire şi pompe de căldură. Condiţii de securitate şi de mediu. Partea 2: Proiectare, execuţie, încercări, marcare şi documentaţie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378-2:2016 Refrigerating systems and heat pumps - Safety and environmental requirements - Part 2: Design, construction, testing, marking and documentation</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378-2:2008+A2:2012 SM EN 378-2+A2:2013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593:2018</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metalice cu fluture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593:2017 Industrial valves - Metallic butterfly valves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593:2009+A1:2011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14.09.2018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676+A2:2011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Arzătoare automate, cu tiraj forţat, care utilizează combustibili gazoşi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676:2003+A2:2008 Automatic forced draught burners for gaseous fuels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676+A2:2008/AC:2016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Arzătoare automate, cu tiraj forţat, care utilizează combustibili gazoşi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676:2003+A2:2008/AC:2008</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764-4:2016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Echipamente sub presiune. Partea 4: Stabilirea condiţiilor tehnice de livrare ale materialelor metalice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764-4:2014 Pressure equipment - Part 4: Establishment of technical delivery conditions for metallic materials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764-5:2016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Echipamente sub presiune. Partea 5: Documente de inspecţie a materialelor metalice şi de conformitate cu specificaţia de material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764-5:2014 Pressure equipment - Part 5: Inspection documentation of metallic materials and compliance with the material specification</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764-7:2011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Echipamente sub presiune. Partea 7: Sisteme de securitate pentru echipamentele sub presiune nesupuse la flacără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764-7:2002 Pressure equipment - Part 7: Safety systems for unfired pressure equipment</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764-7:2011/AC:2011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Echipamente sub presiune. Partea 7: Sisteme de securitate pentru echipamentele sub presiune nesupuse la flacără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764-7:2002/AC:2006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14.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1057+A1:2010</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Cupru şi aliaje de cupru. Ţevi rotunde, fără sudură, pentru apă şi gaz utilizate la instalaţii sanitare şi de încălzire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1057:2006+A1:2010 Copper and copper alloys - Seamless, round copper tubes for water and gas in sanitary and heating applications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1092-1:2018</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Flanşe şi îmbinările lor. Flanşe rotunde pentru conducte, robinete, racorduri şi accesorii desemnate prin PN. Partea 1: Flanşe de oţel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1092-1:2018 Flanges and their joints - Circular flanges for pipes, valves, fittings and accessories, PN designated - Part 1: Steel flanges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1092-1:2007 +A1:2013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31.10.2018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1092-3:2011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Flanşe şi îmbinarea lor. Flanşe rotunde pentru conducte, robinete, racorduri şi accesorii desemnate prin PN. Partea 3: Flanşe de aliaj de cupru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1092-3:2003 Flanges and their joints - Circular flanges for pipes, valves, fittings and accessories, PN designated - Part 3: Copper alloy flanges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1092-3:2011/AC:2011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Flanşe şi îmbinarea lor. Flanşe rotunde pentru conducte, robinete, racorduri şi accesorii desemnate prin PN. Partea 4: Flanşe de aliaj de cupru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1092-3:2003/AC:2007</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1092-4:2011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Flanşe şi îmbinarea lor. Flanşe rotunde pentru conducte, robinete, racorduri şi accesorii desemnate prin PN. Partea 4: Flanşe de aliaj de aluminiu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1092-4:2002 Flanges and their joints - Circular flanges for pipes, valves, fittings and accessories, PN designated - Part 4: Aluminium alloy flanges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1171:2016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cu sertar de fontă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1171:2015 Industrial valves - Cast iron gate valves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1252-2:2011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Materiale. Partea 2: Condiţii de tenacitate pentru temperaturi cuprinse între -80°C şi -20°C</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1252-2:2001 Cryogenic vessels - Materials - Part 2: Toughness requirements for temperatures between -80°C and -20°C</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1349:2011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Robinete de reglare pentru procese industriale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1349:2009 Industrial process control valves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1515-4:2011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Flanşe şi îmbinarea lor. Prezoane şi piuliţe. Partea 4: Alegerea prezoanelor şi piuliţelor pentru echipamente sub incidenţa Directivei Echipamente sub Presiune 97/23/CE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1515-4:2009 Flanges and their joints - Bolting - Part 4: Selection of bolting for equipment subject to the Pressure Equipment Directive 97/23/EC</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1562:2013</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Turnătorie. Fontă maleabilă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1562:2012 Founding - Malleable cast irons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1563:2013</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Turnătorie. Fontă cu grafit nodular</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1563:2011 Founding - Spheroidal graphite cast irons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1564:2013</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Turnătorie. Fontă ausferitică cu grafit nodular</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1564:2011 Founding - Ausferritic spheroidal graphite cast irons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1591-1:2015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Flanşe şi îmbinarea lor. Reguli de calcul ale îmbinărilor cu flanşe circulare cu garnitură de etanşare. Partea 1: Metodă de calcul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1591-1:2013 Flanges and their joints - Design rules for gasketed circular flange connections - Part 1: Calculation</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1626:2011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Robinete pentru uz criogenic</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1626:2008 Cryogenic vessels - Valves for cryogenic service</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1653:2011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xml:space="preserve">Cupru şi aliaje de cupru. Plăci, table şi discuri pentru boilere, </w:t>
            </w:r>
            <w:r w:rsidRPr="00055802">
              <w:rPr>
                <w:rFonts w:ascii="Times New Roman" w:eastAsia="Times New Roman" w:hAnsi="Times New Roman" w:cs="Times New Roman"/>
                <w:sz w:val="20"/>
                <w:szCs w:val="20"/>
                <w:lang w:eastAsia="en-GB"/>
              </w:rPr>
              <w:lastRenderedPageBreak/>
              <w:t>vase sub presiune şi rezervoare pentru depozitarea apei calde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 xml:space="preserve">EN 1653:1997 Copper and copper alloys - Plate, sheet and circles for </w:t>
            </w:r>
            <w:r w:rsidRPr="00055802">
              <w:rPr>
                <w:rFonts w:ascii="Times New Roman" w:eastAsia="Times New Roman" w:hAnsi="Times New Roman" w:cs="Times New Roman"/>
                <w:sz w:val="20"/>
                <w:szCs w:val="20"/>
                <w:lang w:eastAsia="en-GB"/>
              </w:rPr>
              <w:lastRenderedPageBreak/>
              <w:t>boilers, pressure vessels and hot water storage units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1653:2011/A1:2011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Cupru şi aliaje de cupru. Plăci, table şi discuri pentru boilere, vase sub presiune şi rezervoare pentru depozitarea apei calde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1653:1997/A1:2000</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1759-3:2011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Flanşe şi îmbinarea lor. Flanşe rotunde pentru conducte, robinete, racorduri şi accesorii desemnate prin Clasă. Partea 3: Flanşe de aliaje de cupru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1759-3:2003 Flanges and their joints - Circular flanges for pipes, valves, fittings and accessories, Class designated - Part 3: Copper alloy flanges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1759-3:2003/AC:2018</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Flanşe şi îmbinarea lor. Flanşe rotunde pentru conducte, robinete, racorduri şi accesorii desemnate prin Clasă. Partea 3: Flanşe de aliaje de cupru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1759-3:2003/AC:2004</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1759-4:2011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Flanşe şi îmbinarea lor. Flanşe rotunde pentru conducte, robinete, racorduri şi accesorii desemnate prin Clasă. Partea 4: Flanşe de aliaje de aluminiu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1759-4:2003 Flanges and their joint - Circular flanges for pipes, valves, fittings and accessories, class designated - Part 4: Aluminium alloy flanges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1797:2011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Compatibilitate între gaz şi material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1797:2001 Cryogenic vessels - Gas/material compatibility</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1866-2:2015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Stingătoare mobile de incendiu. Partea 2: Cerinţe pentru construcţia, rezistenţa la presiune şi încercări mecanice pentru stingătoare, cu o presiune maximă admisibilă mai mică sau egală cu 30 bari, conforme cu cerinţele EN 1866-1</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1866-2:2014 Mobile fire extinguishers - Part 2: Requirements for the construction, pressure resistance and mechanical tests for extinguishers, with a maximum allowable pressure equal to or lower than 30 bar, which comply with the requirements of EN 1866-1</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1866-3:2014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Stingătoare mobile de incendiu. Partea 3: Cerinţe de montare, de construcţie şi de rezistenţă la presiune a stingătoarelor cu dioxid de carbon conforme cu cerinţele din EN 1866-1</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1866-3:2013 Mobile fire extinguishers - Part 3: Requirements for the assembly, construction and pressure resistance of CO2 extinguishers which comply with the requirements of EN 1866-1</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1983:2014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de oţel cu bilă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1983:2013 Industrial valves - Steel ball valves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1984:2011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cu sertar, de oţel. Robinetărie industrială. Robinete cu sertar, de oţel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1984:2010 Industrial valves - Steel gate valves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ISO 4126-1:2014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Dispozitive de securitate pentru protecţia împotriva suprapresiunilor. Partea 1: Supape de siguranţă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4126-1:2013 Safety devices for protection against excessive pressure - Part 1: Safety valves (ISO 4126-1:2013)</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4126-3:2011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Dispozitive de securitate pentru protecţie împotriva suprapresiunilor. Partea 3: Supape de siguranţă şi dispozitive de siguranţă cu membrană de rupere în combinaţie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4126-3:2006 Safety devices for protection against excessive pressure - Part 3: Safety valves and bursting disc safety devices in combination (ISO 4126-3:2006)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40.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ISO 4126-4:2014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Dispozitive de securitate pentru protecţia împotriva suprapresiunilor. Partea 4: Supape de siguranţă pilotate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4126-4:2013 Safety devices for protection against excessive pressure - Part 4: Pilot-operated safety valves (ISO 4126-4:2013)</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41.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ISO 4126-5:2014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Dispozitive de securitate pentru protecţia împotriva suprapresiunilor. Partea 5: Dispozitive de siguranţă pentru descărcarea controlată împotriva suprapresiunilor (DSDCS)</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4126-5:2013 Safety devices for protection against excessive pressure - Part 5: Controlled safety pressure relief systems (CSPRS) (ISO 4126-5:2013)</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42.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ISO 4126-7:2014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Dispozitive de securitate pentru protecţia împotriva suprapresiunilor. Partea 7: Date comune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4126-7:2013 Safety devices for protection against excessive pressure - Part 7: Common data (ISO 4126-7:2013)</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43.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ISO 9606-1:2018</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Examinarea sudorilor în vederea calificării. Sudare prin topire. Partea 1: Oţeluri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9606-1:2017 Qualification testing of welders - Fusion welding - Part 1: Steels (ISO 9606-1:2012 including Cor 1:2012 and Cor 2:2013)</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9606-1:2013 SM EN ISO 9606-1:2014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28.02.2018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44.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9606-2:2011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Calificarea sudorilor. Sudare prin topire. Partea 2: Aluminiu şi aliaje de aluminiu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9606-2:2004 Qualification test of welders - Fusion welding - Part 2: Aluminium and aluminium alloys (ISO 9606-2:2004)</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45.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9606-3:2011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Calificarea sudorilor. Sudare prin topire. Partea 3: Cupru şi aliaje de cupru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9606-3:1999 Approval testing of welders - Fusion welding - Part 3: Copper and copper alloys (ISO 9606-3:1999)</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46.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9606-4:2011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Calificarea sudorilor. Sudare prin topire. Partea 4: Nichel şi aliaje de nichel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9606-4:1999 Approval testing of welders - Fusion welding - Part 4: Nickel and nickel alloys (ISO 9606-4:1999)</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47.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9606-5:2011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Calificarea sudorilor. Sudare prin topire. Partea 5: Titan şi aliaje de titan, zirconiu şi aliaje de zirconiu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9606-5:2000 Approval testing of welders - Fusion welding - Part 5: Titanium and titanium alloys, zirconium and zirconium alloys (ISO 9606-5:2000)</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48.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ISO 9712:2017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Examinări nedistructive. Calificarea şi certificarea personalului pentru examinări nedistructive (END)</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9712:2012 Non-destructive testing - Qualification and certification of NDT personnel (ISO 9712:2012)</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49.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10028-1:2018</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Produse plate din oţel pentru recipiente sub presiune. Partea 1: Cerinţe generale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10028-1:2017 Flat products made of steels for pressure purposes - Part 1: General requirements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10028-1:2007+A1:2009 SM SR EN 10028-1+A1:2011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50.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10028-2:2018</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Produse plate din oţel pentru recipiente sub presiune. Partea 2: Oţeluri nealiate şi aliate cu caracteristici specificate la temperatură ridicată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10028-2:2017 Flat products made of steels for pressure purposes - Part 2: Non-alloy and alloy steels with specified elevated temperature properties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10028-2:2009 SM SR EN 10028-2:2011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51.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10028-3:2018</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xml:space="preserve">Produse plate din oţel pentru recipiente sub presiune. Partea </w:t>
            </w:r>
            <w:r w:rsidRPr="00055802">
              <w:rPr>
                <w:rFonts w:ascii="Times New Roman" w:eastAsia="Times New Roman" w:hAnsi="Times New Roman" w:cs="Times New Roman"/>
                <w:sz w:val="20"/>
                <w:szCs w:val="20"/>
                <w:lang w:eastAsia="en-GB"/>
              </w:rPr>
              <w:lastRenderedPageBreak/>
              <w:t>3: Oţeluri sudabile cu granulaţie fină, normalizate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 xml:space="preserve">EN 10028-3:2017 Flat products made of steels for pressure purposes </w:t>
            </w:r>
            <w:r w:rsidRPr="00055802">
              <w:rPr>
                <w:rFonts w:ascii="Times New Roman" w:eastAsia="Times New Roman" w:hAnsi="Times New Roman" w:cs="Times New Roman"/>
                <w:sz w:val="20"/>
                <w:szCs w:val="20"/>
                <w:lang w:eastAsia="en-GB"/>
              </w:rPr>
              <w:lastRenderedPageBreak/>
              <w:t>- Part 3: Weldable fine grain steels, normalized</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 xml:space="preserve">EN 10028-3:2009 SM </w:t>
            </w:r>
            <w:r w:rsidRPr="00055802">
              <w:rPr>
                <w:rFonts w:ascii="Times New Roman" w:eastAsia="Times New Roman" w:hAnsi="Times New Roman" w:cs="Times New Roman"/>
                <w:sz w:val="20"/>
                <w:szCs w:val="20"/>
                <w:lang w:eastAsia="en-GB"/>
              </w:rPr>
              <w:lastRenderedPageBreak/>
              <w:t>SR EN 10028-3:2011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52.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10028-4:2018</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Produse plate din oţel pentru recipiente sub presiune. Partea 4: Oţeluri aliate cu nichel cu caracteristici specificate la temperatură scăzută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10028-4:2017 Flat products made of steels for pressure purposes - Part 4: Nickel alloy steels with specified low temperature properties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10028-4:2009 SM SR EN 10028-4:2011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53.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10028-5:2018</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Produse plate din oţel pentru recipiente sub presiune. Partea 5: Oţeluri sudabile cu granulaţie fină laminate termomecanic</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10028-5:2017 Flat products made of steels for pressure purposes - Part 5: Weldable fine grain steels, thermomechanically rolled</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10028-5:2009 SM SR EN 10028-5:2011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54.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10028-6:2018</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Produse plate din oţel pentru recipiente sub presiune. Partea 6: Oţeluri sudabile cu granulaţie fină, călite şi revenite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10028-6:2017 Flat products made of steels for pressure purposes - Part 6: Weldable fine grain steels, quenched and tempered</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10028-6:2009 SM SR EN 10028-6:2011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55.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10028-7:2017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Produse plate din oţel pentru recipiente sub presiune. Partea 7: Oţeluri inoxidabile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10028-7:2016 Flat products made of steels for pressure purposes - Part 7: Stainless steels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10028-7:2007 SM SR EN 10028-7:2011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56.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10204:2011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Produse metalice. Tipuri de documente de inspecţie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10204:2004 Metallic products - Types of inspection documents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57.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10213+A1:2016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Piese turnate din oţel pentru funcţionarea sub presiune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10213:2007+A1:2016 Steel castings for pressure purposes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58.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10216-1:2015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fără sudură utilizate la presiune. Condiţii tehnice de livrare. Partea 1: Ţevi de oţel nealiat cu caracteristici specificate la temperatura ambiantă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10216-1:2013 Seamless steel tubes for pressure purposes - Technical delivery conditions - Part 1: Non-alloy steel tubes with specified room temperature properties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59.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10216-2:2015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fără sudură utilizate la presiune. Condiţii tehnice de livrare. Partea 2: Ţevi de oţel nealiat şi aliat cu caracteristici specificate la temperatură ridicată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10216-2:2013 Seamless steel tubes for pressure purposes - Technical delivery conditions - Part 2: Non-alloy and alloy steel tubes with specified elevated temperature properties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60.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10216-3:2015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fără sudură utilizate la presiune. Condiţii tehnice de livrare. Partea 3: Ţevi de oţel aliat cu granulaţie fină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10216-3:2013 Seamless steel tubes for pressure purposes - Technical delivery conditions - Part 3: Alloy fine grain steel tubes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61.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10216-4:2015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fără sudură utilizate la presiune. Condiţii tehnice de livrare. Partea 4: Ţevi de oţel nealiat şi aliat cu caracteristici specificate la temperatură scăzută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10216-4:2013 Seamless steel tubes for pressure purposes - Technical delivery conditions - Part 4: Non-alloy and alloy steel tubes with specified low temperature properties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62.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10216-5:2015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xml:space="preserve">Ţevi de oţel fără sudură utilizate la presiune. Condiţii </w:t>
            </w:r>
            <w:r w:rsidRPr="00055802">
              <w:rPr>
                <w:rFonts w:ascii="Times New Roman" w:eastAsia="Times New Roman" w:hAnsi="Times New Roman" w:cs="Times New Roman"/>
                <w:sz w:val="20"/>
                <w:szCs w:val="20"/>
                <w:lang w:eastAsia="en-GB"/>
              </w:rPr>
              <w:lastRenderedPageBreak/>
              <w:t>tehnice de livrare. Partea 5: Ţevi de oţel inoxidabil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 xml:space="preserve">EN 10216-5:2013 Seamless steel tubes for pressure purposes - </w:t>
            </w:r>
            <w:r w:rsidRPr="00055802">
              <w:rPr>
                <w:rFonts w:ascii="Times New Roman" w:eastAsia="Times New Roman" w:hAnsi="Times New Roman" w:cs="Times New Roman"/>
                <w:sz w:val="20"/>
                <w:szCs w:val="20"/>
                <w:lang w:eastAsia="en-GB"/>
              </w:rPr>
              <w:lastRenderedPageBreak/>
              <w:t>Technical delivery conditions - Part 5: Stainless steel tubes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63.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10217-1:2011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sudate utilizate la presiune. Condiţii tehnice de livrare. Partea 1: Ţevi de oţel nealiat, cu caracteristici precizate la temperatură ambiantă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10217-1:2002 Welded steel tubes for pressure purposes - Technical delivery conditions - Part 1: Non-alloy steel tubes with specified room temperature properties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64.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10217-1:2011/A1:2011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sudate utilizate la presiune. Condiţii tehnice de livrare. Partea 1: Ţevi de oţel nealiat, cu caracteristici precizate la temperatură ambiantă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10217-1:2002/A1:2005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65.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10217-2:2011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sudate utilizate la presiune. Condiţii tehnice de livrare. Partea 2: Ţevi sudate electric, de oţel nealiat şi aliat cu caracteristici precizate la temperatură ridicată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10217-2:2002 Welded steel tubes for pressure purposes - Technical delivery conditions - Part 2: Electric welded non-alloy and alloy steel tubes with specified elevated temperature properties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66.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10217-2:2011/A1:2011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sudate utilizate la presiune. Condiţii tehnice de livrare. Partea 2: Ţevi sudate electric, de oţel nealiat şi aliat cu caracteristici precizate la temperatură ridicată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10217-2:2002/A1:2005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67.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10217-3:2011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sudate utilizate la presiune. Condiţii tehnice de livrare. Partea 3: Ţevi de oţel aliat cu granulaţie fină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10217-3:2002 Welded steel tubes for pressure purposes - Technical delivery conditions - Part 3: Alloy fine grain steel tubes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68.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10217-3:2011/A1:2011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sudate utilizate la presiune. Condiţii tehnice de livrare. Partea 3: Ţevi de oţel aliat cu granulaţie fină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10217-3:2002/A1:2005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69.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10217-4:2011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sudate utilizate la presiune. Condiţii tehnice de livrare. Partea 4: Ţevi sudate electric, de oţel nealiat cu caracteristici precizate la temperatură scăzută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10217-4:2002 Welded steel tubes for pressure purposes - Technical delivery conditions - Part 4: Electric welded non-alloy steel tubes with specified low temperature properties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70.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10217-4:2011/A1:2011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sudate utilizate la presiune. Condiţii tehnice de livrare. Partea 4: Ţevi sudate electric, de oţel nealiat cu caracteristici precizate la temperatură scăzută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10217-4:2002/A1:2005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71.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10217-5:2011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sudate utilizate la presiune. Condiţii tehnice de livrare. Partea 5: Ţevi sudate sub strat de flux, de oţel nealiat şi aliat cu caracteristici precizate la temperatură ridicată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10217-5:2002 Welded steel tubes for pressure purposes - Technical delivery conditions - Part 5: Submerged arc welded non-alloy and alloy steel tubes with specified elevated temperature properties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72.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10217-5:2011/A1:2011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xml:space="preserve">Ţevi de oţel sudate utilizate la presiune. Condiţii tehnice de livrare. Partea 5: Ţevi sudate sub strat de flux, de oţel nealiat şi aliat cu caracteristici </w:t>
            </w:r>
            <w:r w:rsidRPr="00055802">
              <w:rPr>
                <w:rFonts w:ascii="Times New Roman" w:eastAsia="Times New Roman" w:hAnsi="Times New Roman" w:cs="Times New Roman"/>
                <w:sz w:val="20"/>
                <w:szCs w:val="20"/>
                <w:lang w:eastAsia="en-GB"/>
              </w:rPr>
              <w:lastRenderedPageBreak/>
              <w:t>precizate la temperatură ridicată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EN 10217-5:2002/A1:2005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73.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10217-6:2011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sudate utilizate la presiune. Condiţii tehnice de livrare. Partea 6: Ţevi sudate sub strat de flux, de oţel nealiat cu caracteristici precizate la temperatură scăzută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10217-6:2002 Welded steel tubes for pressure purposes - Technical delivery conditions - Part 6: Submerged arc welded non-alloy steel tubes with specified low temperature properties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74.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10217-6:2011/A1:2011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sudate utilizate la presiune. Condiţii tehnice de livrare. Partea 6: Ţevi sudate sub strat de flux, de oţel nealiat cu caracteristici precizate la temperatură scăzută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10217-6:2002/A1:2005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75.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10217-7:2015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sudate utilizate la presiune. Condiţii tehnice de livrare. Partea 7: Ţevi de oţel inoxidabil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10217-7:2014 Welded steel tubes for pressure purposes - Technical delivery conditions - Part 7: Stainless steel tubes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76.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10222-1:2017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Piese forjate din oţel pentru recipiente sub presiune. Partea 1: Prescripţii generale pentru piesele obţinute prin forjare liberă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10222-1:2017 Steel forgings for pressure purposes - Part 1: General requirements for open die forgings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10222-1:1998 SM SR EN 10222-1:2011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31.10.2017</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77.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10222-2:2017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Piese forjate din oţel pentru recipiente sub presiune. Partea 2: Oţeluri feritice şi martensitice cu caracteristici specificate la temperatură ridicată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10222-2:2017 Steel forgings for pressure purposes - Part 2: Ferritic and martensitic steels with specified elevated temperatures properties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10222-2:1999 SM SR EN 10222-2:2011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31.10.2017</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78.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10222-3:2017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Piese forjate din oţel pentru recipiente sub presiune. Partea 3: Oţeluri cu nichel cu caracteristici specificate la temperatură joasă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10222-3:2017 Steel forgings for pressure purposes - Part 3: Nickel steels with specified low temperature properties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10222-3:1998 SM SR EN 10222-3:2011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31.10.2017</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79.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10222-4:2017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Piese forjate din oţel pentru recipiente sub presiune. Partea 4: Oţeluri sudabile cu granulaţie fină cu limită de curgere ridicată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10222-4:2017 Steel forgings for pressure purposes - Part 4: Weldable fine grain steels with high proof strength</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10222-4:1998 SM SR EN 10222-4:2011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31.10.2017</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80.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10222-5:2017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Piese forjate din oţel pentru recipiente sub presiune. Partea 5: Oţeluri inoxidabile martensitice, austenitice şi austenito-feritice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10222-5:2017 Steel forgings for pressure purposes - Part 5: Martensitic, austenitic and austenitic-ferritic stainless steels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10222-5:1999 SM SR EN 10222-5:2011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31.10.2017</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81.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10253-2:2011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Racorduri pentru sudare cap la cap. Partea 2: Oţeluri nealiate şi oţeluri aliate feritice cu condiţii de inspecţii specifice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10253-2:2007 Butt-welding pipe fittings - Part 2: Non alloy and ferritic alloy steels with specific inspection requirements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82.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10253-4:2011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xml:space="preserve">Racorduri pentru sudare cap la cap. Partea 4: Oţeluri inoxidabile austentice şi </w:t>
            </w:r>
            <w:r w:rsidRPr="00055802">
              <w:rPr>
                <w:rFonts w:ascii="Times New Roman" w:eastAsia="Times New Roman" w:hAnsi="Times New Roman" w:cs="Times New Roman"/>
                <w:sz w:val="20"/>
                <w:szCs w:val="20"/>
                <w:lang w:eastAsia="en-GB"/>
              </w:rPr>
              <w:lastRenderedPageBreak/>
              <w:t>austenito-feritice (duplex) cu condiţii de inspecţii specifice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 xml:space="preserve">EN 10253-4:2008 Butt-welding pipe fittings - Part 4: Wrought austenitic and austenitic-ferritic (duplex) </w:t>
            </w:r>
            <w:r w:rsidRPr="00055802">
              <w:rPr>
                <w:rFonts w:ascii="Times New Roman" w:eastAsia="Times New Roman" w:hAnsi="Times New Roman" w:cs="Times New Roman"/>
                <w:sz w:val="20"/>
                <w:szCs w:val="20"/>
                <w:lang w:eastAsia="en-GB"/>
              </w:rPr>
              <w:lastRenderedPageBreak/>
              <w:t>stainless steels with specific inspection requirements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83.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10253-4:2011/AC:2011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Racorduri pentru sudare cap la cap. Partea 4: Oţeluri inoxidabile austentice şi austenito-feritice (duplex) cu condiţii de inspecţii specifice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10253-4:2008/AC:2009</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84.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10269:2014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Oţeluri şi aliaje de nichel pentru elemente de fixare cu caracteristici specificate la temperatură ridicată şi/sau scăzută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10269:2013 Steels and nickel alloys for fasteners with specified elevated and/or low temperature properties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85.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10272:2017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Bare de oţel inoxidabil pentru recipiente sub presiune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10272:2016 Stainless steel bars for pressure purposes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10272:2007 SM SR EN 10272:2011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86.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10273:2017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Bare laminate la cald din oţeluri sudabile pentru aparate sub presiune cu caracteristici specificate la temperaturi ridicate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10273:2016 Hot rolled weldable steel bars for pressure purposes with specified elevated temperature properties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10273:2007 SM SR EN 10273:2011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87.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10305-4:2016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pentru utilizări de precizie. Condiţii tehnice de livrare. Partea 4: Ţevi fără sudură trase la rece pentru circuite hidraulice şi pneumatice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10305-4:2016 Steel tubes for precision applications - Technical delivery conditions - Part 4: Seamless cold drawn tubes for hydraulic and pneumatic power systems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88.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10305-6:2016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Ţevi de oţel pentru utilizări de precizie. Condiţii tehnice de livrare. Partea 6: Ţevi sudate trase la rece pentru circuite hidraulice şi pneumatice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10305-6:2016 Steel tubes for precision applications - Technical delivery conditions - Part 6: Welded cold drawn tubes for hydraulic and pneumatic power systems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89.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10931:2011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Sisteme de canalizare de materiale plastice pentru aplicaţii industriale. Polifluorură de viniliden (PVDF). Specificaţii pentru componente şi sistem</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10931:2005 Plastics piping systems for industrial applications - Poly(vinylidene fluoride) (PVDF) - Specifications for components and the system (ISO 10931:2005)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90.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ISO 10931:2005/A1:2017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Sisteme de canalizare de materiale plastice pentru aplicaţii industriale. Polifluorură de viniliden (PVDF). Specificaţii pentru componente şi sistem</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10931:2005/A1:2015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91.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12178:2017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Sisteme de răcire şi pompe de căldură. Dispozitive pentru indicarea nivelului de lichid. Cerinţe, încercări şi marcare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12178:2016 Refrigerating systems and heat pumps - Liquid level indicating devices - Requirements, testing and marking</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12178:2003 SM SR EN 12178:2011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92.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12263:2011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Sisteme de răcire şi pompe de căldură. Dispozitive întreruptoare de securitate pentru limitarea presiunii. Condiţii şi încercări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12263:1998 Refrigerating systems and heat pumps - Safety switching devices for limiting the pressure - Requirements and tests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93.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12266-1:2013</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xml:space="preserve">Robinetărie industrială. Încercările aparatelor de robinetărie metalice. Partea 1: </w:t>
            </w:r>
            <w:r w:rsidRPr="00055802">
              <w:rPr>
                <w:rFonts w:ascii="Times New Roman" w:eastAsia="Times New Roman" w:hAnsi="Times New Roman" w:cs="Times New Roman"/>
                <w:sz w:val="20"/>
                <w:szCs w:val="20"/>
                <w:lang w:eastAsia="en-GB"/>
              </w:rPr>
              <w:lastRenderedPageBreak/>
              <w:t>Încercări la presiune, proceduri de încercare şi criterii de acceptare. Cerinţe obligatorii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 xml:space="preserve">EN 12266-1:2012 Industrial valves - Testing of metallic valves - Part 1: Pressure tests, test procedures and </w:t>
            </w:r>
            <w:r w:rsidRPr="00055802">
              <w:rPr>
                <w:rFonts w:ascii="Times New Roman" w:eastAsia="Times New Roman" w:hAnsi="Times New Roman" w:cs="Times New Roman"/>
                <w:sz w:val="20"/>
                <w:szCs w:val="20"/>
                <w:lang w:eastAsia="en-GB"/>
              </w:rPr>
              <w:lastRenderedPageBreak/>
              <w:t>acceptance criteria - Mandatory requirements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94.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12284:2011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Sisteme de răcire şi pompe de căldură. Robinete. Condiţii, încercări şi marcare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12284:2003 Refrigerating systems and heat pumps - Valves - Requirements, testing and marking</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95.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12288:2011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cu sertar de aliaj de cupru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12288:2010 Industrial valves - Copper alloy gate valves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96.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12392:2016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Aluminiu şi aliaje de aluminiu. Produse obţinute prin deformare plastică şi piese turnate. Condiţii speciale pentru produse destinate executării de echipamente sub presiune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12392:2016 Aluminium and aluminium alloys - Wrought products and cast products - Special requirements for products intended for the production of pressure equipment</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97.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12420:2015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Cupru şi aliaje de cupru. Piese forjate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12420:2014 Copper and copper alloys - Forgings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98.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12434:2011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Racorduri flexibile pentru uz criogenic</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12434:2000 Cryogenic vessels - Cryogenic flexible hoses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99.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12434:2011/AC:2011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Racorduri flexibile pentru uz criogenic</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12434:2000/AC:2001</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100.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12451:2014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Cupru şi aliaje de cupru. Ţevi rotunde, fără sudură, pentru schimbătoare de căldură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12451:2012 Copper and copper alloys - Seamless, round tubes for heat exchangers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101.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12452:2014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Cupru şi aliaje de cupru. Ţevi laminate, fără sudură, cu aripioare pentru schimbătoare de căldură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12452:2012 Copper and copper alloys - Rolled, finned, seamless tubes for heat exchangers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102.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12516-1:2015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Rezistenţa mecanică a carcaselor. Partea 1: Metoda tabulară privind carcasele aparatelor de robinetărie de oţel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12516-1:2014 Industrial valves - Shell design strength - Part 1: Tabulation method for steel valve shells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103.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12516-2:2015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Rezistenţa mecanică a carcaselor. Partea 2: Metoda de calcul a carcaselor aparatelor de robinetărie de oţel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12516-2:2014 Industrial valves - Shell design strength - Part 2: Calculation method for steel valve shells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104.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12516-3:2011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Rezistenţa mecanică a carcaselor. Partea 3: Metoda experimentală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12516-3:2002 Valves - Shell design strength - Part 3: Experimental method</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105.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12516-3:2011/AC:2011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Rezistenţa mecanică a carcaselor. Partea 3: Metoda experimentală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12516-3:2002/AC:2003</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106.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12516-4:2015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xml:space="preserve">Robinetărie industrială. Rezistenţa mecanică a carcaselor. Partea 4: Metoda de calcul a carcaselor aparatelor de robinetărie din </w:t>
            </w:r>
            <w:r w:rsidRPr="00055802">
              <w:rPr>
                <w:rFonts w:ascii="Times New Roman" w:eastAsia="Times New Roman" w:hAnsi="Times New Roman" w:cs="Times New Roman"/>
                <w:sz w:val="20"/>
                <w:szCs w:val="20"/>
                <w:lang w:eastAsia="en-GB"/>
              </w:rPr>
              <w:lastRenderedPageBreak/>
              <w:t>materiale metalice altele decît oţelul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EN 12516-4:2014 Industrial valves - Shell design strength - Part 4: Calculation method for valve shells manufactured in metallic materials other than steel</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107.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12542:2011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Echipamente şi accesorii pentru gaz petrolier lichefiat (GPL). Recipiente cilindrice staţionare, sudate, de oţel, produse în serie, pentru depozitarea gazului petrolier lichefiat (GPL) avînd un volum mai mic sau egal cu 13 m</w:t>
            </w:r>
            <w:r w:rsidRPr="00055802">
              <w:rPr>
                <w:rFonts w:ascii="Times New Roman" w:eastAsia="Times New Roman" w:hAnsi="Times New Roman" w:cs="Times New Roman"/>
                <w:sz w:val="20"/>
                <w:szCs w:val="20"/>
                <w:vertAlign w:val="superscript"/>
                <w:lang w:eastAsia="en-GB"/>
              </w:rPr>
              <w:t>3</w:t>
            </w:r>
            <w:r w:rsidRPr="00055802">
              <w:rPr>
                <w:rFonts w:ascii="Times New Roman" w:eastAsia="Times New Roman" w:hAnsi="Times New Roman" w:cs="Times New Roman"/>
                <w:sz w:val="20"/>
                <w:szCs w:val="20"/>
                <w:lang w:eastAsia="en-GB"/>
              </w:rPr>
              <w:t>. Proiectare şi execuţie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12542:2010 LPG equipment and accessories - Static welded steel cylindrical tanks, serially produced for the storage of Liquefied Petroleum Gas (LPG) having a volume not greater than 13 m</w:t>
            </w:r>
            <w:r w:rsidRPr="00055802">
              <w:rPr>
                <w:rFonts w:ascii="Times New Roman" w:eastAsia="Times New Roman" w:hAnsi="Times New Roman" w:cs="Times New Roman"/>
                <w:sz w:val="20"/>
                <w:szCs w:val="20"/>
                <w:vertAlign w:val="superscript"/>
                <w:lang w:eastAsia="en-GB"/>
              </w:rPr>
              <w:t>3</w:t>
            </w:r>
            <w:r w:rsidRPr="00055802">
              <w:rPr>
                <w:rFonts w:ascii="Times New Roman" w:eastAsia="Times New Roman" w:hAnsi="Times New Roman" w:cs="Times New Roman"/>
                <w:sz w:val="20"/>
                <w:szCs w:val="20"/>
                <w:lang w:eastAsia="en-GB"/>
              </w:rPr>
              <w:t xml:space="preserve"> - Design and manufacture</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108.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12735-1:2016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Cupru şi aliaje de cupru. Ţevi rotunde fără sudură din cupru pentru echipamente de aer condiţionat şi de răcire. Partea 1: Ţevi pentru sisteme de conducte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12735-1:2016 Copper and copper alloys - Seamless, round tubes for air conditioning and refrigeration - Part 1: Tubes for piping systems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109.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12735-2:2016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Cupru şi aliaje de cupru. Ţevi rotunde fără sudură din cupru pentru echipamente de aer condiţionat şi de răcire. Partea 2: Ţevi pentru echipamente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12735-2:2016 Copper and copper alloys - Seamless, round tubes for air conditioning and refrigeration - Part 2: Tubes for equipment</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110.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12778:2011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Articole de gătit de uz casnic. Vase de gătit sub presiune de uz casnic</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12778:2002 Cookware - Pressure cookers for domestic use</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111.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12778:2011/AC:2012</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Articole de gătit de uz casnic. Vase de gătit sub presiune de uz casnic</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12778:2002/AC:2003</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112.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12778:2011/A1:2011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Articole de gătit de uz casnic. Vase de gătit sub presiune de uz casnic</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12778:2002/A1:2005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113.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12952-1:2016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apă şi instalaţii auxiliare. Partea 1: Generalităţi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12952-1:2015 Water-tube boilers and auxiliary installations - Part 1: General</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114.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12952-2:2013</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apă şi instalaţii auxiliare. Partea 2: Materiale utilizate pentru părţile sub presiune ale cazanelor şi pentru accesorii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12952-2:2011 Water-tube boilers and auxiliary installations - Part 2: Materials for pressure parts of boilers and accessories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115.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12952-3:2013</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apă şi instalaţii auxiliare. Partea 3: Proiectarea şi calculul părţilor sub presiune ale cazanului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12952-3:2011 Water-tube boilers and auxiliary installations - Part 3: Design and calculation for pressure parts of the boiler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116.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12952-5:2013</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apă şi instalaţii auxiliare. Partea 5: Fabricaţia şi construcţia părţilor sub presiune ale cazanului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12952-5:2011 Water-tube boilers and auxiliary installations - Part 5: Workmanship and construction of pressure parts of the boiler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117.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12952-6:2013</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apă şi instalaţii auxiliare. Partea 6: Examinarea pe durata construcţiei, documentaţie şi marcarea părţilor sub presiune ale cazanelor</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12952-6:2011 Water-tube boilers and auxiliary installations - Part 6: Inspection during construction; documentation and marking of pressure parts of the boiler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118.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12952-7:2014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apă şi instalaţii auxiliare. Partea 7: Cerinţe referitoare la echipamentul cazanului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12952-7:2012 Water-tube boilers and auxiliary installations - Part 7: Requirements for equipment for the boiler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119.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12952-8:2011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apă şi instalaţii auxiliare. Partea 8: Cerinţe referitoare la echipamentele de încălzire ale cazanului care utilizează combustibili gazoşi şi lichizi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12952-8:2002 Water-tube boilers and auxiliary installations - Part 8: Requirements for firing systems for liquid and gaseous fuels for the boiler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120.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12952-9:2011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apă şi instalaţii auxiliare. Partea 9: Cerinţe referitoare la echipamentele de încălzire ale cazanului care utilizează combustibili pulverizaţi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12952-9:2002 Water-tube boilers and auxiliary installations - Part 9: Requirements for firing systems for pulverized solid fuels for the boiler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121.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12952-10:2011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apă şi instalaţii auxiliare. Partea 10: Cerinţe referitoare la protecţia împotriva suprasarcinii de lucru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12952-10:2002 Water-tube boilers and auxiliary installations - Part 10: Requirements for safeguards against excessive pressure</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122.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12952-11:2011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apă şi instalaţii auxiliare. Partea 11: Cerinţe referitoare la dispozitivele de limitare ale cazanului şi la accesoriile acestora</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12952-11:2007 Water-tube boilers and auxiliary installations - Part 11: Requirements for limiting devices of the boiler and accessories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123.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12952-14:2011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apă şi instalaţii auxiliare. Partea 14: Cerinţe referitoare la sistemele de denitrificare (DENOX) a gazelor arse care utilizează amoniac lichefiat sub presiune şi apă amoniacală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12952-14:2004 Water-tube boilers and auxiliary installations - Part 14: Requirements for flue gas DENOX-systems using liquefied pressurized ammonia and ammonia water solution</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124.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12952-16:2011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apă şi instalaţii auxiliare. Partea 16: Cerinţe referitoare la echipamentele de încălzire cu pat fluidizat şi cu grătar pentru combustibili solizi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12952-16:2002 Water-tube boilers and auxiliary installations - Part 16: Requirements for grate and fluidized-bed firing systems for solid fuels for the boiler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125.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12952-18:2014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apă şi instalaţii auxiliare. Partea 18: Instrucţiuni de funcţionare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12952-18:2012 Water-tube boilers and auxiliary installations - Part 18: Operating instructions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126.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12953-1:2014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fum. Partea 1: Generalităţi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12953-1:2012 Shell boilers - Part 1: General</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127.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12953-2:2014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fum. Partea 2: Materiale utilizate pentru părţile sub presiune ale cazanelor şi ale accesoriilor</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12953-2:2012 Shell boilers - Part 2: Materials for pressure parts of boilers and accessories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128.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12953-3:2016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fum. Partea 3: Proiectarea şi calculul părţilor sub presiune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12953-3:2016 Shell boilers - Part 3: Design and calculation for pressure parts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129.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12953-4:2018</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fum. Partea 4: Execuţia şi construcţia părţilor sub presiune ale cazanelor</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12953-4:2018 Shell boilers - Part 4: Workmanship and construction of pressure parts of the boiler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12953-4:2002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14.09.2018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130.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12953-5:2011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fum. Partea 5: Inspecţii în timpul execuţiei, a documentaţiei şi a marcării părţilor sub presiune ale cazanului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12953-5:2002 Shell boilers - Part 5: Inspection during construction, documentation and marking of pressure parts of the boiler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131.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12953-6:2013</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fum. Partea 6: Cerinţe referitoare la echipamentele cazanului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12953-6:2011 Shell Boilers - Part 6: Requirements for equipment for the boiler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132.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12953-7:2011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fum. Partea 7: Cerinţe referitoare la echipamentele de încălzire ale cazanului care utilizează combustibili gazoşi şi lichizi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12953-7:2002 Shell boilers - Part 7 : Requirements for firing systems for liquid and gaseous fuels for the boilers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133.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12953-8:2011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fum. Partea 8: Cerinţe tehnice referitoare la protecţia împotriva suprapresiunii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12953-8:2001 Shell boilers - Part 8: Requirements for safeguards against excessive pressure</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134.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12953-8:2011/AC:2011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fum. Partea 8: Cerinţe tehnice referitoare la protecţia împotriva suprapresiunii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12953-8:2001/AC:2002</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135.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12953-9:2011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fum. Partea 9: Cerinţe referitoare la dispozitivele de limitare ale cazanului şi ale accesoriilor acestuia</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12953-9:2007 Shell boilers - Part 9: Requirements for limiting devices of the boiler and accessories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136.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12953-12:2011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fum. Partea 12: Cerinţe referitoare la echipamentele de încălzire cu grătar ale cazanului care utilizează combustibili solizi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12953-12:2003 Shell boilers - Part 12: Requirements for grate firing systems for solid fuels for the boiler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137.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12953-13:2014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fum. Partea 13: Instrucţiuni de funcţionare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12953-13:2012 Shell boilers - Part 13: Operating instructions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138.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13121-1:2011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Rezervoare şi recipienţi de PAS pentru aplicaţii deasupra solului. Partea 1: Materii prime. Condiţii pentru specificaţii şi condiţii de recepţie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13121-1:2003 GRP tanks and vessels for use above ground - Part 1: Raw materials - Specification conditions and acceptance conditions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139.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13121-2:2011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Rezervoare şi recipienţi de PAS pentru aplicaţii deasupra solului. Partea 2: Materiale compozite. Rezistenţă chimică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13121-2:2003 GRP tanks and vessels for use above ground - Part 2: Composite materials - Chemical resistance</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140.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13121-3:2016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Rezervoare şi recipiente de PAS pentru aplicaţii deasupra solului. Partea 3: Proiectare şi calitatea execuţiei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13121-3:2016 GRP tanks and vessels for use above ground - Part 3: Design and workmanship</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141.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13134:2011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Lipire tare. Calificarea procedurilor de lipire tare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13134:2000 Brazing - Procedure approval</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142.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13136:2014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Sisteme frigorifice şi pompe de căldură. Dispozitive de suprapresiune şi conductele asociate. Metode de calcul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13136:2013 Refrigerating systems and heat pumps - Pressure relief devices and their associated piping - Methods for calculation</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143.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13175:2016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Echipamente şi accesorii pentru GPL. Specificaţii şi încercări pentru robinete şi accesorii ale rezervoarelor de gaz petrolier lichefiat (GPL) sub presiune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13175:2014 LPG Equipment and accessories - Specification and testing for Liquefied Petroleum Gas (LPG) pressure vessel valves and fittings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144.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13348:2016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Cupru şi aliaje de cupru. Ţevi rotunde, fără sudură, din cupru pentru gaze medicale sau vid</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13348:2016 Copper and copper alloys - Seamless, round copper tubes for medical gases or vacuum</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145.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13371:2011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Racorduri pentru serviciu criogenic</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13371:2001 Cryogenic vessels - Couplings for cryogenic service</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146.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13397:2011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metalice cu membrană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13397:2001 Industrial valves - Diaphragm valves made of metallic materials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147.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13445-1:2015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sub presiune nesupuse la flacără. Partea 1: Generalităţi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13445-1:2014 Unfired pressure vessels - Part 1: General</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148.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13445-1:2015/A1:2015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sub presiune nesupuse la flacără. Partea 1: Generalităţi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13445-1:2014/A1:2014</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149.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13445-2:2015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sub presiune nesupuse la flacără. Partea 2: Materiale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13445-2:2014 Unfired pressure vessels - Part 2: Materials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13445-2:2015/A1:2017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sub presiune nesupuse la flacără. Partea 2: Materiale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13445-2:2014/A1:2016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13445-2:2015/A2:2018</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sub presiune nesupuse la flacără. Partea 2: Materiale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13445-2:2014/A2:2018</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30.11.2018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13445-3:2015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sub presiune nesupuse la flacără. Partea 3: Proiectare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13445-3:2014 Unfired pressure vessels - Part 3: Design</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13445-3:2015/A1:2016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sub presiune nesupuse la flacără. Partea 3: Proiectare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13445-3:2014/A1:2015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13445-3:2015/A2:2016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sub presiune nesupuse la flacără. Partea 3: Proiectare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13445-3:2014/A2:2016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13445-3:2015/A3:2018</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sub presiune nesupuse la flacără. Partea 3: Proiectare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13445-3:2014/A3:2017</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28.02.2018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13445-3:2015/A4:2018</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sub presiune nesupuse la flacără. Partea 3: Proiectare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13445-3:2014/A4:2018</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14.09.2018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13445-4:2015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sub presiune nesupuse la flacără. Partea 4: Execuţie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13445-4:2014 Unfired pressure vessels - Part 4: Fabrication</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13445-5:2015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sub presiune nesupuse la flacără. Partea 5: Inspecţie şi examinare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13445-5:2014 Unfired pressure vessels - Part 5: Inspection and testing</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13445-6:2015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sub presiune nesupuse la flacără. Partea 6: Cerinţe referitoare la proiectarea şi execuţia recipientelor sub presiune şi a părţilor sub presiune, turnate din fontă cu grafit nodular</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13445-6:2014 Unfired pressure vessels - Part 6: Requirements for the design and fabrication of pressure vessels and pressure parts constructed from spheroidal graphite cast iron</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160.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13445-8:2015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sub presiune nesupuse la flacără. Partea 8: Cerinţe suplimentare pentru recipientele sub presiune executate din aluminiu şi aliaje de aluminiu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13445-8:2014 Unfired pressure vessels - Part 8: Additional requirements for pressure vessels of aluminium and aluminium alloys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161.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13445-8:2015/A1:2015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xml:space="preserve">Recipiente sub presiune nesupuse la flacără. Partea 8: </w:t>
            </w:r>
            <w:r w:rsidRPr="00055802">
              <w:rPr>
                <w:rFonts w:ascii="Times New Roman" w:eastAsia="Times New Roman" w:hAnsi="Times New Roman" w:cs="Times New Roman"/>
                <w:sz w:val="20"/>
                <w:szCs w:val="20"/>
                <w:lang w:eastAsia="en-GB"/>
              </w:rPr>
              <w:lastRenderedPageBreak/>
              <w:t>Cerinţe suplimentare pentru recipientele sub presiune executate din aluminiu şi aliaje de aluminiu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EN 13445-8:2014/A1:2014</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162.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13458-1:2011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Recipiente fixe izolate sub vid. Partea 1: Condiţii de bază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13458-1:2002 Cryogenic vessels - Static vacuum insulated vessels - Part 1: Fundamental requirements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163.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13458-2:2011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Recipiente fixe izolate sub vid. Partea 2: Proiectare, execuţie, inspecţie şi încercări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13458-2:2002 Cryogenic vessels - Static vacuum insulated vessels - Part 2: Design, fabrication, inspection and testing</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164.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13458-2:2011/AC:2011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Recipiente fixe izolate sub vid. Partea 2: Proiectare, execuţie, inspecţie şi încercări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13458-2:2002/AC:2006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165.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13480-1:2017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Conducte industriale metalice. Partea 1: Generalităţi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13480-1:2017 Metallic industrial piping - Part 1: General</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13480-1:2012 SM SR EN 13480-1:2011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15.12.2017</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166.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13480-2:2017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Conducte industriale metalice. Partea 2: Materiale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13480-2:2017 Metallic industrial piping - Part 2: Materials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13480-2:2012 SM EN 13480-2:2013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15.12.2017</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167.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13480-3:2017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Conducte industriale metalice. Partea 3: Proiectare şi calcul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13480-3:2017 Metallic industrial piping - Part 3: Design and calculation</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13480-3:2012 SM EN 13480-3:2013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15.12.2017</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168.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13480-4:2014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Conducte industriale metalice. Partea 4: Fabricaţie şi instalare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13480-4:2012 Metallic industrial piping - Part 4: Fabrication and installation</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169.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13480-4:2012/A1:2016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Conducte industriale metalice. Partea 4: Fabricaţie şi instalare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13480-4:2012/A1:2013</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170.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13480-4:2012/A2:2016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Conducte industriale metalice. Partea 4: Fabricaţie şi instalare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13480-4:2012/A2:2015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171.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13480-5:2017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Conducte industriale metalice. Partea 5: Inspecţie şi încercări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13480-5:2017 Metallic industrial piping - Part 5: Inspection and testing</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13480-5:2012 SM SR EN 13480-5:2011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15.12.2017</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172.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13480-6:2017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Conducte industriale metalice. Partea 6: Cerinţe suplimentare pentru conductele îngropate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13480-6:2017 Metallic industrial piping - Part 6: Additional requirements for buried piping</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13480-6:2012 SM EN 13480-6:2013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15.12.2017</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173.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13480-8:2017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Conducte industriale metalice. Partea 8: Cerinţe suplimentare pentru conductele de aluminiu şi aliaje de aluminiu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13480-8:2017 Metallic industrial piping - Part 8: Additional requirements for aluminium and aluminium alloy piping</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13480-8:2012 SM EN 13480-8:2013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15.12.2017</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174.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13547:2015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de aliaj de cupru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13547:2013 Industrial valves - Copper alloy ball valves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175.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13585:2014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Lipire tare. Calificarea operatorilor pentru lipire tare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13585:2012 Brazing - Qualification test of brazers and brazing operators (ISO 13585:2012)</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176.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13648-1:2011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Dispozitive de protecţie împotriva suprapresiunii. Partea 1: Supape de siguranţă pentru uz criogenic</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13648-1:2008 Cryogenic vessels - Safety devices for protection against excessive pressure - Part 1: Safety valves for cryogenic service</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177.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13648-2:2011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Dispozitive de protecţie împotriva suprapresiunii. Partea 2: Dispozitive cu discuri de rupere pentru uz criogenic</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13648-2:2002 Cryogenic vessels - Safety devices for protection against excessive pressure - Part 2: Bursting disc safety devices for cryogenic service</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178.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13709:2011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de închidere şi reţinere cu ventil de oţel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13709:2010 Industrial valves - Steel globe and globe stop and check valves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179.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13789:2011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cu ventil de fontă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13789:2010 Industrial valves - Cast iron globe valves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180.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13831:2011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Vase de expansiune închise cu membrană încorporată pentru instalare cu sisteme de apă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13831:2007 Closed expansion vessels with built in diaphragm for installation in water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181.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13835:2013</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Turnătorie. Fontă austenitică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13835:2012 Founding - Austenitic cast irons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182.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13923:2011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de PAS sub presiune, cu înfăşurare filamentară. Materiale, proiectare, fabricaţie şi încercare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13923:2005 Filament-wound FRP pressure vessels - Materials, design, manufacturing and testing</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183.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14129:2015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Echipamente şi accesorii pentru GPL. Supape de siguranţă pentru recipiente GPL sub presiune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14129:2014 LPG Equipment and accessories - Pressure relief valves for LPG pressure vessels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184.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14197-1:2011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Recipiente fixe, neizolate sub vid. Partea 1: Condiţii de bază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14197-1:2003 Cryogenic vessels - Static non-vacuum insulated vessels - Part 1: Fundamental requirements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185.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14197-2:2011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Recipiente fixe, neizolate sub vid. Partea 2: Proiectare, execuţie, inspecţie şi încercare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14197-2:2003 Cryogenic vessels - Static non-vacuum insulated vessels - Part 2: Design, fabrication, inspection and testing</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186.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14197-2:2011/A1:2011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Recipiente fixe, neizolate sub vid. Partea 2: Proiectare, execuţie, inspecţie şi încercare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14197-2:2003/A1:2006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187.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14197-2:2011/AC:2011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Recipiente fixe, neizolate sub vid. Partea 2: Proiectare, execuţie, inspecţie şi încercare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14197-2:2003/AC:2006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188.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14197-3:2011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Recipiente fixe, neizolate sub vid. Partea 3: Condiţii de funcţionare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14197-3:2004 Cryogenic vessels - Static non-vacuum insulated vessels - Part 3: Operational requirements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189.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14197-3:2011/A1:2011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Recipiente fixe, neizolate sub vid. Partea 3: Condiţii de funcţionare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14197-3:2004/A1:2005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190.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14197-3:2011/AC:2011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Recipiente fixe, neizolate sub vid. Partea 3: Condiţii de funcţionare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14197-3:2004/AC:2004</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191.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14222:2011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cu ţevi de fum din oţel inoxidabil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14222:2003 Stainless steel shell boilers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192.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14276-1+A1:2013</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Echipamente sub presiune pentru sisteme frigorifice şi pompe de căldură. Partea 1: Recipiente. Cerinţe generale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14276-1:2006+A1:2011 Pressure equipment for refrigerating systems and heat pumps - Part 1: Vessels - General requirements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193.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14276-2+A1:2013</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Echipamente sub presiune pentru sisteme frigorifice şi pompe de căldură. Partea 2: Conducte. Cerinţe generale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14276-2:2007+A1:2011 Pressure equipment for refrigerating systems and heat pumps - Part 2: Piping - General requirements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194.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14359+A1:2013</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Acumulatoare hidropneumatice pentru transmisii hidraulice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14359:2006+A1:2010 Gas-loaded accumulators for fluid power applications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195.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14382+A1:2011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Dispozitive de siguranţă pentru staţiile şi instalaţiile de reglare a presiunii gazelor. Dispozitive de blocare pentru presiuni de intrare pînă la 100 bar</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14382:2005+A1:2009 Safety devices for gas pressure regulating stations and installations - Gas safety shut-off devices for inlet pressures up to 100 bar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196.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14382+A1:2011/AC:2011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Dispozitive de siguranţă pentru staţiile şi instalaţiile de reglare a presiunii gazelor. Dispozitive de blocare pentru presiuni de intrare pînă la 100 bar</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14382:2005+A1:2009/AC:2009</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197.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14394+A1:2012</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Cazane de încălzire. Cazane echipate cu arzătoare cu tiraj forţat. Putere utilă mai mică sau egală cu 10 MW şi temperatură maximă de funcţionare de 110°C</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4394:2005+A1:2008 Heating boilers - Heating boilers with forced draught burners - Nominal heat output not exceeding 10 MW and maximum operating temperature of 110°C</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198.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14570:2015</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Echipamente şi accesorii pentru GPL. Echipament pentru recipiente de GPL sub presiune supraterane şi subterane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14570:2014 LPG equipment and accessories - Equipping of overground and underground LPG vessels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199.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14585-1:2011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Furtunuri metalice flexibile ondulate utilizate sub presiune. Partea 1: Prescripţii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14585-1:2006 Corrugated metal hose assemblies for pressure applications - Part 1: Requirements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200.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14917+A1:2013</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Compensatoare de dilatare cu burduf metalic pentru aplicaţii sub presiune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4917:2009+A1:2012 Metal bellows expansion joints for pressure applications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201.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15001-1:2011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Sisteme de alimentare cu gaze. Conducte de gaz cu o presiune de lucru mai mare de 0</w:t>
            </w:r>
            <w:proofErr w:type="gramStart"/>
            <w:r w:rsidRPr="00055802">
              <w:rPr>
                <w:rFonts w:ascii="Times New Roman" w:eastAsia="Times New Roman" w:hAnsi="Times New Roman" w:cs="Times New Roman"/>
                <w:sz w:val="20"/>
                <w:szCs w:val="20"/>
                <w:lang w:eastAsia="en-GB"/>
              </w:rPr>
              <w:t>,5</w:t>
            </w:r>
            <w:proofErr w:type="gramEnd"/>
            <w:r w:rsidRPr="00055802">
              <w:rPr>
                <w:rFonts w:ascii="Times New Roman" w:eastAsia="Times New Roman" w:hAnsi="Times New Roman" w:cs="Times New Roman"/>
                <w:sz w:val="20"/>
                <w:szCs w:val="20"/>
                <w:lang w:eastAsia="en-GB"/>
              </w:rPr>
              <w:t xml:space="preserve"> bar pentru instalaţii industriale şi mai mare de 5 bar pentru instalaţii industriale şi neindustriale. Partea 1: Cerinţe funcţionale detaliate pentru proiectare, materiale, construcţie, inspecţie şi încercări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15001-1:2009 Gas Infrastructure - Gas installation pipework with an operating pressure greater than 0,5 bar for industrial installations and greater than 5 bar for industrial and non-industrial installations - Part 1: Detailed functional requirements for design, materials, construction, inspection and testing</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202.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15493:2011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Sisteme de canalizare de materiale plastice pentru aplicaţii industriale. Acrilonitril-butadien-stiren (ABS), policlorură de vinil neplastifiată (PVC-U) şi policlorură de vinil clorurată (PVC-C). Specificaţii pentru componente şi sistem. Serie metrică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15493:2003 Plastics piping systems for industrial applications - Acrylonitrile-butadiene-styrene (ABS), unplasticized poly (vinyl chloride) (PVC-U) and chlorinated poly(vinyl chloride) (PVC-C) - Specifications for components and the system - Metric series (ISO 15493:2003)</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203.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ISO 15493:2003/A1:2017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Sisteme de canalizare de materiale plastice pentru aplicaţii industriale. Acrilonitril-butadien-stiren (ABS), policlorură de vinil neplastifiată (PVC-U) şi policlorură de vinil clorurată (PVC-C). Specificaţii pentru componente şi sistem. Serie metrică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15493:2003/A1:2017</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204.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15613:2011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Specificaţia şi calificarea procedurilor de sudare pentru materiale metalice. Calificarea bazată pe o încercare de sudare înainte de fabricaţie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15613:2004 Specification and qualification of welding procedures for metallic materials - Qualification based on pre-production welding test (ISO 15613:2004)</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205.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15614-1:2011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Specificaţia şi calificarea procedurilor de sudare pentru materiale metalice. Verificarea procedurii de sudare. Partea 1: Sudarea cu arc electric şi cu gaze a oţelurilor şi sudarea cu arc electric a nichelului şi aliajelor de nichel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15614-1:2004 Specification and qualification of welding procedures for metallic materials - Welding procedure test - Part 1: Arc and gas welding of steels and arc welding of nickel and nickel alloys (ISO 15614-1:2004)</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206.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15614-1:2011/A1:2011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Specificaţia şi calificarea procedurilor de sudare pentru materiale metalice. Verificarea procedurii de sudare. Partea 1: Sudarea cu arc electric şi cu gaze a oţelurilor şi sudarea cu arc electric a nichelului şi aliajelor de nichel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15614-1:2004/A1:2008</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207.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15614-1:2011/A2:2014</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Specificaţia şi calificarea procedurilor de sudare pentru materiale metalice. Verificarea procedurii de sudare. Partea 1: Sudarea cu arc electric şi cu gaze a oţelurilor şi sudarea cu arc electric a nichelului şi aliajelor de nichel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15614-1:2004/A2:2012</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208.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15614-2:2011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Specificaţia şi calificarea procedurilor de sudare pentru materiale metalice. Verificarea procedurii de sudare. Partea 2: Sudarea cu arc electric a aluminiului şi a aliajelor sale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15614-2:2005 Specification and qualification of welding procedures for metallic materials - Welding procedure test - Part 2: Arc welding of aluminium and its alloys (ISO 15614-2:2005)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209.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15614-2:2011/AC:2011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xml:space="preserve">Specificaţia şi calificarea procedurilor de sudare pentru materiale metalice. Verificarea </w:t>
            </w:r>
            <w:r w:rsidRPr="00055802">
              <w:rPr>
                <w:rFonts w:ascii="Times New Roman" w:eastAsia="Times New Roman" w:hAnsi="Times New Roman" w:cs="Times New Roman"/>
                <w:sz w:val="20"/>
                <w:szCs w:val="20"/>
                <w:lang w:eastAsia="en-GB"/>
              </w:rPr>
              <w:lastRenderedPageBreak/>
              <w:t>procedurii de sudare. Partea 2: Sudarea cu arc electric a aluminiului şi a aliajelor sale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EN ISO 15614-2:2005/AC:2009</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210.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15614-4:2011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Specificaţia şi calificarea procedurilor de sudare pentru materiale metalice. Verificarea procedurii de sudare. Partea 4: Sudarea în scopul finisării a pieselor turnate din aluminiu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15614-4:2005 Specification and qualification of welding procedures for metallic materials - Welding procedure test - Part 4: Finishing welding of aluminium castings (ISO 15614-4:2005)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211.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15614-4:2011/AC:2011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Specificaţia şi calificarea procedurilor de sudare pentru materiale metalice. Verificarea procedurii de sudare. Partea 4: Sudarea în scopul finisării a pieselor turnate din aluminiu</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15614-4:2005/AC:2007</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212.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15614-5:2011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Specificaţia şi calificarea procedurilor de sudare pentru materiale metalice. Verificarea procedurii de sudare. Partea 5: Sudarea cu arc electric a titanului, zirconiului şi a aliajelor acestora</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15614-5:2004 Specification and qualification of welding procedures for metallic materials - Welding procedure test - Part 5: Arc welding of titanium, zirconium and their alloys (ISO 15614-5:2004)</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213.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15614-6:2011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Specificaţia şi calificarea procedurilor de sudare pentru materiale metalice. Verificarea procedurii de sudare. Partea 6: Sudarea cu arc electric şi cu gaze a cuprului şi aliajelor sale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15614-6:2006 Specification and qualification of welding procedures for metallic materials - Welding procedure test - Part 6: Arc and gas welding of copper and its alloys (ISO 15614-6:2006)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214.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15614-7:2011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Specificaţia şi calificarea procedurilor de sudare pentru materiale metalice. Verificarea procedurii de sudare. Partea 7: Încărcare prin sudare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15614-7:2007 Specification and qualification of welding procedures for metallic materials - Welding procedure test - Part 7: Overlay welding (ISO 15614-7:2007)</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215.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ISO 15614-8:2016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Specificaţia şi calificarea procedurilor de sudare pentru materiale metalice. Verificarea procedurii de sudare. Partea 8: Sudarea îmbinărilor ţeavă-placă tubulară</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15614-8:2016 Specification and qualification of welding procedures for metallic materials - Welding procedure test - Part 8: Welding of tubes to tube-plate joints (ISO 15614-8:2016)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216.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15614-11:2011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Specificaţia şi calificarea procedurilor de sudare pentru materiale metalice. Verificarea procedurii de sudare. Partea 11: Sudarea cu fascicul de electroni şi cu laser</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15614-11:2002 Specification and qualification of welding procedures for metallic materials - Welding procedure test - Part 11: Electron and laser beam welding (ISO 15614-11:2002)</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217.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15620:2011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Sudare. Sudarea prin frecare a materialelor metalice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15620:2000 Welding - Friction welding of metallic materials (ISO 15620:2000)</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218.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15776+A1:2016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sub presiune nesupuse la flacără. Cerinţe de proiectare şi execuţie pentru recipiente sub presiune şi părţi sub presiune turnate din fontă cu o alungire la rupere mai mică sau egală cu 15%</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15776:2011+A1:2015 Unfired pressure vessels - Requirements for the design and fabrication of pressure vessels and pressure parts constructed from cast iron with an elongation after fracture equal or less than 15%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219.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16135:2011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cu sferă de materiale termoplastice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16135:2006 Industrial valves - Ball valves of thermoplastics materials (ISO 16135:2006)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220.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16136:2011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cu fluture de materiale termoplastice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16136:2006 Industrial valves - Butterfly valves of thermoplastics materials (ISO 16136:2006)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221.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16137:2011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de reţinere de materiale termoplastice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16137:2006 Industrial valves - Check valves of thermoplastics materials (ISO 16137:2006)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222.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16138:2011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cu diafragmă de materiale termoplastice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16138:2006 Industrial valves - Diaphragm valves of thermoplastics materials (ISO 16138:2006)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223.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16139:2011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cu sertar de materiale termoplastice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16139:2006 Industrial valves - Gate valves of thermoplastics materials (ISO 16139:2006)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224.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16668+A1:2018</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Cerinţe şi încercări pentru robinete metalice utilizate ca accesorii sub presiune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16668:2016+A1:2018</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225.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16767:2016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de reţinere de fontă şi oţel</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16767:2016 Industrial valves - Steel and cast iron check valves</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226.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ISO 21009-2:2016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Recipiente fixe izolate sub vid. Partea 2: Condiţii de exploatare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21009-2:2015 Cryogenic vessels - Static vacuum insulated vessels - Part 2: Operational requirements (ISO 21009-2:2015)</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227.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ISO 21013-3:2016</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Dispozitive de siguranţă pentru uz criogenic. Partea 3: Determinarea dimensiunilor şi capacităţii</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21013-3:2016 Cryogenic vessels - Pressure-relief accessories for cryogenic service - Part 3: Sizing and capacity determination (ISO 21013-3:2016)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228.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EN ISO 21028-1:2017</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Recipiente criogenice. Cerinţe de rezistenţă pentru materiale la temperaturi criogenice. Partea 1: Temperaturi mai mici de minus 80°C</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21028-1:2016 Cryogenic vessels - Toughness requirements for materials at cryogenic temperature - Part 1: Temperatures below -80°</w:t>
            </w:r>
            <w:bookmarkStart w:id="0" w:name="_GoBack"/>
            <w:bookmarkEnd w:id="0"/>
            <w:r w:rsidRPr="00055802">
              <w:rPr>
                <w:rFonts w:ascii="Times New Roman" w:eastAsia="Times New Roman" w:hAnsi="Times New Roman" w:cs="Times New Roman"/>
                <w:sz w:val="20"/>
                <w:szCs w:val="20"/>
                <w:lang w:eastAsia="en-GB"/>
              </w:rPr>
              <w:t>C (ISO 21028-1:2016)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1252-1:1998 SM STB EN 1252-1:2009 Nota 2</w:t>
            </w: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09.02.2018</w:t>
            </w:r>
          </w:p>
        </w:tc>
      </w:tr>
      <w:tr w:rsidR="00D65B07" w:rsidRPr="00055802" w:rsidTr="00D65B07">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jc w:val="center"/>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229.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SM SR EN ISO 21787:2011</w:t>
            </w:r>
          </w:p>
        </w:tc>
        <w:tc>
          <w:tcPr>
            <w:tcW w:w="12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Robinetărie industrială. Robinete cu ventil de materiale termoplastice</w:t>
            </w:r>
          </w:p>
        </w:tc>
        <w:tc>
          <w:tcPr>
            <w:tcW w:w="1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EN ISO 21787:2006 Industrial valves - Globe valves of thermoplastics materials (ISO 21787:2006)</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c>
          <w:tcPr>
            <w:tcW w:w="4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p>
        </w:tc>
      </w:tr>
      <w:tr w:rsidR="00055802" w:rsidRPr="00055802" w:rsidTr="00D65B07">
        <w:trPr>
          <w:jc w:val="center"/>
        </w:trPr>
        <w:tc>
          <w:tcPr>
            <w:tcW w:w="5000" w:type="pct"/>
            <w:gridSpan w:val="6"/>
            <w:tcBorders>
              <w:top w:val="nil"/>
              <w:left w:val="nil"/>
              <w:bottom w:val="nil"/>
              <w:right w:val="nil"/>
            </w:tcBorders>
            <w:tcMar>
              <w:top w:w="15" w:type="dxa"/>
              <w:left w:w="45" w:type="dxa"/>
              <w:bottom w:w="15" w:type="dxa"/>
              <w:right w:w="45" w:type="dxa"/>
            </w:tcMar>
            <w:hideMark/>
          </w:tcPr>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w:t>
            </w:r>
          </w:p>
          <w:p w:rsidR="00055802" w:rsidRPr="00055802" w:rsidRDefault="00055802" w:rsidP="00055802">
            <w:pPr>
              <w:spacing w:after="0" w:line="240" w:lineRule="auto"/>
              <w:ind w:firstLine="567"/>
              <w:jc w:val="both"/>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xml:space="preserve">Nota 1: În general, data încetării prezumţiei de conformitate va fi data retragerii („dow”), stabilită de Organismul european de standardizare, însă se atrage atenţia utilizatorilor acestor standarde asupra faptului că, în anumite cazuri excepţionale, aceasta poate fi diferită. </w:t>
            </w:r>
          </w:p>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w:t>
            </w:r>
          </w:p>
          <w:p w:rsidR="00055802" w:rsidRPr="00055802" w:rsidRDefault="00055802" w:rsidP="00055802">
            <w:pPr>
              <w:spacing w:after="0" w:line="240" w:lineRule="auto"/>
              <w:ind w:firstLine="567"/>
              <w:jc w:val="both"/>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xml:space="preserve">Nota 2: Standardul nou (sau amendamentul acestuia) are acelaşi domeniu de aplicare ca şi standardul înlocuit. La data precizată, standardul înlocuit îşi încetează prezumţia de conformitate cu cerinţele esenţiale sau cu alte cerinţe ale legislaţiei corespunzătoare. </w:t>
            </w:r>
          </w:p>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w:t>
            </w:r>
          </w:p>
          <w:p w:rsidR="00055802" w:rsidRPr="00055802" w:rsidRDefault="00055802" w:rsidP="00055802">
            <w:pPr>
              <w:spacing w:after="0" w:line="240" w:lineRule="auto"/>
              <w:ind w:firstLine="567"/>
              <w:jc w:val="both"/>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Standardul nou are un domeniu de aplicare mai larg decât standardul înlocuit. La data precizată, standardul înlocuit îşi încetează prezumţia de conformitate cu cerinţele esenţiale sau cu alte cerinţe ale legislaţiei corespunzătoare.</w:t>
            </w:r>
          </w:p>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w:t>
            </w:r>
          </w:p>
          <w:p w:rsidR="00055802" w:rsidRPr="00055802" w:rsidRDefault="00055802" w:rsidP="00055802">
            <w:pPr>
              <w:spacing w:after="0" w:line="240" w:lineRule="auto"/>
              <w:ind w:firstLine="567"/>
              <w:jc w:val="both"/>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lastRenderedPageBreak/>
              <w:t>Standardul nou are un domeniu de aplicare mai restrâns decât standardul înlocuit. La data precizată, standardul (parţial) înlocuit îşi încetează prezumţia de conformitate cu cerinţele esenţiale sau cu alte cerinţe ale legislaţiei corespunzătoare pentru acele produse sau servicii care cad sub incidenţa domeniului de aplicare al noului standard. Prezumţia de conformitate cu cerinţele esenţiale sau cu alte cerinţe ale legislaţiei corespunzătoare pentru produsele sau serviciile care rămân în acelaşi domeniu de aplicare al standardului (parţial) înlocuit, dar care nu intră în domeniul de aplicare a standardului nou, nu este afectată.</w:t>
            </w:r>
          </w:p>
          <w:p w:rsidR="00055802" w:rsidRPr="00055802" w:rsidRDefault="00055802" w:rsidP="00055802">
            <w:pPr>
              <w:spacing w:after="0" w:line="240" w:lineRule="auto"/>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 </w:t>
            </w:r>
          </w:p>
          <w:p w:rsidR="00055802" w:rsidRPr="00055802" w:rsidRDefault="00055802" w:rsidP="00055802">
            <w:pPr>
              <w:spacing w:after="0" w:line="240" w:lineRule="auto"/>
              <w:ind w:firstLine="567"/>
              <w:jc w:val="both"/>
              <w:rPr>
                <w:rFonts w:ascii="Times New Roman" w:eastAsia="Times New Roman" w:hAnsi="Times New Roman" w:cs="Times New Roman"/>
                <w:sz w:val="20"/>
                <w:szCs w:val="20"/>
                <w:lang w:eastAsia="en-GB"/>
              </w:rPr>
            </w:pPr>
            <w:r w:rsidRPr="00055802">
              <w:rPr>
                <w:rFonts w:ascii="Times New Roman" w:eastAsia="Times New Roman" w:hAnsi="Times New Roman" w:cs="Times New Roman"/>
                <w:sz w:val="20"/>
                <w:szCs w:val="20"/>
                <w:lang w:eastAsia="en-GB"/>
              </w:rPr>
              <w:t>Nota 3: În cazul amendamentelor, standardul de referinţă este SM CCCCC</w:t>
            </w:r>
            <w:proofErr w:type="gramStart"/>
            <w:r w:rsidRPr="00055802">
              <w:rPr>
                <w:rFonts w:ascii="Times New Roman" w:eastAsia="Times New Roman" w:hAnsi="Times New Roman" w:cs="Times New Roman"/>
                <w:sz w:val="20"/>
                <w:szCs w:val="20"/>
                <w:lang w:eastAsia="en-GB"/>
              </w:rPr>
              <w:t>:YYYY</w:t>
            </w:r>
            <w:proofErr w:type="gramEnd"/>
            <w:r w:rsidRPr="00055802">
              <w:rPr>
                <w:rFonts w:ascii="Times New Roman" w:eastAsia="Times New Roman" w:hAnsi="Times New Roman" w:cs="Times New Roman"/>
                <w:sz w:val="20"/>
                <w:szCs w:val="20"/>
                <w:lang w:eastAsia="en-GB"/>
              </w:rPr>
              <w:t>, amendamentele sale anterioare, dacă există, şi noul amendament citat. Prin urmare, standardul înlocuit se compune din SM CCCCC</w:t>
            </w:r>
            <w:proofErr w:type="gramStart"/>
            <w:r w:rsidRPr="00055802">
              <w:rPr>
                <w:rFonts w:ascii="Times New Roman" w:eastAsia="Times New Roman" w:hAnsi="Times New Roman" w:cs="Times New Roman"/>
                <w:sz w:val="20"/>
                <w:szCs w:val="20"/>
                <w:lang w:eastAsia="en-GB"/>
              </w:rPr>
              <w:t>:YYYY</w:t>
            </w:r>
            <w:proofErr w:type="gramEnd"/>
            <w:r w:rsidRPr="00055802">
              <w:rPr>
                <w:rFonts w:ascii="Times New Roman" w:eastAsia="Times New Roman" w:hAnsi="Times New Roman" w:cs="Times New Roman"/>
                <w:sz w:val="20"/>
                <w:szCs w:val="20"/>
                <w:lang w:eastAsia="en-GB"/>
              </w:rPr>
              <w:t xml:space="preserve"> şi amendamentele sale anterioare, dacă există, însă fără noul amendament citat. La data precizată, standardul înlocuit îşi încetează prezumţia de conformitate cu cerinţele esenţiale sau cu alte cerinţe ale legislaţiei </w:t>
            </w:r>
            <w:proofErr w:type="gramStart"/>
            <w:r w:rsidRPr="00055802">
              <w:rPr>
                <w:rFonts w:ascii="Times New Roman" w:eastAsia="Times New Roman" w:hAnsi="Times New Roman" w:cs="Times New Roman"/>
                <w:sz w:val="20"/>
                <w:szCs w:val="20"/>
                <w:lang w:eastAsia="en-GB"/>
              </w:rPr>
              <w:t>corespunzătoare .</w:t>
            </w:r>
            <w:proofErr w:type="gramEnd"/>
          </w:p>
        </w:tc>
      </w:tr>
    </w:tbl>
    <w:p w:rsidR="00055802" w:rsidRPr="00055802" w:rsidRDefault="00055802" w:rsidP="00055802">
      <w:pPr>
        <w:spacing w:after="0" w:line="240" w:lineRule="auto"/>
        <w:ind w:firstLine="567"/>
        <w:jc w:val="both"/>
        <w:rPr>
          <w:rFonts w:ascii="Times New Roman" w:eastAsia="Times New Roman" w:hAnsi="Times New Roman" w:cs="Times New Roman"/>
          <w:sz w:val="24"/>
          <w:szCs w:val="24"/>
          <w:lang w:eastAsia="en-GB"/>
        </w:rPr>
      </w:pPr>
      <w:r w:rsidRPr="00055802">
        <w:rPr>
          <w:rFonts w:ascii="Times New Roman" w:eastAsia="Times New Roman" w:hAnsi="Times New Roman" w:cs="Times New Roman"/>
          <w:sz w:val="24"/>
          <w:szCs w:val="24"/>
          <w:lang w:eastAsia="en-GB"/>
        </w:rPr>
        <w:lastRenderedPageBreak/>
        <w:t> </w:t>
      </w:r>
    </w:p>
    <w:p w:rsidR="00CB6DB0" w:rsidRDefault="00055802" w:rsidP="00055802">
      <w:r w:rsidRPr="00055802">
        <w:rPr>
          <w:rFonts w:ascii="Times New Roman" w:eastAsia="Times New Roman" w:hAnsi="Times New Roman" w:cs="Times New Roman"/>
          <w:sz w:val="24"/>
          <w:szCs w:val="24"/>
          <w:lang w:eastAsia="en-GB"/>
        </w:rPr>
        <w:t> </w:t>
      </w:r>
    </w:p>
    <w:sectPr w:rsidR="00CB6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DE"/>
    <w:rsid w:val="00055802"/>
    <w:rsid w:val="002A79DE"/>
    <w:rsid w:val="002C72A9"/>
    <w:rsid w:val="00307820"/>
    <w:rsid w:val="003866F4"/>
    <w:rsid w:val="004278FF"/>
    <w:rsid w:val="0054010F"/>
    <w:rsid w:val="006106D6"/>
    <w:rsid w:val="00712D1B"/>
    <w:rsid w:val="007C70A8"/>
    <w:rsid w:val="00850613"/>
    <w:rsid w:val="008B2BB4"/>
    <w:rsid w:val="00BE4B51"/>
    <w:rsid w:val="00CA787A"/>
    <w:rsid w:val="00CB6DB0"/>
    <w:rsid w:val="00D65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C8BBE-FD40-4553-A2FF-93C49102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5802"/>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tt">
    <w:name w:val="tt"/>
    <w:basedOn w:val="a"/>
    <w:rsid w:val="00055802"/>
    <w:pPr>
      <w:spacing w:after="0" w:line="240" w:lineRule="auto"/>
      <w:jc w:val="center"/>
    </w:pPr>
    <w:rPr>
      <w:rFonts w:ascii="Times New Roman" w:eastAsia="Times New Roman" w:hAnsi="Times New Roman" w:cs="Times New Roman"/>
      <w:b/>
      <w:bCs/>
      <w:sz w:val="24"/>
      <w:szCs w:val="24"/>
      <w:lang w:eastAsia="en-GB"/>
    </w:rPr>
  </w:style>
  <w:style w:type="paragraph" w:customStyle="1" w:styleId="pb">
    <w:name w:val="pb"/>
    <w:basedOn w:val="a"/>
    <w:rsid w:val="00055802"/>
    <w:pPr>
      <w:spacing w:after="0" w:line="240" w:lineRule="auto"/>
      <w:jc w:val="center"/>
    </w:pPr>
    <w:rPr>
      <w:rFonts w:ascii="Times New Roman" w:eastAsia="Times New Roman" w:hAnsi="Times New Roman" w:cs="Times New Roman"/>
      <w:i/>
      <w:iCs/>
      <w:color w:val="663300"/>
      <w:sz w:val="20"/>
      <w:szCs w:val="20"/>
      <w:lang w:eastAsia="en-GB"/>
    </w:rPr>
  </w:style>
  <w:style w:type="paragraph" w:customStyle="1" w:styleId="cu">
    <w:name w:val="cu"/>
    <w:basedOn w:val="a"/>
    <w:rsid w:val="00055802"/>
    <w:pPr>
      <w:spacing w:before="45" w:after="0" w:line="240" w:lineRule="auto"/>
      <w:ind w:left="1134" w:right="567" w:hanging="567"/>
      <w:jc w:val="both"/>
    </w:pPr>
    <w:rPr>
      <w:rFonts w:ascii="Times New Roman" w:eastAsia="Times New Roman" w:hAnsi="Times New Roman" w:cs="Times New Roman"/>
      <w:sz w:val="20"/>
      <w:szCs w:val="20"/>
      <w:lang w:eastAsia="en-GB"/>
    </w:rPr>
  </w:style>
  <w:style w:type="paragraph" w:customStyle="1" w:styleId="cut">
    <w:name w:val="cut"/>
    <w:basedOn w:val="a"/>
    <w:rsid w:val="00055802"/>
    <w:pPr>
      <w:spacing w:after="0" w:line="240" w:lineRule="auto"/>
      <w:ind w:left="567" w:right="567" w:firstLine="567"/>
      <w:jc w:val="center"/>
    </w:pPr>
    <w:rPr>
      <w:rFonts w:ascii="Times New Roman" w:eastAsia="Times New Roman" w:hAnsi="Times New Roman" w:cs="Times New Roman"/>
      <w:b/>
      <w:bCs/>
      <w:sz w:val="20"/>
      <w:szCs w:val="20"/>
      <w:lang w:eastAsia="en-GB"/>
    </w:rPr>
  </w:style>
  <w:style w:type="paragraph" w:customStyle="1" w:styleId="cp">
    <w:name w:val="cp"/>
    <w:basedOn w:val="a"/>
    <w:rsid w:val="00055802"/>
    <w:pPr>
      <w:spacing w:after="0" w:line="240" w:lineRule="auto"/>
      <w:jc w:val="center"/>
    </w:pPr>
    <w:rPr>
      <w:rFonts w:ascii="Times New Roman" w:eastAsia="Times New Roman" w:hAnsi="Times New Roman" w:cs="Times New Roman"/>
      <w:b/>
      <w:bCs/>
      <w:sz w:val="24"/>
      <w:szCs w:val="24"/>
      <w:lang w:eastAsia="en-GB"/>
    </w:rPr>
  </w:style>
  <w:style w:type="paragraph" w:customStyle="1" w:styleId="nt">
    <w:name w:val="nt"/>
    <w:basedOn w:val="a"/>
    <w:rsid w:val="00055802"/>
    <w:pPr>
      <w:spacing w:after="0" w:line="240" w:lineRule="auto"/>
      <w:ind w:left="567" w:right="567" w:hanging="567"/>
      <w:jc w:val="both"/>
    </w:pPr>
    <w:rPr>
      <w:rFonts w:ascii="Times New Roman" w:eastAsia="Times New Roman" w:hAnsi="Times New Roman" w:cs="Times New Roman"/>
      <w:i/>
      <w:iCs/>
      <w:color w:val="663300"/>
      <w:sz w:val="20"/>
      <w:szCs w:val="20"/>
      <w:lang w:eastAsia="en-GB"/>
    </w:rPr>
  </w:style>
  <w:style w:type="paragraph" w:customStyle="1" w:styleId="md">
    <w:name w:val="md"/>
    <w:basedOn w:val="a"/>
    <w:rsid w:val="00055802"/>
    <w:pPr>
      <w:spacing w:after="0" w:line="240" w:lineRule="auto"/>
      <w:ind w:firstLine="567"/>
      <w:jc w:val="both"/>
    </w:pPr>
    <w:rPr>
      <w:rFonts w:ascii="Times New Roman" w:eastAsia="Times New Roman" w:hAnsi="Times New Roman" w:cs="Times New Roman"/>
      <w:i/>
      <w:iCs/>
      <w:color w:val="663300"/>
      <w:sz w:val="20"/>
      <w:szCs w:val="20"/>
      <w:lang w:eastAsia="en-GB"/>
    </w:rPr>
  </w:style>
  <w:style w:type="paragraph" w:customStyle="1" w:styleId="cn">
    <w:name w:val="cn"/>
    <w:basedOn w:val="a"/>
    <w:rsid w:val="00055802"/>
    <w:pPr>
      <w:spacing w:after="0" w:line="240" w:lineRule="auto"/>
      <w:jc w:val="center"/>
    </w:pPr>
    <w:rPr>
      <w:rFonts w:ascii="Times New Roman" w:eastAsia="Times New Roman" w:hAnsi="Times New Roman" w:cs="Times New Roman"/>
      <w:sz w:val="24"/>
      <w:szCs w:val="24"/>
      <w:lang w:eastAsia="en-GB"/>
    </w:rPr>
  </w:style>
  <w:style w:type="paragraph" w:customStyle="1" w:styleId="cb">
    <w:name w:val="cb"/>
    <w:basedOn w:val="a"/>
    <w:rsid w:val="00055802"/>
    <w:pPr>
      <w:spacing w:after="0" w:line="240" w:lineRule="auto"/>
      <w:jc w:val="center"/>
    </w:pPr>
    <w:rPr>
      <w:rFonts w:ascii="Times New Roman" w:eastAsia="Times New Roman" w:hAnsi="Times New Roman" w:cs="Times New Roman"/>
      <w:b/>
      <w:bCs/>
      <w:sz w:val="24"/>
      <w:szCs w:val="24"/>
      <w:lang w:eastAsia="en-GB"/>
    </w:rPr>
  </w:style>
  <w:style w:type="paragraph" w:customStyle="1" w:styleId="rg">
    <w:name w:val="rg"/>
    <w:basedOn w:val="a"/>
    <w:rsid w:val="00055802"/>
    <w:pPr>
      <w:spacing w:after="0" w:line="240" w:lineRule="auto"/>
      <w:jc w:val="right"/>
    </w:pPr>
    <w:rPr>
      <w:rFonts w:ascii="Times New Roman" w:eastAsia="Times New Roman" w:hAnsi="Times New Roman" w:cs="Times New Roman"/>
      <w:sz w:val="24"/>
      <w:szCs w:val="24"/>
      <w:lang w:eastAsia="en-GB"/>
    </w:rPr>
  </w:style>
  <w:style w:type="paragraph" w:customStyle="1" w:styleId="js">
    <w:name w:val="js"/>
    <w:basedOn w:val="a"/>
    <w:rsid w:val="00055802"/>
    <w:pPr>
      <w:spacing w:after="0" w:line="240" w:lineRule="auto"/>
      <w:jc w:val="both"/>
    </w:pPr>
    <w:rPr>
      <w:rFonts w:ascii="Times New Roman" w:eastAsia="Times New Roman" w:hAnsi="Times New Roman" w:cs="Times New Roman"/>
      <w:sz w:val="24"/>
      <w:szCs w:val="24"/>
      <w:lang w:eastAsia="en-GB"/>
    </w:rPr>
  </w:style>
  <w:style w:type="paragraph" w:customStyle="1" w:styleId="lf">
    <w:name w:val="lf"/>
    <w:basedOn w:val="a"/>
    <w:rsid w:val="00055802"/>
    <w:pPr>
      <w:spacing w:after="0" w:line="240" w:lineRule="auto"/>
    </w:pPr>
    <w:rPr>
      <w:rFonts w:ascii="Times New Roman" w:eastAsia="Times New Roman" w:hAnsi="Times New Roman" w:cs="Times New Roman"/>
      <w:sz w:val="24"/>
      <w:szCs w:val="24"/>
      <w:lang w:eastAsia="en-GB"/>
    </w:rPr>
  </w:style>
  <w:style w:type="paragraph" w:customStyle="1" w:styleId="forma">
    <w:name w:val="forma"/>
    <w:basedOn w:val="a"/>
    <w:rsid w:val="00055802"/>
    <w:pPr>
      <w:spacing w:after="0" w:line="240" w:lineRule="auto"/>
      <w:ind w:firstLine="567"/>
      <w:jc w:val="both"/>
    </w:pPr>
    <w:rPr>
      <w:rFonts w:ascii="Arial" w:eastAsia="Times New Roman" w:hAnsi="Arial" w:cs="Arial"/>
      <w:sz w:val="20"/>
      <w:szCs w:val="20"/>
      <w:lang w:eastAsia="en-GB"/>
    </w:rPr>
  </w:style>
  <w:style w:type="paragraph" w:customStyle="1" w:styleId="sm">
    <w:name w:val="sm"/>
    <w:basedOn w:val="a"/>
    <w:rsid w:val="00055802"/>
    <w:pPr>
      <w:spacing w:before="240" w:after="0" w:line="240" w:lineRule="auto"/>
      <w:ind w:left="567" w:firstLine="567"/>
    </w:pPr>
    <w:rPr>
      <w:rFonts w:ascii="Times New Roman" w:eastAsia="Times New Roman" w:hAnsi="Times New Roman" w:cs="Times New Roman"/>
      <w:b/>
      <w:bCs/>
      <w:sz w:val="24"/>
      <w:szCs w:val="24"/>
      <w:lang w:eastAsia="en-GB"/>
    </w:rPr>
  </w:style>
  <w:style w:type="paragraph" w:customStyle="1" w:styleId="smfunctia">
    <w:name w:val="sm_functia"/>
    <w:basedOn w:val="a"/>
    <w:rsid w:val="00055802"/>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smdata">
    <w:name w:val="sm_data"/>
    <w:basedOn w:val="a"/>
    <w:rsid w:val="00055802"/>
    <w:pPr>
      <w:spacing w:after="0" w:line="240" w:lineRule="auto"/>
      <w:ind w:firstLine="567"/>
      <w:jc w:val="both"/>
    </w:pPr>
    <w:rPr>
      <w:rFonts w:ascii="Times New Roman" w:eastAsia="Times New Roman" w:hAnsi="Times New Roman" w:cs="Times New Roman"/>
      <w:sz w:val="24"/>
      <w:szCs w:val="24"/>
      <w:lang w:eastAsia="en-GB"/>
    </w:rPr>
  </w:style>
  <w:style w:type="character" w:styleId="a4">
    <w:name w:val="Hyperlink"/>
    <w:basedOn w:val="a0"/>
    <w:uiPriority w:val="99"/>
    <w:semiHidden/>
    <w:unhideWhenUsed/>
    <w:rsid w:val="00055802"/>
    <w:rPr>
      <w:color w:val="0000FF"/>
      <w:u w:val="single"/>
    </w:rPr>
  </w:style>
  <w:style w:type="character" w:styleId="a5">
    <w:name w:val="FollowedHyperlink"/>
    <w:basedOn w:val="a0"/>
    <w:uiPriority w:val="99"/>
    <w:semiHidden/>
    <w:unhideWhenUsed/>
    <w:rsid w:val="000558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2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DE0520180815410" TargetMode="External"/><Relationship Id="rId3" Type="http://schemas.openxmlformats.org/officeDocument/2006/relationships/webSettings" Target="webSettings.xml"/><Relationship Id="rId7" Type="http://schemas.openxmlformats.org/officeDocument/2006/relationships/hyperlink" Target="lex:HGHG2016121413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lex:HGHG201612141333" TargetMode="External"/><Relationship Id="rId5" Type="http://schemas.openxmlformats.org/officeDocument/2006/relationships/hyperlink" Target="lex:LPLP20061222420"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9283</Words>
  <Characters>52918</Characters>
  <Application>Microsoft Office Word</Application>
  <DocSecurity>0</DocSecurity>
  <Lines>440</Lines>
  <Paragraphs>124</Paragraphs>
  <ScaleCrop>false</ScaleCrop>
  <Company/>
  <LinksUpToDate>false</LinksUpToDate>
  <CharactersWithSpaces>62077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3</cp:revision>
  <dcterms:created xsi:type="dcterms:W3CDTF">2020-01-28T09:24:00Z</dcterms:created>
  <dcterms:modified xsi:type="dcterms:W3CDTF">2020-01-28T09:25:00Z</dcterms:modified>
</cp:coreProperties>
</file>