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90F72" w14:textId="77777777" w:rsidR="00C35EAF" w:rsidRDefault="00C35EAF" w:rsidP="00933E40">
      <w:pPr>
        <w:jc w:val="right"/>
        <w:rPr>
          <w:rFonts w:ascii="Arial" w:hAnsi="Arial" w:cs="Arial"/>
          <w:b/>
          <w:sz w:val="28"/>
          <w:szCs w:val="28"/>
        </w:rPr>
      </w:pPr>
    </w:p>
    <w:p w14:paraId="01B26E52" w14:textId="77777777" w:rsidR="00E4560B" w:rsidRDefault="00BA4FE3" w:rsidP="00933E40">
      <w:pPr>
        <w:jc w:val="right"/>
        <w:rPr>
          <w:rFonts w:ascii="Arial" w:hAnsi="Arial" w:cs="Arial"/>
          <w:b/>
          <w:sz w:val="28"/>
          <w:szCs w:val="28"/>
        </w:rPr>
      </w:pPr>
      <w:r w:rsidRPr="00BA4FE3">
        <w:rPr>
          <w:rFonts w:ascii="Arial" w:hAnsi="Arial" w:cs="Arial"/>
          <w:b/>
          <w:sz w:val="28"/>
          <w:szCs w:val="28"/>
        </w:rPr>
        <w:t xml:space="preserve">Pentru pagina web </w:t>
      </w:r>
    </w:p>
    <w:p w14:paraId="353EF477" w14:textId="77777777" w:rsidR="00933E40" w:rsidRPr="00BA4FE3" w:rsidRDefault="00933E40" w:rsidP="00933E40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Panou informativ</w:t>
      </w:r>
    </w:p>
    <w:p w14:paraId="4B35474F" w14:textId="77777777" w:rsidR="00BA4FE3" w:rsidRDefault="00BA4FE3" w:rsidP="00E4560B">
      <w:pPr>
        <w:spacing w:before="24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55FD7684" w14:textId="77777777" w:rsidR="00C35EAF" w:rsidRDefault="00C35EAF" w:rsidP="00E4560B">
      <w:pPr>
        <w:spacing w:before="24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77B89777" w14:textId="77777777" w:rsidR="000B4B4B" w:rsidRPr="006B74C7" w:rsidRDefault="000B4B4B" w:rsidP="000B4B4B">
      <w:pPr>
        <w:spacing w:before="240"/>
        <w:jc w:val="center"/>
        <w:rPr>
          <w:b/>
          <w:sz w:val="28"/>
          <w:szCs w:val="28"/>
          <w:u w:val="single"/>
        </w:rPr>
      </w:pPr>
      <w:r w:rsidRPr="006B74C7">
        <w:rPr>
          <w:b/>
          <w:sz w:val="28"/>
          <w:szCs w:val="28"/>
          <w:u w:val="single"/>
        </w:rPr>
        <w:t>Ministerul Economiei</w:t>
      </w:r>
    </w:p>
    <w:p w14:paraId="7F97B78C" w14:textId="77777777" w:rsidR="000B4B4B" w:rsidRPr="006B74C7" w:rsidRDefault="000B4B4B" w:rsidP="000B4B4B">
      <w:pPr>
        <w:jc w:val="center"/>
        <w:rPr>
          <w:sz w:val="14"/>
          <w:szCs w:val="14"/>
        </w:rPr>
      </w:pPr>
      <w:r w:rsidRPr="006B74C7">
        <w:rPr>
          <w:sz w:val="14"/>
          <w:szCs w:val="14"/>
        </w:rPr>
        <w:t>autoritatea publică organizatoare a concursului</w:t>
      </w:r>
    </w:p>
    <w:p w14:paraId="7A6977DB" w14:textId="77777777" w:rsidR="000B4B4B" w:rsidRDefault="000B4B4B" w:rsidP="000B4B4B">
      <w:pPr>
        <w:spacing w:before="480" w:after="240"/>
        <w:jc w:val="center"/>
        <w:rPr>
          <w:b/>
          <w:sz w:val="28"/>
          <w:szCs w:val="28"/>
        </w:rPr>
      </w:pPr>
      <w:r w:rsidRPr="006B74C7">
        <w:rPr>
          <w:b/>
          <w:sz w:val="28"/>
          <w:szCs w:val="28"/>
        </w:rPr>
        <w:t xml:space="preserve">COMISIA DE CONCURS </w:t>
      </w:r>
    </w:p>
    <w:p w14:paraId="3B281275" w14:textId="77777777" w:rsidR="000B4B4B" w:rsidRPr="00C55FFC" w:rsidRDefault="000B4B4B" w:rsidP="000B4B4B">
      <w:pPr>
        <w:jc w:val="center"/>
        <w:rPr>
          <w:b/>
          <w:sz w:val="28"/>
          <w:szCs w:val="28"/>
        </w:rPr>
      </w:pPr>
      <w:r w:rsidRPr="00C55FFC">
        <w:rPr>
          <w:b/>
          <w:sz w:val="28"/>
          <w:szCs w:val="28"/>
        </w:rPr>
        <w:t>ANUNȚ</w:t>
      </w:r>
    </w:p>
    <w:p w14:paraId="0B58DCC3" w14:textId="77777777" w:rsidR="000B4B4B" w:rsidRPr="00C55FFC" w:rsidRDefault="000B4B4B" w:rsidP="000B4B4B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  <w:r w:rsidRPr="00C55FFC">
        <w:rPr>
          <w:sz w:val="28"/>
          <w:szCs w:val="28"/>
          <w:lang w:val="ro-RO"/>
        </w:rPr>
        <w:t xml:space="preserve">cu privire la prelungirea termenului limită de depunere a documentelor </w:t>
      </w:r>
    </w:p>
    <w:p w14:paraId="6B19D88A" w14:textId="77777777" w:rsidR="000B4B4B" w:rsidRDefault="000B4B4B" w:rsidP="000B4B4B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</w:p>
    <w:p w14:paraId="59950CB5" w14:textId="77777777" w:rsidR="000B4B4B" w:rsidRPr="006B74C7" w:rsidRDefault="000B4B4B" w:rsidP="000B4B4B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</w:p>
    <w:p w14:paraId="46156F38" w14:textId="77777777" w:rsidR="001B604F" w:rsidRDefault="000B4B4B" w:rsidP="000B4B4B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0B4B4B">
        <w:rPr>
          <w:sz w:val="28"/>
          <w:szCs w:val="28"/>
        </w:rPr>
        <w:t xml:space="preserve">Ministerul Economiei, </w:t>
      </w:r>
      <w:r w:rsidR="001B604F">
        <w:rPr>
          <w:sz w:val="28"/>
          <w:szCs w:val="28"/>
        </w:rPr>
        <w:t xml:space="preserve">informează despre prelungirea </w:t>
      </w:r>
      <w:r w:rsidRPr="000B4B4B">
        <w:rPr>
          <w:sz w:val="28"/>
          <w:szCs w:val="28"/>
        </w:rPr>
        <w:t>termenul</w:t>
      </w:r>
      <w:r w:rsidR="001B604F">
        <w:rPr>
          <w:sz w:val="28"/>
          <w:szCs w:val="28"/>
        </w:rPr>
        <w:t>ui</w:t>
      </w:r>
      <w:r w:rsidRPr="000B4B4B">
        <w:rPr>
          <w:sz w:val="28"/>
          <w:szCs w:val="28"/>
        </w:rPr>
        <w:t xml:space="preserve"> limită de depunere a documentelor pentru participare la concursul pentru ocuparea funcțiilor publice vacante: </w:t>
      </w:r>
    </w:p>
    <w:p w14:paraId="3F588DA9" w14:textId="604BC106" w:rsidR="001B604F" w:rsidRDefault="000B4B4B" w:rsidP="001B604F">
      <w:pPr>
        <w:pStyle w:val="Listparagraf"/>
        <w:numPr>
          <w:ilvl w:val="0"/>
          <w:numId w:val="2"/>
        </w:numPr>
        <w:spacing w:line="360" w:lineRule="auto"/>
        <w:ind w:right="-143"/>
        <w:jc w:val="both"/>
        <w:rPr>
          <w:sz w:val="28"/>
          <w:szCs w:val="28"/>
        </w:rPr>
      </w:pPr>
      <w:r w:rsidRPr="001B604F">
        <w:rPr>
          <w:sz w:val="28"/>
          <w:szCs w:val="28"/>
        </w:rPr>
        <w:t xml:space="preserve">Consultant principal, </w:t>
      </w:r>
      <w:r w:rsidR="00595AB2">
        <w:rPr>
          <w:sz w:val="28"/>
          <w:szCs w:val="28"/>
        </w:rPr>
        <w:t xml:space="preserve">Secția </w:t>
      </w:r>
      <w:r w:rsidR="001B1439">
        <w:rPr>
          <w:sz w:val="28"/>
          <w:szCs w:val="28"/>
        </w:rPr>
        <w:t>reglementarea mediului de afaceri;</w:t>
      </w:r>
    </w:p>
    <w:p w14:paraId="5538FBE3" w14:textId="1EA17783" w:rsidR="001B1439" w:rsidRPr="001B604F" w:rsidRDefault="001B1439" w:rsidP="001B604F">
      <w:pPr>
        <w:pStyle w:val="Listparagraf"/>
        <w:numPr>
          <w:ilvl w:val="0"/>
          <w:numId w:val="2"/>
        </w:numPr>
        <w:spacing w:line="360" w:lineRule="auto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Consultant principal, Serviciul tehnologiei informației și comunicațiilor</w:t>
      </w:r>
    </w:p>
    <w:p w14:paraId="433F6FD3" w14:textId="3D975C4B" w:rsidR="000B4B4B" w:rsidRPr="006B74C7" w:rsidRDefault="001B604F" w:rsidP="000B4B4B">
      <w:pPr>
        <w:spacing w:line="360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Termenul limită </w:t>
      </w:r>
      <w:r w:rsidR="000B4B4B" w:rsidRPr="006B74C7">
        <w:rPr>
          <w:sz w:val="28"/>
          <w:szCs w:val="28"/>
        </w:rPr>
        <w:t xml:space="preserve">este prelungit până la data de </w:t>
      </w:r>
      <w:r w:rsidR="001B1439">
        <w:rPr>
          <w:b/>
          <w:sz w:val="28"/>
          <w:szCs w:val="28"/>
        </w:rPr>
        <w:t>2</w:t>
      </w:r>
      <w:r w:rsidR="00595AB2">
        <w:rPr>
          <w:b/>
          <w:sz w:val="28"/>
          <w:szCs w:val="28"/>
        </w:rPr>
        <w:t xml:space="preserve">5 </w:t>
      </w:r>
      <w:r w:rsidR="001B1439">
        <w:rPr>
          <w:b/>
          <w:sz w:val="28"/>
          <w:szCs w:val="28"/>
        </w:rPr>
        <w:t>mai</w:t>
      </w:r>
      <w:r w:rsidR="000B4B4B">
        <w:rPr>
          <w:b/>
          <w:sz w:val="28"/>
          <w:szCs w:val="28"/>
        </w:rPr>
        <w:t xml:space="preserve"> 2022</w:t>
      </w:r>
      <w:r w:rsidR="000B4B4B" w:rsidRPr="006B74C7">
        <w:rPr>
          <w:b/>
          <w:sz w:val="28"/>
          <w:szCs w:val="28"/>
        </w:rPr>
        <w:t xml:space="preserve">, </w:t>
      </w:r>
      <w:r w:rsidR="000B4B4B">
        <w:rPr>
          <w:sz w:val="28"/>
          <w:szCs w:val="28"/>
        </w:rPr>
        <w:t>ora 16</w:t>
      </w:r>
      <w:r w:rsidR="000B4B4B" w:rsidRPr="006B74C7">
        <w:rPr>
          <w:sz w:val="28"/>
          <w:szCs w:val="28"/>
        </w:rPr>
        <w:t>:00.</w:t>
      </w:r>
    </w:p>
    <w:p w14:paraId="73B1CCEA" w14:textId="77777777" w:rsidR="000B4B4B" w:rsidRDefault="000B4B4B" w:rsidP="000B4B4B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6B74C7">
        <w:rPr>
          <w:sz w:val="28"/>
          <w:szCs w:val="28"/>
        </w:rPr>
        <w:t xml:space="preserve">Informația privind condițiile de desfășurare a concursului este plasată pe pagina oficială a </w:t>
      </w:r>
      <w:r>
        <w:rPr>
          <w:sz w:val="28"/>
          <w:szCs w:val="28"/>
        </w:rPr>
        <w:t>ministerului,</w:t>
      </w:r>
      <w:r w:rsidRPr="006B74C7">
        <w:rPr>
          <w:sz w:val="28"/>
          <w:szCs w:val="28"/>
        </w:rPr>
        <w:t xml:space="preserve"> </w:t>
      </w:r>
      <w:r w:rsidRPr="00C55FFC">
        <w:rPr>
          <w:b/>
          <w:sz w:val="28"/>
          <w:szCs w:val="28"/>
        </w:rPr>
        <w:t>www.me.gov.md</w:t>
      </w:r>
      <w:r w:rsidRPr="006B74C7">
        <w:rPr>
          <w:sz w:val="28"/>
          <w:szCs w:val="28"/>
        </w:rPr>
        <w:t xml:space="preserve"> și </w:t>
      </w:r>
      <w:r w:rsidRPr="00C55FFC">
        <w:rPr>
          <w:b/>
          <w:sz w:val="28"/>
          <w:szCs w:val="28"/>
        </w:rPr>
        <w:t>www.cariere.gov.md</w:t>
      </w:r>
      <w:r w:rsidRPr="006B74C7">
        <w:rPr>
          <w:sz w:val="28"/>
          <w:szCs w:val="28"/>
        </w:rPr>
        <w:t xml:space="preserve">. </w:t>
      </w:r>
    </w:p>
    <w:p w14:paraId="070F0FFE" w14:textId="77777777" w:rsidR="000B4B4B" w:rsidRPr="006B74C7" w:rsidRDefault="000B4B4B" w:rsidP="000B4B4B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6B74C7">
        <w:rPr>
          <w:sz w:val="28"/>
          <w:szCs w:val="28"/>
        </w:rPr>
        <w:t>Telefon de contact: 022-250</w:t>
      </w:r>
      <w:r w:rsidR="004F1193">
        <w:rPr>
          <w:sz w:val="28"/>
          <w:szCs w:val="28"/>
        </w:rPr>
        <w:t>552</w:t>
      </w:r>
      <w:r w:rsidRPr="006B74C7">
        <w:rPr>
          <w:sz w:val="28"/>
          <w:szCs w:val="28"/>
        </w:rPr>
        <w:t xml:space="preserve">, e-mail: </w:t>
      </w:r>
      <w:r>
        <w:rPr>
          <w:sz w:val="28"/>
          <w:szCs w:val="28"/>
        </w:rPr>
        <w:t>corina.surdu</w:t>
      </w:r>
      <w:r w:rsidRPr="006B74C7">
        <w:rPr>
          <w:sz w:val="28"/>
          <w:szCs w:val="28"/>
        </w:rPr>
        <w:t>@</w:t>
      </w:r>
      <w:r>
        <w:rPr>
          <w:sz w:val="28"/>
          <w:szCs w:val="28"/>
        </w:rPr>
        <w:t>me.gov</w:t>
      </w:r>
      <w:r w:rsidRPr="006B74C7">
        <w:rPr>
          <w:sz w:val="28"/>
          <w:szCs w:val="28"/>
        </w:rPr>
        <w:t>.md</w:t>
      </w:r>
    </w:p>
    <w:p w14:paraId="67E534CD" w14:textId="77777777" w:rsidR="000F6EFE" w:rsidRPr="0066420F" w:rsidRDefault="001B1439">
      <w:pPr>
        <w:rPr>
          <w:sz w:val="28"/>
          <w:szCs w:val="28"/>
        </w:rPr>
      </w:pPr>
    </w:p>
    <w:sectPr w:rsidR="000F6EFE" w:rsidRPr="0066420F" w:rsidSect="00BA4F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47D2C"/>
    <w:multiLevelType w:val="hybridMultilevel"/>
    <w:tmpl w:val="5C187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43FF9"/>
    <w:multiLevelType w:val="hybridMultilevel"/>
    <w:tmpl w:val="02DCFEC0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969"/>
    <w:rsid w:val="00032635"/>
    <w:rsid w:val="000B4B4B"/>
    <w:rsid w:val="000D48FE"/>
    <w:rsid w:val="000E366D"/>
    <w:rsid w:val="000F669F"/>
    <w:rsid w:val="0011502C"/>
    <w:rsid w:val="001B1439"/>
    <w:rsid w:val="001B604F"/>
    <w:rsid w:val="002E6C66"/>
    <w:rsid w:val="00343526"/>
    <w:rsid w:val="004F1193"/>
    <w:rsid w:val="0058284B"/>
    <w:rsid w:val="00595AB2"/>
    <w:rsid w:val="0066420F"/>
    <w:rsid w:val="00933E40"/>
    <w:rsid w:val="00960969"/>
    <w:rsid w:val="00A51367"/>
    <w:rsid w:val="00A53C5B"/>
    <w:rsid w:val="00BA4FE3"/>
    <w:rsid w:val="00C35EAF"/>
    <w:rsid w:val="00C46CA0"/>
    <w:rsid w:val="00D64982"/>
    <w:rsid w:val="00E07BD0"/>
    <w:rsid w:val="00E138B7"/>
    <w:rsid w:val="00E40521"/>
    <w:rsid w:val="00E4560B"/>
    <w:rsid w:val="00E91AEF"/>
    <w:rsid w:val="00E93778"/>
    <w:rsid w:val="00E9650A"/>
    <w:rsid w:val="00E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8878"/>
  <w15:docId w15:val="{02612487-ED98-4114-B5A1-EEA73D75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E91AEF"/>
    <w:rPr>
      <w:color w:val="0000FF"/>
      <w:u w:val="single"/>
    </w:rPr>
  </w:style>
  <w:style w:type="character" w:customStyle="1" w:styleId="Bodytext2">
    <w:name w:val="Body text (2)_"/>
    <w:basedOn w:val="Fontdeparagrafimplicit"/>
    <w:link w:val="Bodytext20"/>
    <w:rsid w:val="00C35EA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Fontdeparagrafimplicit"/>
    <w:link w:val="1"/>
    <w:rsid w:val="00C35EA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35EAF"/>
    <w:pPr>
      <w:widowControl w:val="0"/>
      <w:shd w:val="clear" w:color="auto" w:fill="FFFFFF"/>
      <w:spacing w:line="295" w:lineRule="exact"/>
    </w:pPr>
    <w:rPr>
      <w:b/>
      <w:bCs/>
      <w:sz w:val="23"/>
      <w:szCs w:val="23"/>
      <w:lang w:val="ru-RU" w:eastAsia="en-US"/>
    </w:rPr>
  </w:style>
  <w:style w:type="paragraph" w:customStyle="1" w:styleId="1">
    <w:name w:val="Основной текст1"/>
    <w:basedOn w:val="Normal"/>
    <w:link w:val="Bodytext"/>
    <w:rsid w:val="00C35EAF"/>
    <w:pPr>
      <w:widowControl w:val="0"/>
      <w:shd w:val="clear" w:color="auto" w:fill="FFFFFF"/>
      <w:spacing w:before="840" w:line="580" w:lineRule="exact"/>
      <w:jc w:val="right"/>
    </w:pPr>
    <w:rPr>
      <w:sz w:val="23"/>
      <w:szCs w:val="23"/>
      <w:lang w:val="ru-RU" w:eastAsia="en-US"/>
    </w:rPr>
  </w:style>
  <w:style w:type="paragraph" w:styleId="Listparagraf">
    <w:name w:val="List Paragraph"/>
    <w:basedOn w:val="Normal"/>
    <w:uiPriority w:val="34"/>
    <w:qFormat/>
    <w:rsid w:val="000B4B4B"/>
    <w:pPr>
      <w:ind w:left="720"/>
      <w:contextualSpacing/>
    </w:pPr>
    <w:rPr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B604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604F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Corina Surdu</cp:lastModifiedBy>
  <cp:revision>13</cp:revision>
  <cp:lastPrinted>2022-05-10T10:42:00Z</cp:lastPrinted>
  <dcterms:created xsi:type="dcterms:W3CDTF">2017-02-20T10:18:00Z</dcterms:created>
  <dcterms:modified xsi:type="dcterms:W3CDTF">2022-05-10T10:43:00Z</dcterms:modified>
</cp:coreProperties>
</file>