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05F" w:rsidRPr="00527EE5" w:rsidRDefault="00C8205F" w:rsidP="008A1743">
      <w:pPr>
        <w:pStyle w:val="ListParagraph"/>
        <w:spacing w:line="259" w:lineRule="auto"/>
        <w:ind w:left="-720"/>
        <w:jc w:val="center"/>
        <w:rPr>
          <w:b/>
          <w:bCs/>
          <w:sz w:val="22"/>
          <w:szCs w:val="22"/>
          <w:lang w:val="ro-RO"/>
        </w:rPr>
      </w:pPr>
    </w:p>
    <w:p w:rsidR="00C8205F" w:rsidRPr="00527EE5" w:rsidRDefault="00C8205F" w:rsidP="008A1743">
      <w:pPr>
        <w:pStyle w:val="ListParagraph"/>
        <w:spacing w:line="259" w:lineRule="auto"/>
        <w:ind w:left="-720"/>
        <w:jc w:val="center"/>
        <w:rPr>
          <w:b/>
          <w:bCs/>
          <w:sz w:val="22"/>
          <w:szCs w:val="22"/>
          <w:lang w:val="ro-RO"/>
        </w:rPr>
      </w:pPr>
    </w:p>
    <w:p w:rsidR="00410F0C" w:rsidRPr="00527EE5" w:rsidRDefault="00410F0C" w:rsidP="008A1743">
      <w:pPr>
        <w:pStyle w:val="ListParagraph"/>
        <w:spacing w:line="259" w:lineRule="auto"/>
        <w:ind w:left="-720"/>
        <w:jc w:val="center"/>
        <w:rPr>
          <w:color w:val="212121"/>
          <w:sz w:val="22"/>
          <w:szCs w:val="22"/>
          <w:lang w:val="ru-RU"/>
        </w:rPr>
      </w:pPr>
      <w:proofErr w:type="spellStart"/>
      <w:r w:rsidRPr="00527EE5">
        <w:rPr>
          <w:b/>
          <w:bCs/>
          <w:sz w:val="22"/>
          <w:szCs w:val="22"/>
          <w:lang w:val="ro-RO"/>
        </w:rPr>
        <w:t>Торгово-экономические</w:t>
      </w:r>
      <w:proofErr w:type="spellEnd"/>
      <w:r w:rsidRPr="00527EE5">
        <w:rPr>
          <w:b/>
          <w:bCs/>
          <w:sz w:val="22"/>
          <w:szCs w:val="22"/>
          <w:lang w:val="ro-RO"/>
        </w:rPr>
        <w:t xml:space="preserve"> </w:t>
      </w:r>
      <w:proofErr w:type="spellStart"/>
      <w:r w:rsidRPr="00527EE5">
        <w:rPr>
          <w:b/>
          <w:bCs/>
          <w:sz w:val="22"/>
          <w:szCs w:val="22"/>
          <w:lang w:val="ro-RO"/>
        </w:rPr>
        <w:t>отношения</w:t>
      </w:r>
      <w:proofErr w:type="spellEnd"/>
      <w:r w:rsidR="00382448" w:rsidRPr="00527EE5">
        <w:rPr>
          <w:b/>
          <w:bCs/>
          <w:sz w:val="22"/>
          <w:szCs w:val="22"/>
          <w:lang w:val="ro-RO"/>
        </w:rPr>
        <w:t xml:space="preserve"> </w:t>
      </w:r>
      <w:proofErr w:type="spellStart"/>
      <w:r w:rsidRPr="00527EE5">
        <w:rPr>
          <w:b/>
          <w:bCs/>
          <w:sz w:val="22"/>
          <w:szCs w:val="22"/>
          <w:lang w:val="ro-RO"/>
        </w:rPr>
        <w:t>между</w:t>
      </w:r>
      <w:proofErr w:type="spellEnd"/>
      <w:r w:rsidRPr="00527EE5">
        <w:rPr>
          <w:b/>
          <w:bCs/>
          <w:sz w:val="22"/>
          <w:szCs w:val="22"/>
          <w:lang w:val="ro-RO"/>
        </w:rPr>
        <w:t xml:space="preserve"> </w:t>
      </w:r>
      <w:proofErr w:type="spellStart"/>
      <w:r w:rsidRPr="00527EE5">
        <w:rPr>
          <w:b/>
          <w:bCs/>
          <w:sz w:val="22"/>
          <w:szCs w:val="22"/>
          <w:lang w:val="ro-RO"/>
        </w:rPr>
        <w:t>Республикой</w:t>
      </w:r>
      <w:proofErr w:type="spellEnd"/>
      <w:r w:rsidRPr="00527EE5">
        <w:rPr>
          <w:b/>
          <w:bCs/>
          <w:sz w:val="22"/>
          <w:szCs w:val="22"/>
          <w:lang w:val="ro-RO"/>
        </w:rPr>
        <w:t xml:space="preserve"> </w:t>
      </w:r>
      <w:proofErr w:type="spellStart"/>
      <w:r w:rsidRPr="00527EE5">
        <w:rPr>
          <w:b/>
          <w:bCs/>
          <w:sz w:val="22"/>
          <w:szCs w:val="22"/>
          <w:lang w:val="ro-RO"/>
        </w:rPr>
        <w:t>Молдова</w:t>
      </w:r>
      <w:proofErr w:type="spellEnd"/>
      <w:r w:rsidRPr="00527EE5">
        <w:rPr>
          <w:b/>
          <w:bCs/>
          <w:sz w:val="22"/>
          <w:szCs w:val="22"/>
          <w:lang w:val="ro-RO"/>
        </w:rPr>
        <w:t xml:space="preserve"> и </w:t>
      </w:r>
      <w:proofErr w:type="spellStart"/>
      <w:r w:rsidRPr="00527EE5">
        <w:rPr>
          <w:b/>
          <w:bCs/>
          <w:sz w:val="22"/>
          <w:szCs w:val="22"/>
          <w:lang w:val="ro-RO"/>
        </w:rPr>
        <w:t>Украиной</w:t>
      </w:r>
      <w:proofErr w:type="spellEnd"/>
      <w:r w:rsidRPr="00527EE5">
        <w:rPr>
          <w:b/>
          <w:bCs/>
          <w:sz w:val="22"/>
          <w:szCs w:val="22"/>
          <w:lang w:val="ro-RO"/>
        </w:rPr>
        <w:t xml:space="preserve"> </w:t>
      </w:r>
    </w:p>
    <w:p w:rsidR="00410F0C" w:rsidRPr="00527EE5" w:rsidRDefault="00410F0C" w:rsidP="008A1743">
      <w:pPr>
        <w:ind w:left="-720"/>
        <w:jc w:val="center"/>
        <w:rPr>
          <w:b/>
          <w:bCs/>
          <w:sz w:val="22"/>
          <w:szCs w:val="22"/>
          <w:lang w:val="ru-RU"/>
        </w:rPr>
      </w:pPr>
      <w:r w:rsidRPr="00527EE5">
        <w:rPr>
          <w:b/>
          <w:bCs/>
          <w:sz w:val="22"/>
          <w:szCs w:val="22"/>
          <w:lang w:val="ru-RU"/>
        </w:rPr>
        <w:t>за</w:t>
      </w:r>
      <w:r w:rsidRPr="00527EE5">
        <w:rPr>
          <w:b/>
          <w:bCs/>
          <w:sz w:val="22"/>
          <w:szCs w:val="22"/>
          <w:lang w:val="ro-RO"/>
        </w:rPr>
        <w:t xml:space="preserve"> </w:t>
      </w:r>
      <w:r w:rsidRPr="00527EE5">
        <w:rPr>
          <w:b/>
          <w:bCs/>
          <w:sz w:val="22"/>
          <w:szCs w:val="22"/>
          <w:lang w:val="ru-RU"/>
        </w:rPr>
        <w:t>2016</w:t>
      </w:r>
      <w:r w:rsidRPr="00527EE5">
        <w:rPr>
          <w:b/>
          <w:bCs/>
          <w:sz w:val="22"/>
          <w:szCs w:val="22"/>
          <w:lang w:val="ro-RO"/>
        </w:rPr>
        <w:t xml:space="preserve"> </w:t>
      </w:r>
      <w:r w:rsidR="009C1C1B">
        <w:rPr>
          <w:b/>
          <w:bCs/>
          <w:sz w:val="22"/>
          <w:szCs w:val="22"/>
          <w:lang w:val="ru-RU"/>
        </w:rPr>
        <w:t>год</w:t>
      </w:r>
    </w:p>
    <w:p w:rsidR="00410F0C" w:rsidRPr="00527EE5" w:rsidRDefault="00410F0C" w:rsidP="008A1743">
      <w:pPr>
        <w:ind w:left="-720" w:firstLine="851"/>
        <w:jc w:val="center"/>
        <w:rPr>
          <w:b/>
          <w:bCs/>
          <w:sz w:val="22"/>
          <w:szCs w:val="22"/>
          <w:lang w:val="ru-RU"/>
        </w:rPr>
      </w:pPr>
    </w:p>
    <w:p w:rsidR="00410F0C" w:rsidRPr="00527EE5" w:rsidRDefault="00410F0C" w:rsidP="008A1743">
      <w:pPr>
        <w:tabs>
          <w:tab w:val="left" w:pos="284"/>
        </w:tabs>
        <w:autoSpaceDE w:val="0"/>
        <w:autoSpaceDN w:val="0"/>
        <w:adjustRightInd w:val="0"/>
        <w:ind w:left="-720"/>
        <w:jc w:val="both"/>
        <w:rPr>
          <w:bCs/>
          <w:sz w:val="22"/>
          <w:szCs w:val="22"/>
          <w:lang w:val="ru-RU"/>
        </w:rPr>
      </w:pPr>
      <w:r w:rsidRPr="00527EE5">
        <w:rPr>
          <w:b/>
          <w:bCs/>
          <w:sz w:val="22"/>
          <w:szCs w:val="22"/>
          <w:lang w:val="ru-RU"/>
        </w:rPr>
        <w:t xml:space="preserve">НОРМАТИВНО-ПРАВОВАЯ БАЗА. </w:t>
      </w:r>
      <w:r w:rsidRPr="00527EE5">
        <w:rPr>
          <w:sz w:val="22"/>
          <w:szCs w:val="22"/>
          <w:lang w:val="ru-RU"/>
        </w:rPr>
        <w:t xml:space="preserve">На сегодняшний день между Республикой Молдова и Украиной были пописаны более 220 соглашений, которые покрывают почти все области сотрудничества. </w:t>
      </w:r>
      <w:r w:rsidRPr="00527EE5">
        <w:rPr>
          <w:bCs/>
          <w:sz w:val="22"/>
          <w:szCs w:val="22"/>
          <w:lang w:val="ru-RU"/>
        </w:rPr>
        <w:t>Основные Соглашения в экономической области указаны в таблице:</w:t>
      </w:r>
    </w:p>
    <w:p w:rsidR="00410F0C" w:rsidRPr="00527EE5" w:rsidRDefault="00410F0C" w:rsidP="00410F0C">
      <w:pPr>
        <w:ind w:firstLine="708"/>
        <w:jc w:val="center"/>
        <w:rPr>
          <w:b/>
          <w:bCs/>
          <w:sz w:val="22"/>
          <w:szCs w:val="22"/>
          <w:lang w:val="fr-BE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874"/>
        <w:gridCol w:w="1800"/>
        <w:gridCol w:w="1440"/>
      </w:tblGrid>
      <w:tr w:rsidR="00410F0C" w:rsidRPr="00527EE5" w:rsidTr="00D41C21">
        <w:trPr>
          <w:trHeight w:val="36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0C" w:rsidRPr="00527EE5" w:rsidRDefault="00410F0C" w:rsidP="00D41C2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27EE5">
              <w:rPr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0C" w:rsidRPr="00527EE5" w:rsidRDefault="00410F0C" w:rsidP="00D41C2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27EE5">
              <w:rPr>
                <w:b/>
                <w:sz w:val="22"/>
                <w:szCs w:val="22"/>
                <w:lang w:val="ru-RU"/>
              </w:rPr>
              <w:t>Название Соглашения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0C" w:rsidRPr="00527EE5" w:rsidRDefault="00410F0C" w:rsidP="00D41C2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27EE5">
              <w:rPr>
                <w:b/>
                <w:sz w:val="22"/>
                <w:szCs w:val="22"/>
                <w:lang w:val="ru-RU"/>
              </w:rPr>
              <w:t>Место и дата подписания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0C" w:rsidRPr="00527EE5" w:rsidRDefault="00410F0C" w:rsidP="00D41C2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27EE5">
              <w:rPr>
                <w:b/>
                <w:sz w:val="22"/>
                <w:szCs w:val="22"/>
                <w:lang w:val="ru-RU"/>
              </w:rPr>
              <w:t>Вступило в силу</w:t>
            </w:r>
          </w:p>
        </w:tc>
      </w:tr>
      <w:tr w:rsidR="00410F0C" w:rsidRPr="00527EE5" w:rsidTr="00D41C2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0C" w:rsidRPr="00527EE5" w:rsidRDefault="00410F0C" w:rsidP="00D41C21">
            <w:pPr>
              <w:jc w:val="center"/>
              <w:rPr>
                <w:sz w:val="22"/>
                <w:szCs w:val="22"/>
                <w:lang w:val="ru-RU"/>
              </w:rPr>
            </w:pPr>
            <w:r w:rsidRPr="00527EE5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0C" w:rsidRPr="00527EE5" w:rsidRDefault="00410F0C" w:rsidP="00C808FE">
            <w:pPr>
              <w:jc w:val="both"/>
              <w:rPr>
                <w:sz w:val="22"/>
                <w:szCs w:val="22"/>
                <w:lang w:val="ru-RU"/>
              </w:rPr>
            </w:pPr>
            <w:r w:rsidRPr="00527EE5">
              <w:rPr>
                <w:sz w:val="22"/>
                <w:szCs w:val="22"/>
                <w:lang w:val="ru-RU"/>
              </w:rPr>
              <w:t>Соглашение о свободной торговле между Правительством Республики Молдова и</w:t>
            </w:r>
            <w:r w:rsidR="00C808FE" w:rsidRPr="00527EE5">
              <w:rPr>
                <w:sz w:val="22"/>
                <w:szCs w:val="22"/>
                <w:lang w:val="ru-RU"/>
              </w:rPr>
              <w:t xml:space="preserve"> </w:t>
            </w:r>
            <w:r w:rsidRPr="00527EE5">
              <w:rPr>
                <w:sz w:val="22"/>
                <w:szCs w:val="22"/>
                <w:lang w:val="ru-RU"/>
              </w:rPr>
              <w:t>Кабин</w:t>
            </w:r>
            <w:bookmarkStart w:id="0" w:name="_GoBack"/>
            <w:bookmarkEnd w:id="0"/>
            <w:r w:rsidRPr="00527EE5">
              <w:rPr>
                <w:sz w:val="22"/>
                <w:szCs w:val="22"/>
                <w:lang w:val="ru-RU"/>
              </w:rPr>
              <w:t xml:space="preserve">етом министров Украины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F0C" w:rsidRPr="00527EE5" w:rsidRDefault="00410F0C" w:rsidP="00D41C2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27EE5">
              <w:rPr>
                <w:sz w:val="22"/>
                <w:szCs w:val="22"/>
                <w:lang w:val="ru-RU"/>
              </w:rPr>
              <w:t>Кишинэу</w:t>
            </w:r>
            <w:proofErr w:type="spellEnd"/>
            <w:r w:rsidRPr="00527EE5">
              <w:rPr>
                <w:sz w:val="22"/>
                <w:szCs w:val="22"/>
                <w:lang w:val="ru-RU"/>
              </w:rPr>
              <w:t>, 13.11.2003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F0C" w:rsidRPr="00527EE5" w:rsidRDefault="00410F0C" w:rsidP="00D41C21">
            <w:pPr>
              <w:jc w:val="center"/>
              <w:rPr>
                <w:sz w:val="22"/>
                <w:szCs w:val="22"/>
                <w:lang w:val="en-US"/>
              </w:rPr>
            </w:pPr>
            <w:r w:rsidRPr="00527EE5">
              <w:rPr>
                <w:sz w:val="22"/>
                <w:szCs w:val="22"/>
                <w:lang w:val="en-US"/>
              </w:rPr>
              <w:t>19.05.2008</w:t>
            </w:r>
          </w:p>
          <w:p w:rsidR="00410F0C" w:rsidRPr="00527EE5" w:rsidRDefault="00410F0C" w:rsidP="00D41C2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10F0C" w:rsidRPr="00527EE5" w:rsidTr="00D41C2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0C" w:rsidRPr="00527EE5" w:rsidRDefault="00410F0C" w:rsidP="00D41C21">
            <w:pPr>
              <w:jc w:val="center"/>
              <w:rPr>
                <w:sz w:val="22"/>
                <w:szCs w:val="22"/>
                <w:lang w:val="ru-RU"/>
              </w:rPr>
            </w:pPr>
            <w:r w:rsidRPr="00527EE5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0C" w:rsidRPr="00527EE5" w:rsidRDefault="00410F0C" w:rsidP="00D41C21">
            <w:pPr>
              <w:jc w:val="both"/>
              <w:rPr>
                <w:sz w:val="22"/>
                <w:szCs w:val="22"/>
                <w:lang w:val="ru-RU"/>
              </w:rPr>
            </w:pPr>
            <w:r w:rsidRPr="00527EE5">
              <w:rPr>
                <w:sz w:val="22"/>
                <w:szCs w:val="22"/>
                <w:lang w:val="ru-RU"/>
              </w:rPr>
              <w:t>Соглашение между Правительством Республики Молдова и Правительством Украины о поощрении и взаимной защите инвестиций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F0C" w:rsidRPr="00527EE5" w:rsidRDefault="00410F0C" w:rsidP="00D41C21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27EE5">
              <w:rPr>
                <w:sz w:val="22"/>
                <w:szCs w:val="22"/>
                <w:lang w:val="ru-RU"/>
              </w:rPr>
              <w:t>Кишинэу</w:t>
            </w:r>
            <w:proofErr w:type="spellEnd"/>
            <w:r w:rsidRPr="00527EE5">
              <w:rPr>
                <w:sz w:val="22"/>
                <w:szCs w:val="22"/>
                <w:lang w:val="ru-RU"/>
              </w:rPr>
              <w:t>, 29.08.1995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F0C" w:rsidRPr="00527EE5" w:rsidRDefault="00410F0C" w:rsidP="00D41C21">
            <w:pPr>
              <w:jc w:val="center"/>
              <w:rPr>
                <w:sz w:val="22"/>
                <w:szCs w:val="22"/>
                <w:lang w:val="ru-RU"/>
              </w:rPr>
            </w:pPr>
            <w:r w:rsidRPr="00527EE5">
              <w:rPr>
                <w:sz w:val="22"/>
                <w:szCs w:val="22"/>
                <w:lang w:val="ru-RU"/>
              </w:rPr>
              <w:t>20.05.1996</w:t>
            </w:r>
          </w:p>
        </w:tc>
      </w:tr>
      <w:tr w:rsidR="00410F0C" w:rsidRPr="00527EE5" w:rsidTr="00D41C2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0C" w:rsidRPr="00527EE5" w:rsidRDefault="00410F0C" w:rsidP="00D41C21">
            <w:pPr>
              <w:jc w:val="center"/>
              <w:rPr>
                <w:sz w:val="22"/>
                <w:szCs w:val="22"/>
                <w:lang w:val="ru-RU"/>
              </w:rPr>
            </w:pPr>
            <w:r w:rsidRPr="00527EE5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0C" w:rsidRPr="00527EE5" w:rsidRDefault="00410F0C" w:rsidP="00D41C21">
            <w:pPr>
              <w:jc w:val="both"/>
              <w:rPr>
                <w:sz w:val="22"/>
                <w:szCs w:val="22"/>
                <w:lang w:val="ru-RU"/>
              </w:rPr>
            </w:pPr>
            <w:r w:rsidRPr="00527EE5">
              <w:rPr>
                <w:sz w:val="22"/>
                <w:szCs w:val="22"/>
                <w:lang w:val="ru-RU"/>
              </w:rPr>
              <w:t xml:space="preserve">Конвенция между Правительством Республики Молдова и Правительством Украины об избежание двойного налогообложения доходов и имущества и предотвращении уклонений от уплаты налогов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F0C" w:rsidRPr="00527EE5" w:rsidRDefault="00410F0C" w:rsidP="00D41C2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27EE5">
              <w:rPr>
                <w:sz w:val="22"/>
                <w:szCs w:val="22"/>
                <w:lang w:val="ru-RU"/>
              </w:rPr>
              <w:t>Кишинэу</w:t>
            </w:r>
            <w:proofErr w:type="spellEnd"/>
            <w:r w:rsidRPr="00527EE5">
              <w:rPr>
                <w:sz w:val="22"/>
                <w:szCs w:val="22"/>
                <w:lang w:val="ru-RU"/>
              </w:rPr>
              <w:t>, 29.08.1995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F0C" w:rsidRPr="00527EE5" w:rsidRDefault="00410F0C" w:rsidP="00D41C21">
            <w:pPr>
              <w:jc w:val="center"/>
              <w:rPr>
                <w:sz w:val="22"/>
                <w:szCs w:val="22"/>
                <w:lang w:val="ru-RU"/>
              </w:rPr>
            </w:pPr>
            <w:r w:rsidRPr="00527EE5">
              <w:rPr>
                <w:sz w:val="22"/>
                <w:szCs w:val="22"/>
                <w:lang w:val="ru-RU"/>
              </w:rPr>
              <w:t>19.12.1996</w:t>
            </w:r>
          </w:p>
        </w:tc>
      </w:tr>
      <w:tr w:rsidR="00410F0C" w:rsidRPr="00527EE5" w:rsidTr="00D41C2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0C" w:rsidRPr="00527EE5" w:rsidRDefault="00410F0C" w:rsidP="00D41C21">
            <w:pPr>
              <w:jc w:val="center"/>
              <w:rPr>
                <w:sz w:val="22"/>
                <w:szCs w:val="22"/>
                <w:lang w:val="ru-RU"/>
              </w:rPr>
            </w:pPr>
            <w:r w:rsidRPr="00527EE5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0C" w:rsidRPr="00527EE5" w:rsidRDefault="00410F0C" w:rsidP="009C1C1B">
            <w:pPr>
              <w:jc w:val="both"/>
              <w:rPr>
                <w:sz w:val="22"/>
                <w:szCs w:val="22"/>
                <w:lang w:val="ru-RU"/>
              </w:rPr>
            </w:pPr>
            <w:r w:rsidRPr="00527EE5">
              <w:rPr>
                <w:sz w:val="22"/>
                <w:szCs w:val="22"/>
                <w:lang w:val="ru-RU"/>
              </w:rPr>
              <w:t>Соглашение между Правительством Республики Молдова и Правительством Украины о экономическом и торговом сотрудничестве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F0C" w:rsidRPr="00527EE5" w:rsidRDefault="00410F0C" w:rsidP="00D41C21">
            <w:pPr>
              <w:jc w:val="center"/>
              <w:rPr>
                <w:sz w:val="22"/>
                <w:szCs w:val="22"/>
                <w:lang w:val="ru-RU"/>
              </w:rPr>
            </w:pPr>
            <w:r w:rsidRPr="00527EE5">
              <w:rPr>
                <w:sz w:val="22"/>
                <w:szCs w:val="22"/>
                <w:lang w:val="ru-RU"/>
              </w:rPr>
              <w:t>Москва, 09.12.1994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F0C" w:rsidRPr="00527EE5" w:rsidRDefault="00410F0C" w:rsidP="00D41C21">
            <w:pPr>
              <w:jc w:val="center"/>
              <w:rPr>
                <w:sz w:val="22"/>
                <w:szCs w:val="22"/>
                <w:lang w:val="ru-RU"/>
              </w:rPr>
            </w:pPr>
            <w:r w:rsidRPr="00527EE5">
              <w:rPr>
                <w:sz w:val="22"/>
                <w:szCs w:val="22"/>
                <w:lang w:val="ru-RU"/>
              </w:rPr>
              <w:t>08.01.1995</w:t>
            </w:r>
          </w:p>
        </w:tc>
      </w:tr>
    </w:tbl>
    <w:p w:rsidR="00410F0C" w:rsidRPr="00527EE5" w:rsidRDefault="00410F0C" w:rsidP="00410F0C">
      <w:pPr>
        <w:jc w:val="center"/>
        <w:rPr>
          <w:b/>
          <w:bCs/>
          <w:sz w:val="22"/>
          <w:szCs w:val="22"/>
          <w:lang w:val="en-US"/>
        </w:rPr>
      </w:pPr>
    </w:p>
    <w:p w:rsidR="00C8205F" w:rsidRPr="00527EE5" w:rsidRDefault="00C8205F" w:rsidP="008A1743">
      <w:pPr>
        <w:ind w:left="-720"/>
        <w:jc w:val="both"/>
        <w:rPr>
          <w:sz w:val="22"/>
          <w:szCs w:val="22"/>
          <w:lang w:val="ru-RU"/>
        </w:rPr>
      </w:pPr>
    </w:p>
    <w:p w:rsidR="00C8205F" w:rsidRPr="00527EE5" w:rsidRDefault="00C8205F" w:rsidP="008A1743">
      <w:pPr>
        <w:ind w:left="-720"/>
        <w:jc w:val="both"/>
        <w:rPr>
          <w:b/>
          <w:bCs/>
          <w:sz w:val="22"/>
          <w:szCs w:val="22"/>
          <w:lang w:val="ru-RU"/>
        </w:rPr>
      </w:pPr>
      <w:r w:rsidRPr="00527EE5">
        <w:rPr>
          <w:b/>
          <w:bCs/>
          <w:sz w:val="22"/>
          <w:szCs w:val="22"/>
          <w:lang w:val="ru-RU"/>
        </w:rPr>
        <w:t xml:space="preserve">ТОРГОВЫЕ ОТНОШЕНИЯ. </w:t>
      </w:r>
    </w:p>
    <w:p w:rsidR="00C8205F" w:rsidRPr="00527EE5" w:rsidRDefault="00C8205F" w:rsidP="008A1743">
      <w:pPr>
        <w:ind w:left="-720"/>
        <w:jc w:val="both"/>
        <w:rPr>
          <w:bCs/>
          <w:sz w:val="22"/>
          <w:szCs w:val="22"/>
          <w:lang w:val="ru-RU"/>
        </w:rPr>
      </w:pPr>
    </w:p>
    <w:p w:rsidR="00C8205F" w:rsidRPr="00527EE5" w:rsidRDefault="00C8205F" w:rsidP="00C8205F">
      <w:pPr>
        <w:ind w:left="-720"/>
        <w:jc w:val="both"/>
        <w:rPr>
          <w:bCs/>
          <w:sz w:val="22"/>
          <w:szCs w:val="22"/>
          <w:lang w:val="ru-RU"/>
        </w:rPr>
      </w:pPr>
      <w:r w:rsidRPr="00527EE5">
        <w:rPr>
          <w:b/>
          <w:bCs/>
          <w:sz w:val="22"/>
          <w:szCs w:val="22"/>
          <w:lang w:val="ru-RU"/>
        </w:rPr>
        <w:t>За 2016 г.</w:t>
      </w:r>
      <w:r w:rsidRPr="00527EE5">
        <w:rPr>
          <w:bCs/>
          <w:sz w:val="22"/>
          <w:szCs w:val="22"/>
          <w:lang w:val="ru-RU"/>
        </w:rPr>
        <w:t xml:space="preserve"> внешнеторговый оборот составил 433,6 млн. долл. США и, по сравнению с 2015 годом увеличился почти на 4,0 % (3,99%). Таким образом, экспорт возрос на 8,44% и составил 49,7 </w:t>
      </w:r>
      <w:proofErr w:type="spellStart"/>
      <w:r w:rsidRPr="00527EE5">
        <w:rPr>
          <w:bCs/>
          <w:sz w:val="22"/>
          <w:szCs w:val="22"/>
          <w:lang w:val="ru-RU"/>
        </w:rPr>
        <w:t>млн.долл.США</w:t>
      </w:r>
      <w:proofErr w:type="spellEnd"/>
      <w:r w:rsidRPr="00527EE5">
        <w:rPr>
          <w:bCs/>
          <w:sz w:val="22"/>
          <w:szCs w:val="22"/>
          <w:lang w:val="ru-RU"/>
        </w:rPr>
        <w:t xml:space="preserve">, в то время как импорт возрос на 3,44% и составил 383,98 </w:t>
      </w:r>
      <w:proofErr w:type="spellStart"/>
      <w:r w:rsidRPr="00527EE5">
        <w:rPr>
          <w:bCs/>
          <w:sz w:val="22"/>
          <w:szCs w:val="22"/>
          <w:lang w:val="ru-RU"/>
        </w:rPr>
        <w:t>млн.долл.США</w:t>
      </w:r>
      <w:proofErr w:type="spellEnd"/>
      <w:r w:rsidRPr="00527EE5">
        <w:rPr>
          <w:bCs/>
          <w:sz w:val="22"/>
          <w:szCs w:val="22"/>
          <w:lang w:val="ru-RU"/>
        </w:rPr>
        <w:t xml:space="preserve">. </w:t>
      </w:r>
      <w:r w:rsidR="00527EE5" w:rsidRPr="00527EE5">
        <w:rPr>
          <w:bCs/>
          <w:sz w:val="22"/>
          <w:szCs w:val="22"/>
          <w:lang w:val="ru-RU"/>
        </w:rPr>
        <w:t xml:space="preserve"> </w:t>
      </w:r>
      <w:r w:rsidRPr="00527EE5">
        <w:rPr>
          <w:bCs/>
          <w:sz w:val="22"/>
          <w:szCs w:val="22"/>
          <w:lang w:val="ru-RU"/>
        </w:rPr>
        <w:t xml:space="preserve">Отрицательное сальдо торгового баланса составило 334,2 млн. долл. США. Украина заняла 5 место среди торговых партнеров Молдовы по объёму товарооборота зарегистрированном в 2016г.  </w:t>
      </w:r>
    </w:p>
    <w:p w:rsidR="00C8205F" w:rsidRPr="00527EE5" w:rsidRDefault="00C8205F" w:rsidP="00C8205F">
      <w:pPr>
        <w:ind w:left="-720"/>
        <w:jc w:val="both"/>
        <w:rPr>
          <w:bCs/>
          <w:sz w:val="22"/>
          <w:szCs w:val="22"/>
          <w:lang w:val="ru-RU"/>
        </w:rPr>
      </w:pPr>
      <w:r w:rsidRPr="00527EE5">
        <w:rPr>
          <w:bCs/>
          <w:sz w:val="22"/>
          <w:szCs w:val="22"/>
          <w:lang w:val="ru-RU"/>
        </w:rPr>
        <w:t xml:space="preserve">По итогам 2015 года экспорт РМ составил 45,8 </w:t>
      </w:r>
      <w:proofErr w:type="spellStart"/>
      <w:r w:rsidRPr="00527EE5">
        <w:rPr>
          <w:bCs/>
          <w:sz w:val="22"/>
          <w:szCs w:val="22"/>
          <w:lang w:val="ru-RU"/>
        </w:rPr>
        <w:t>млн.долл.США</w:t>
      </w:r>
      <w:proofErr w:type="spellEnd"/>
      <w:r w:rsidRPr="00527EE5">
        <w:rPr>
          <w:bCs/>
          <w:sz w:val="22"/>
          <w:szCs w:val="22"/>
          <w:lang w:val="ru-RU"/>
        </w:rPr>
        <w:t xml:space="preserve"> (снижение на 58%). Импорт снизился на 32 % и составил 371,1 </w:t>
      </w:r>
      <w:proofErr w:type="spellStart"/>
      <w:r w:rsidRPr="00527EE5">
        <w:rPr>
          <w:bCs/>
          <w:sz w:val="22"/>
          <w:szCs w:val="22"/>
          <w:lang w:val="ru-RU"/>
        </w:rPr>
        <w:t>млн.долл.США</w:t>
      </w:r>
      <w:proofErr w:type="spellEnd"/>
      <w:r w:rsidRPr="00527EE5">
        <w:rPr>
          <w:bCs/>
          <w:sz w:val="22"/>
          <w:szCs w:val="22"/>
          <w:lang w:val="ru-RU"/>
        </w:rPr>
        <w:t>.</w:t>
      </w:r>
    </w:p>
    <w:p w:rsidR="00C8205F" w:rsidRPr="00527EE5" w:rsidRDefault="00C8205F" w:rsidP="00C8205F">
      <w:pPr>
        <w:ind w:left="-720"/>
        <w:jc w:val="both"/>
        <w:rPr>
          <w:bCs/>
          <w:sz w:val="22"/>
          <w:szCs w:val="22"/>
          <w:lang w:val="ru-RU"/>
        </w:rPr>
      </w:pPr>
    </w:p>
    <w:p w:rsidR="00C8205F" w:rsidRPr="00527EE5" w:rsidRDefault="00C8205F" w:rsidP="00C8205F">
      <w:pPr>
        <w:ind w:left="-720"/>
        <w:jc w:val="both"/>
        <w:rPr>
          <w:bCs/>
          <w:sz w:val="22"/>
          <w:szCs w:val="22"/>
          <w:lang w:val="ru-RU"/>
        </w:rPr>
      </w:pPr>
      <w:r w:rsidRPr="00527EE5">
        <w:rPr>
          <w:b/>
          <w:bCs/>
          <w:sz w:val="22"/>
          <w:szCs w:val="22"/>
          <w:lang w:val="ru-RU"/>
        </w:rPr>
        <w:t>За январь-</w:t>
      </w:r>
      <w:r w:rsidR="00150E9B">
        <w:rPr>
          <w:b/>
          <w:bCs/>
          <w:sz w:val="22"/>
          <w:szCs w:val="22"/>
          <w:lang w:val="ru-RU"/>
        </w:rPr>
        <w:t xml:space="preserve">май </w:t>
      </w:r>
      <w:r w:rsidRPr="00527EE5">
        <w:rPr>
          <w:b/>
          <w:bCs/>
          <w:sz w:val="22"/>
          <w:szCs w:val="22"/>
          <w:lang w:val="ru-RU"/>
        </w:rPr>
        <w:t>2017 г</w:t>
      </w:r>
      <w:r w:rsidR="00527EE5" w:rsidRPr="00527EE5">
        <w:rPr>
          <w:bCs/>
          <w:sz w:val="22"/>
          <w:szCs w:val="22"/>
          <w:lang w:val="ru-RU"/>
        </w:rPr>
        <w:t>.</w:t>
      </w:r>
      <w:r w:rsidRPr="00527EE5">
        <w:rPr>
          <w:bCs/>
          <w:sz w:val="22"/>
          <w:szCs w:val="22"/>
          <w:lang w:val="ru-RU"/>
        </w:rPr>
        <w:t xml:space="preserve"> внешнеторговый оборот между Республикой Молдова и Украиной, без учета внешнеэкономической деятельности экономических агентов приднестровского региона, составил </w:t>
      </w:r>
      <w:r w:rsidR="00150E9B">
        <w:rPr>
          <w:bCs/>
          <w:sz w:val="22"/>
          <w:szCs w:val="22"/>
          <w:lang w:val="ru-RU"/>
        </w:rPr>
        <w:t>198,9</w:t>
      </w:r>
      <w:r w:rsidRPr="00527EE5">
        <w:rPr>
          <w:bCs/>
          <w:sz w:val="22"/>
          <w:szCs w:val="22"/>
          <w:lang w:val="ru-RU"/>
        </w:rPr>
        <w:t xml:space="preserve"> млн. долл. США и по сравнению с аналогичным периодом предыдущего года увеличился на </w:t>
      </w:r>
      <w:r w:rsidR="00C12889">
        <w:rPr>
          <w:bCs/>
          <w:sz w:val="22"/>
          <w:szCs w:val="22"/>
          <w:lang w:val="ru-RU"/>
        </w:rPr>
        <w:t>38,09</w:t>
      </w:r>
      <w:r w:rsidRPr="00527EE5">
        <w:rPr>
          <w:bCs/>
          <w:sz w:val="22"/>
          <w:szCs w:val="22"/>
          <w:lang w:val="ru-RU"/>
        </w:rPr>
        <w:t xml:space="preserve"> млн. долл. США или на </w:t>
      </w:r>
      <w:r w:rsidR="00C12889">
        <w:rPr>
          <w:bCs/>
          <w:sz w:val="22"/>
          <w:szCs w:val="22"/>
          <w:lang w:val="ru-RU"/>
        </w:rPr>
        <w:t>23,69</w:t>
      </w:r>
      <w:r w:rsidRPr="00527EE5">
        <w:rPr>
          <w:bCs/>
          <w:sz w:val="22"/>
          <w:szCs w:val="22"/>
          <w:lang w:val="ru-RU"/>
        </w:rPr>
        <w:t xml:space="preserve">%. По величине объема торгового оборота зарегистрированного за анализируемый год, Украина занимает </w:t>
      </w:r>
      <w:r w:rsidR="00C12889">
        <w:rPr>
          <w:bCs/>
          <w:sz w:val="22"/>
          <w:szCs w:val="22"/>
          <w:lang w:val="ru-RU"/>
        </w:rPr>
        <w:t>5</w:t>
      </w:r>
      <w:r w:rsidRPr="00527EE5">
        <w:rPr>
          <w:bCs/>
          <w:sz w:val="22"/>
          <w:szCs w:val="22"/>
          <w:lang w:val="ru-RU"/>
        </w:rPr>
        <w:t xml:space="preserve"> место среди стран партнеров, с которыми Республика Молдова развивает экономические отношения с удельным весом </w:t>
      </w:r>
      <w:r w:rsidR="00C12889">
        <w:rPr>
          <w:bCs/>
          <w:sz w:val="22"/>
          <w:szCs w:val="22"/>
          <w:lang w:val="ru-RU"/>
        </w:rPr>
        <w:t>7,51</w:t>
      </w:r>
      <w:r w:rsidRPr="00527EE5">
        <w:rPr>
          <w:bCs/>
          <w:sz w:val="22"/>
          <w:szCs w:val="22"/>
          <w:lang w:val="ru-RU"/>
        </w:rPr>
        <w:t>%. Торговое сальдо отрицательное для Республики Молдова и за январь-ма</w:t>
      </w:r>
      <w:r w:rsidR="00C12889">
        <w:rPr>
          <w:bCs/>
          <w:sz w:val="22"/>
          <w:szCs w:val="22"/>
          <w:lang w:val="ru-RU"/>
        </w:rPr>
        <w:t>й</w:t>
      </w:r>
      <w:r w:rsidRPr="00527EE5">
        <w:rPr>
          <w:bCs/>
          <w:sz w:val="22"/>
          <w:szCs w:val="22"/>
          <w:lang w:val="ru-RU"/>
        </w:rPr>
        <w:t xml:space="preserve"> 2017 г. составляет </w:t>
      </w:r>
      <w:r w:rsidR="00C12889">
        <w:rPr>
          <w:bCs/>
          <w:sz w:val="22"/>
          <w:szCs w:val="22"/>
          <w:lang w:val="ru-RU"/>
        </w:rPr>
        <w:t>155,89</w:t>
      </w:r>
      <w:r w:rsidRPr="00527EE5">
        <w:rPr>
          <w:bCs/>
          <w:sz w:val="22"/>
          <w:szCs w:val="22"/>
          <w:lang w:val="ru-RU"/>
        </w:rPr>
        <w:t xml:space="preserve"> млн. долл. США. За январь - ма</w:t>
      </w:r>
      <w:r w:rsidR="00C12889">
        <w:rPr>
          <w:bCs/>
          <w:sz w:val="22"/>
          <w:szCs w:val="22"/>
          <w:lang w:val="ru-RU"/>
        </w:rPr>
        <w:t>й</w:t>
      </w:r>
      <w:r w:rsidRPr="00527EE5">
        <w:rPr>
          <w:bCs/>
          <w:sz w:val="22"/>
          <w:szCs w:val="22"/>
          <w:lang w:val="ru-RU"/>
        </w:rPr>
        <w:t xml:space="preserve"> 2017 г. объем экспорта из Республики Молдова в Украину составил </w:t>
      </w:r>
      <w:r w:rsidR="00C12889">
        <w:rPr>
          <w:bCs/>
          <w:sz w:val="22"/>
          <w:szCs w:val="22"/>
          <w:lang w:val="ru-RU"/>
        </w:rPr>
        <w:t>21,52</w:t>
      </w:r>
      <w:r w:rsidRPr="00527EE5">
        <w:rPr>
          <w:bCs/>
          <w:sz w:val="22"/>
          <w:szCs w:val="22"/>
          <w:lang w:val="ru-RU"/>
        </w:rPr>
        <w:t xml:space="preserve"> млн. долл. США, и по сравнению с аналогичным периодом 2016 года </w:t>
      </w:r>
      <w:r w:rsidR="00C12889" w:rsidRPr="00527EE5">
        <w:rPr>
          <w:bCs/>
          <w:sz w:val="22"/>
          <w:szCs w:val="22"/>
          <w:lang w:val="ru-RU"/>
        </w:rPr>
        <w:t>у</w:t>
      </w:r>
      <w:r w:rsidR="00C12889">
        <w:rPr>
          <w:bCs/>
          <w:sz w:val="22"/>
          <w:szCs w:val="22"/>
          <w:lang w:val="ru-RU"/>
        </w:rPr>
        <w:t xml:space="preserve">величился </w:t>
      </w:r>
      <w:r w:rsidRPr="00527EE5">
        <w:rPr>
          <w:bCs/>
          <w:sz w:val="22"/>
          <w:szCs w:val="22"/>
          <w:lang w:val="ru-RU"/>
        </w:rPr>
        <w:t xml:space="preserve">на </w:t>
      </w:r>
      <w:r w:rsidR="00C12889">
        <w:rPr>
          <w:bCs/>
          <w:sz w:val="22"/>
          <w:szCs w:val="22"/>
          <w:lang w:val="ru-RU"/>
        </w:rPr>
        <w:t>2,02</w:t>
      </w:r>
      <w:r w:rsidRPr="00527EE5">
        <w:rPr>
          <w:bCs/>
          <w:sz w:val="22"/>
          <w:szCs w:val="22"/>
          <w:lang w:val="ru-RU"/>
        </w:rPr>
        <w:t xml:space="preserve"> млн. долл. США или на </w:t>
      </w:r>
      <w:r w:rsidR="00C12889">
        <w:rPr>
          <w:bCs/>
          <w:sz w:val="22"/>
          <w:szCs w:val="22"/>
          <w:lang w:val="ru-RU"/>
        </w:rPr>
        <w:t>10,34</w:t>
      </w:r>
      <w:r w:rsidRPr="00527EE5">
        <w:rPr>
          <w:bCs/>
          <w:sz w:val="22"/>
          <w:szCs w:val="22"/>
          <w:lang w:val="ru-RU"/>
        </w:rPr>
        <w:t xml:space="preserve">%. За анализируемый период, объем импорта в Молдову из Украины составил </w:t>
      </w:r>
      <w:r w:rsidR="00C12889">
        <w:rPr>
          <w:bCs/>
          <w:sz w:val="22"/>
          <w:szCs w:val="22"/>
          <w:lang w:val="ru-RU"/>
        </w:rPr>
        <w:t>177,41</w:t>
      </w:r>
      <w:r w:rsidRPr="00527EE5">
        <w:rPr>
          <w:bCs/>
          <w:sz w:val="22"/>
          <w:szCs w:val="22"/>
          <w:lang w:val="ru-RU"/>
        </w:rPr>
        <w:t xml:space="preserve"> млн. долл. США. В сравнении с</w:t>
      </w:r>
      <w:r w:rsidR="00C12889">
        <w:rPr>
          <w:bCs/>
          <w:sz w:val="22"/>
          <w:szCs w:val="22"/>
          <w:lang w:val="ru-RU"/>
        </w:rPr>
        <w:t xml:space="preserve"> периодом</w:t>
      </w:r>
      <w:r w:rsidRPr="00527EE5">
        <w:rPr>
          <w:bCs/>
          <w:sz w:val="22"/>
          <w:szCs w:val="22"/>
          <w:lang w:val="ru-RU"/>
        </w:rPr>
        <w:t xml:space="preserve"> январем-ма</w:t>
      </w:r>
      <w:r w:rsidR="00C12889">
        <w:rPr>
          <w:bCs/>
          <w:sz w:val="22"/>
          <w:szCs w:val="22"/>
          <w:lang w:val="ru-RU"/>
        </w:rPr>
        <w:t xml:space="preserve">й </w:t>
      </w:r>
      <w:r w:rsidRPr="00527EE5">
        <w:rPr>
          <w:bCs/>
          <w:sz w:val="22"/>
          <w:szCs w:val="22"/>
          <w:lang w:val="ru-RU"/>
        </w:rPr>
        <w:t xml:space="preserve">2016 г., импорт товаров увеличился на </w:t>
      </w:r>
      <w:r w:rsidR="00C12889">
        <w:rPr>
          <w:bCs/>
          <w:sz w:val="22"/>
          <w:szCs w:val="22"/>
          <w:lang w:val="ru-RU"/>
        </w:rPr>
        <w:t>36,08</w:t>
      </w:r>
      <w:r w:rsidRPr="00527EE5">
        <w:rPr>
          <w:bCs/>
          <w:sz w:val="22"/>
          <w:szCs w:val="22"/>
          <w:lang w:val="ru-RU"/>
        </w:rPr>
        <w:t xml:space="preserve"> млн. долл. США или на </w:t>
      </w:r>
      <w:r w:rsidR="00C12889">
        <w:rPr>
          <w:bCs/>
          <w:sz w:val="22"/>
          <w:szCs w:val="22"/>
          <w:lang w:val="ru-RU"/>
        </w:rPr>
        <w:t>25,5</w:t>
      </w:r>
      <w:r w:rsidRPr="00527EE5">
        <w:rPr>
          <w:bCs/>
          <w:sz w:val="22"/>
          <w:szCs w:val="22"/>
          <w:lang w:val="ru-RU"/>
        </w:rPr>
        <w:t>3%.</w:t>
      </w:r>
    </w:p>
    <w:p w:rsidR="00410F0C" w:rsidRPr="00527EE5" w:rsidRDefault="00410F0C" w:rsidP="008A1743">
      <w:pPr>
        <w:ind w:left="-720"/>
        <w:rPr>
          <w:b/>
          <w:bCs/>
          <w:sz w:val="22"/>
          <w:szCs w:val="22"/>
          <w:lang w:val="ru-RU"/>
        </w:rPr>
      </w:pPr>
    </w:p>
    <w:p w:rsidR="00410F0C" w:rsidRPr="00FD535F" w:rsidRDefault="008A1743" w:rsidP="007B2D12">
      <w:pPr>
        <w:ind w:left="-720" w:right="34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  <w:r w:rsidR="00410F0C" w:rsidRPr="00FD535F">
        <w:rPr>
          <w:b/>
          <w:bCs/>
          <w:sz w:val="24"/>
          <w:szCs w:val="24"/>
          <w:lang w:val="ru-RU"/>
        </w:rPr>
        <w:lastRenderedPageBreak/>
        <w:t xml:space="preserve">Основные категории товаров экспортированные </w:t>
      </w:r>
    </w:p>
    <w:p w:rsidR="00410F0C" w:rsidRPr="00FD535F" w:rsidRDefault="00410F0C" w:rsidP="00410F0C">
      <w:pPr>
        <w:jc w:val="center"/>
        <w:rPr>
          <w:b/>
          <w:bCs/>
          <w:sz w:val="24"/>
          <w:szCs w:val="24"/>
          <w:lang w:val="ru-RU"/>
        </w:rPr>
      </w:pPr>
      <w:r w:rsidRPr="00FD535F">
        <w:rPr>
          <w:b/>
          <w:bCs/>
          <w:sz w:val="24"/>
          <w:szCs w:val="24"/>
          <w:lang w:val="ru-RU"/>
        </w:rPr>
        <w:t xml:space="preserve">за </w:t>
      </w:r>
      <w:r w:rsidR="001A28D1" w:rsidRPr="00FD535F">
        <w:rPr>
          <w:b/>
          <w:bCs/>
          <w:sz w:val="24"/>
          <w:szCs w:val="24"/>
          <w:lang w:val="ru-RU"/>
        </w:rPr>
        <w:t>2014-</w:t>
      </w:r>
      <w:r w:rsidRPr="00FD535F">
        <w:rPr>
          <w:b/>
          <w:bCs/>
          <w:sz w:val="24"/>
          <w:szCs w:val="24"/>
          <w:lang w:val="ru-RU"/>
        </w:rPr>
        <w:t>2016 года</w:t>
      </w:r>
    </w:p>
    <w:p w:rsidR="00EA2BC0" w:rsidRPr="00FD535F" w:rsidRDefault="00FF038F" w:rsidP="00FF038F">
      <w:pPr>
        <w:jc w:val="right"/>
        <w:rPr>
          <w:b/>
          <w:bCs/>
          <w:sz w:val="24"/>
          <w:szCs w:val="24"/>
          <w:lang w:val="ru-RU"/>
        </w:rPr>
      </w:pPr>
      <w:r w:rsidRPr="00FD535F">
        <w:rPr>
          <w:b/>
          <w:bCs/>
          <w:i/>
          <w:lang w:val="ru-RU"/>
        </w:rPr>
        <w:t>тыс. долл. США</w:t>
      </w:r>
    </w:p>
    <w:tbl>
      <w:tblPr>
        <w:tblW w:w="1023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317"/>
        <w:gridCol w:w="962"/>
        <w:gridCol w:w="858"/>
        <w:gridCol w:w="951"/>
        <w:gridCol w:w="1117"/>
        <w:gridCol w:w="1312"/>
      </w:tblGrid>
      <w:tr w:rsidR="008A3E7A" w:rsidRPr="007D78B9" w:rsidTr="007D78B9">
        <w:trPr>
          <w:trHeight w:val="202"/>
          <w:jc w:val="right"/>
        </w:trPr>
        <w:tc>
          <w:tcPr>
            <w:tcW w:w="716" w:type="dxa"/>
            <w:shd w:val="clear" w:color="auto" w:fill="auto"/>
          </w:tcPr>
          <w:p w:rsidR="008A3E7A" w:rsidRPr="007D78B9" w:rsidRDefault="008A3E7A" w:rsidP="008A3E7A">
            <w:pPr>
              <w:jc w:val="center"/>
              <w:rPr>
                <w:b/>
                <w:lang w:val="ru-RU"/>
              </w:rPr>
            </w:pPr>
            <w:r w:rsidRPr="007D78B9">
              <w:rPr>
                <w:b/>
                <w:lang w:val="ru-RU"/>
              </w:rPr>
              <w:t>Код</w:t>
            </w:r>
          </w:p>
        </w:tc>
        <w:tc>
          <w:tcPr>
            <w:tcW w:w="4317" w:type="dxa"/>
            <w:shd w:val="clear" w:color="auto" w:fill="auto"/>
            <w:noWrap/>
            <w:hideMark/>
          </w:tcPr>
          <w:p w:rsidR="008A3E7A" w:rsidRPr="007D78B9" w:rsidRDefault="008A3E7A" w:rsidP="008A3E7A">
            <w:pPr>
              <w:jc w:val="center"/>
              <w:rPr>
                <w:b/>
                <w:bCs/>
                <w:lang w:val="ru-RU"/>
              </w:rPr>
            </w:pPr>
            <w:r w:rsidRPr="007D78B9">
              <w:rPr>
                <w:b/>
                <w:lang w:val="ru-RU"/>
              </w:rPr>
              <w:t>Название товарной группы</w:t>
            </w:r>
          </w:p>
        </w:tc>
        <w:tc>
          <w:tcPr>
            <w:tcW w:w="962" w:type="dxa"/>
          </w:tcPr>
          <w:p w:rsidR="008A3E7A" w:rsidRPr="007D78B9" w:rsidRDefault="008A3E7A" w:rsidP="000652D0">
            <w:pPr>
              <w:ind w:left="-139" w:right="-123"/>
              <w:jc w:val="center"/>
              <w:rPr>
                <w:b/>
                <w:bCs/>
                <w:lang w:val="ru-RU"/>
              </w:rPr>
            </w:pPr>
            <w:r w:rsidRPr="007D78B9">
              <w:rPr>
                <w:b/>
                <w:bCs/>
                <w:lang w:val="ru-RU"/>
              </w:rPr>
              <w:t>2014 г.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8A3E7A" w:rsidRPr="007D78B9" w:rsidRDefault="008A3E7A" w:rsidP="000652D0">
            <w:pPr>
              <w:jc w:val="center"/>
              <w:rPr>
                <w:b/>
                <w:bCs/>
                <w:lang w:val="ru-RU"/>
              </w:rPr>
            </w:pPr>
            <w:r w:rsidRPr="007D78B9">
              <w:rPr>
                <w:b/>
                <w:bCs/>
                <w:lang w:val="ru-RU"/>
              </w:rPr>
              <w:t>2015 г.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8A3E7A" w:rsidRPr="007D78B9" w:rsidRDefault="008A3E7A" w:rsidP="008A3E7A">
            <w:pPr>
              <w:jc w:val="center"/>
              <w:rPr>
                <w:b/>
                <w:bCs/>
                <w:lang w:val="ru-RU"/>
              </w:rPr>
            </w:pPr>
            <w:r w:rsidRPr="007D78B9">
              <w:rPr>
                <w:b/>
                <w:bCs/>
                <w:lang w:val="ru-RU"/>
              </w:rPr>
              <w:t>2016 г.</w:t>
            </w:r>
          </w:p>
        </w:tc>
        <w:tc>
          <w:tcPr>
            <w:tcW w:w="1117" w:type="dxa"/>
            <w:shd w:val="clear" w:color="auto" w:fill="auto"/>
          </w:tcPr>
          <w:p w:rsidR="008A3E7A" w:rsidRPr="007D78B9" w:rsidRDefault="008A3E7A" w:rsidP="005B101E">
            <w:pPr>
              <w:ind w:left="-133" w:right="-100"/>
              <w:jc w:val="center"/>
              <w:rPr>
                <w:b/>
                <w:lang w:val="ru-RU"/>
              </w:rPr>
            </w:pPr>
            <w:r w:rsidRPr="007D78B9">
              <w:rPr>
                <w:b/>
                <w:bCs/>
                <w:lang w:val="ru-RU"/>
              </w:rPr>
              <w:t>Динамика, 2016/2015%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:rsidR="008A3E7A" w:rsidRPr="007D78B9" w:rsidRDefault="008A3E7A" w:rsidP="006C236B">
            <w:pPr>
              <w:ind w:left="-125" w:right="-55"/>
              <w:jc w:val="center"/>
              <w:rPr>
                <w:b/>
                <w:lang w:val="ru-RU"/>
              </w:rPr>
            </w:pPr>
            <w:r w:rsidRPr="007D78B9">
              <w:rPr>
                <w:b/>
                <w:lang w:val="ru-RU"/>
              </w:rPr>
              <w:t>Доля в общем объеме экспорта, %</w:t>
            </w:r>
          </w:p>
        </w:tc>
      </w:tr>
      <w:tr w:rsidR="008A3E7A" w:rsidRPr="007D78B9" w:rsidTr="007D78B9">
        <w:trPr>
          <w:trHeight w:val="257"/>
          <w:jc w:val="right"/>
        </w:trPr>
        <w:tc>
          <w:tcPr>
            <w:tcW w:w="716" w:type="dxa"/>
            <w:shd w:val="clear" w:color="auto" w:fill="auto"/>
          </w:tcPr>
          <w:p w:rsidR="008A3E7A" w:rsidRPr="007D78B9" w:rsidRDefault="008A3E7A" w:rsidP="008A3E7A">
            <w:pPr>
              <w:rPr>
                <w:lang w:val="ru-RU"/>
              </w:rPr>
            </w:pPr>
          </w:p>
        </w:tc>
        <w:tc>
          <w:tcPr>
            <w:tcW w:w="4317" w:type="dxa"/>
            <w:shd w:val="clear" w:color="auto" w:fill="auto"/>
            <w:noWrap/>
            <w:hideMark/>
          </w:tcPr>
          <w:p w:rsidR="008A3E7A" w:rsidRPr="007D78B9" w:rsidRDefault="008A3E7A" w:rsidP="008A3E7A">
            <w:pPr>
              <w:rPr>
                <w:b/>
                <w:bCs/>
                <w:lang w:val="ru-RU"/>
              </w:rPr>
            </w:pPr>
            <w:r w:rsidRPr="007D78B9">
              <w:rPr>
                <w:b/>
                <w:lang w:val="ru-RU"/>
              </w:rPr>
              <w:t>ОБЩИЙ ОБЪЕМ ЭКСПОРТА</w:t>
            </w:r>
          </w:p>
        </w:tc>
        <w:tc>
          <w:tcPr>
            <w:tcW w:w="962" w:type="dxa"/>
          </w:tcPr>
          <w:p w:rsidR="008A3E7A" w:rsidRPr="007D78B9" w:rsidRDefault="008A3E7A" w:rsidP="000652D0">
            <w:pPr>
              <w:ind w:left="-139" w:right="-123"/>
              <w:jc w:val="center"/>
              <w:rPr>
                <w:b/>
                <w:lang w:val="en-US" w:eastAsia="en-US"/>
              </w:rPr>
            </w:pPr>
            <w:r w:rsidRPr="007D78B9">
              <w:rPr>
                <w:b/>
              </w:rPr>
              <w:t>109,226.84</w:t>
            </w:r>
          </w:p>
        </w:tc>
        <w:tc>
          <w:tcPr>
            <w:tcW w:w="858" w:type="dxa"/>
            <w:shd w:val="clear" w:color="auto" w:fill="auto"/>
            <w:noWrap/>
          </w:tcPr>
          <w:p w:rsidR="008A3E7A" w:rsidRPr="007D78B9" w:rsidRDefault="008A3E7A" w:rsidP="000652D0">
            <w:pPr>
              <w:ind w:left="-101" w:right="-147"/>
              <w:jc w:val="center"/>
              <w:rPr>
                <w:b/>
              </w:rPr>
            </w:pPr>
            <w:r w:rsidRPr="007D78B9">
              <w:rPr>
                <w:b/>
              </w:rPr>
              <w:t>45,839.55</w:t>
            </w:r>
          </w:p>
        </w:tc>
        <w:tc>
          <w:tcPr>
            <w:tcW w:w="951" w:type="dxa"/>
            <w:shd w:val="clear" w:color="auto" w:fill="auto"/>
            <w:noWrap/>
          </w:tcPr>
          <w:p w:rsidR="008A3E7A" w:rsidRPr="007D78B9" w:rsidRDefault="008A3E7A" w:rsidP="000652D0">
            <w:pPr>
              <w:ind w:left="-141" w:right="-91"/>
              <w:jc w:val="right"/>
              <w:rPr>
                <w:b/>
              </w:rPr>
            </w:pPr>
            <w:r w:rsidRPr="007D78B9">
              <w:rPr>
                <w:b/>
              </w:rPr>
              <w:t>49,706.45</w:t>
            </w:r>
          </w:p>
        </w:tc>
        <w:tc>
          <w:tcPr>
            <w:tcW w:w="1117" w:type="dxa"/>
            <w:shd w:val="clear" w:color="auto" w:fill="auto"/>
          </w:tcPr>
          <w:p w:rsidR="008A3E7A" w:rsidRPr="007D78B9" w:rsidRDefault="008A3E7A" w:rsidP="008A3E7A">
            <w:pPr>
              <w:jc w:val="right"/>
              <w:rPr>
                <w:b/>
              </w:rPr>
            </w:pPr>
            <w:r w:rsidRPr="007D78B9">
              <w:rPr>
                <w:b/>
              </w:rPr>
              <w:t>108.44%</w:t>
            </w:r>
          </w:p>
        </w:tc>
        <w:tc>
          <w:tcPr>
            <w:tcW w:w="1312" w:type="dxa"/>
            <w:shd w:val="clear" w:color="auto" w:fill="auto"/>
            <w:noWrap/>
          </w:tcPr>
          <w:p w:rsidR="008A3E7A" w:rsidRPr="007D78B9" w:rsidRDefault="008A3E7A" w:rsidP="005B101E">
            <w:pPr>
              <w:jc w:val="center"/>
              <w:rPr>
                <w:b/>
                <w:sz w:val="24"/>
                <w:szCs w:val="24"/>
              </w:rPr>
            </w:pPr>
            <w:r w:rsidRPr="007D78B9">
              <w:rPr>
                <w:b/>
              </w:rPr>
              <w:t>-</w:t>
            </w:r>
          </w:p>
        </w:tc>
      </w:tr>
      <w:tr w:rsidR="008A3E7A" w:rsidRPr="007D78B9" w:rsidTr="007D78B9">
        <w:trPr>
          <w:trHeight w:val="53"/>
          <w:jc w:val="right"/>
        </w:trPr>
        <w:tc>
          <w:tcPr>
            <w:tcW w:w="716" w:type="dxa"/>
            <w:shd w:val="clear" w:color="auto" w:fill="auto"/>
          </w:tcPr>
          <w:p w:rsidR="008A3E7A" w:rsidRPr="007D78B9" w:rsidRDefault="008A3E7A" w:rsidP="008A3E7A">
            <w:pPr>
              <w:jc w:val="center"/>
              <w:rPr>
                <w:bCs/>
                <w:color w:val="000000"/>
              </w:rPr>
            </w:pPr>
            <w:r w:rsidRPr="007D78B9">
              <w:rPr>
                <w:bCs/>
                <w:color w:val="000000"/>
              </w:rPr>
              <w:t>2204</w:t>
            </w:r>
          </w:p>
        </w:tc>
        <w:tc>
          <w:tcPr>
            <w:tcW w:w="4317" w:type="dxa"/>
            <w:shd w:val="clear" w:color="auto" w:fill="auto"/>
          </w:tcPr>
          <w:p w:rsidR="008A3E7A" w:rsidRPr="007D78B9" w:rsidRDefault="008A3E7A" w:rsidP="008A3E7A">
            <w:pPr>
              <w:jc w:val="both"/>
              <w:rPr>
                <w:bCs/>
                <w:color w:val="000000"/>
                <w:lang w:val="ru-RU"/>
              </w:rPr>
            </w:pPr>
            <w:r w:rsidRPr="007D78B9">
              <w:rPr>
                <w:bCs/>
                <w:color w:val="000000"/>
                <w:lang w:val="ru-RU"/>
              </w:rPr>
              <w:t>Вина виноградные натуральные, включая крепленые; сусло виноградное, кроме указанного в товарной позиции 2009:</w:t>
            </w:r>
          </w:p>
        </w:tc>
        <w:tc>
          <w:tcPr>
            <w:tcW w:w="962" w:type="dxa"/>
          </w:tcPr>
          <w:p w:rsidR="008A3E7A" w:rsidRPr="007D78B9" w:rsidRDefault="008A3E7A" w:rsidP="000652D0">
            <w:pPr>
              <w:ind w:left="-139" w:right="-123"/>
              <w:jc w:val="center"/>
            </w:pPr>
            <w:r w:rsidRPr="007D78B9">
              <w:t>7,202.34</w:t>
            </w:r>
          </w:p>
        </w:tc>
        <w:tc>
          <w:tcPr>
            <w:tcW w:w="858" w:type="dxa"/>
            <w:shd w:val="clear" w:color="auto" w:fill="auto"/>
            <w:noWrap/>
          </w:tcPr>
          <w:p w:rsidR="008A3E7A" w:rsidRPr="007D78B9" w:rsidRDefault="008A3E7A" w:rsidP="000652D0">
            <w:pPr>
              <w:ind w:left="-134" w:right="-75"/>
              <w:jc w:val="center"/>
            </w:pPr>
            <w:r w:rsidRPr="007D78B9">
              <w:t>4,886.35</w:t>
            </w:r>
          </w:p>
        </w:tc>
        <w:tc>
          <w:tcPr>
            <w:tcW w:w="951" w:type="dxa"/>
            <w:shd w:val="clear" w:color="auto" w:fill="auto"/>
            <w:noWrap/>
          </w:tcPr>
          <w:p w:rsidR="008A3E7A" w:rsidRPr="007D78B9" w:rsidRDefault="008A3E7A" w:rsidP="000652D0">
            <w:pPr>
              <w:ind w:left="-141"/>
              <w:jc w:val="right"/>
            </w:pPr>
            <w:r w:rsidRPr="007D78B9">
              <w:t>10,270.47</w:t>
            </w:r>
          </w:p>
        </w:tc>
        <w:tc>
          <w:tcPr>
            <w:tcW w:w="1117" w:type="dxa"/>
            <w:shd w:val="clear" w:color="auto" w:fill="auto"/>
          </w:tcPr>
          <w:p w:rsidR="008A3E7A" w:rsidRPr="007D78B9" w:rsidRDefault="008A3E7A" w:rsidP="008A3E7A">
            <w:pPr>
              <w:jc w:val="right"/>
            </w:pPr>
            <w:r w:rsidRPr="007D78B9">
              <w:t>210.19%</w:t>
            </w:r>
          </w:p>
        </w:tc>
        <w:tc>
          <w:tcPr>
            <w:tcW w:w="1312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  <w:rPr>
                <w:color w:val="000000"/>
                <w:sz w:val="22"/>
                <w:szCs w:val="22"/>
              </w:rPr>
            </w:pPr>
            <w:r w:rsidRPr="007D78B9">
              <w:rPr>
                <w:color w:val="000000"/>
                <w:sz w:val="22"/>
                <w:szCs w:val="22"/>
              </w:rPr>
              <w:t>20.66%</w:t>
            </w:r>
          </w:p>
        </w:tc>
      </w:tr>
      <w:tr w:rsidR="008A3E7A" w:rsidRPr="007D78B9" w:rsidTr="007D78B9">
        <w:trPr>
          <w:trHeight w:val="53"/>
          <w:jc w:val="right"/>
        </w:trPr>
        <w:tc>
          <w:tcPr>
            <w:tcW w:w="716" w:type="dxa"/>
            <w:shd w:val="clear" w:color="auto" w:fill="auto"/>
          </w:tcPr>
          <w:p w:rsidR="008A3E7A" w:rsidRPr="007D78B9" w:rsidRDefault="008A3E7A" w:rsidP="008A3E7A">
            <w:pPr>
              <w:jc w:val="center"/>
              <w:rPr>
                <w:bCs/>
                <w:color w:val="000000"/>
              </w:rPr>
            </w:pPr>
            <w:r w:rsidRPr="007D78B9">
              <w:rPr>
                <w:bCs/>
                <w:color w:val="000000"/>
              </w:rPr>
              <w:t>2208</w:t>
            </w:r>
          </w:p>
        </w:tc>
        <w:tc>
          <w:tcPr>
            <w:tcW w:w="4317" w:type="dxa"/>
            <w:shd w:val="clear" w:color="auto" w:fill="auto"/>
          </w:tcPr>
          <w:p w:rsidR="008A3E7A" w:rsidRPr="007D78B9" w:rsidRDefault="008A3E7A" w:rsidP="008A3E7A">
            <w:pPr>
              <w:jc w:val="both"/>
              <w:rPr>
                <w:bCs/>
                <w:color w:val="000000"/>
                <w:lang w:val="ru-RU"/>
              </w:rPr>
            </w:pPr>
            <w:r w:rsidRPr="007D78B9">
              <w:rPr>
                <w:bCs/>
                <w:color w:val="000000"/>
                <w:lang w:val="ru-RU"/>
              </w:rPr>
              <w:t xml:space="preserve">Спирт этиловый </w:t>
            </w:r>
            <w:proofErr w:type="spellStart"/>
            <w:r w:rsidRPr="007D78B9">
              <w:rPr>
                <w:bCs/>
                <w:color w:val="000000"/>
                <w:lang w:val="ru-RU"/>
              </w:rPr>
              <w:t>неденатурированный</w:t>
            </w:r>
            <w:proofErr w:type="spellEnd"/>
            <w:r w:rsidRPr="007D78B9">
              <w:rPr>
                <w:bCs/>
                <w:color w:val="000000"/>
                <w:lang w:val="ru-RU"/>
              </w:rPr>
              <w:t xml:space="preserve"> с концентрацией спирта менее 80 </w:t>
            </w:r>
            <w:proofErr w:type="gramStart"/>
            <w:r w:rsidRPr="007D78B9">
              <w:rPr>
                <w:bCs/>
                <w:color w:val="000000"/>
                <w:lang w:val="ru-RU"/>
              </w:rPr>
              <w:t>об.%</w:t>
            </w:r>
            <w:proofErr w:type="gramEnd"/>
            <w:r w:rsidRPr="007D78B9">
              <w:rPr>
                <w:bCs/>
                <w:color w:val="000000"/>
                <w:lang w:val="ru-RU"/>
              </w:rPr>
              <w:t>; спиртовые настойки, ликеры и прочие спиртные напитки:</w:t>
            </w:r>
          </w:p>
        </w:tc>
        <w:tc>
          <w:tcPr>
            <w:tcW w:w="962" w:type="dxa"/>
          </w:tcPr>
          <w:p w:rsidR="008A3E7A" w:rsidRPr="007D78B9" w:rsidRDefault="008A3E7A" w:rsidP="000652D0">
            <w:pPr>
              <w:ind w:left="-139" w:right="-123"/>
              <w:jc w:val="center"/>
            </w:pPr>
            <w:r w:rsidRPr="007D78B9">
              <w:t>17,850.67</w:t>
            </w:r>
          </w:p>
        </w:tc>
        <w:tc>
          <w:tcPr>
            <w:tcW w:w="858" w:type="dxa"/>
            <w:shd w:val="clear" w:color="auto" w:fill="auto"/>
            <w:noWrap/>
          </w:tcPr>
          <w:p w:rsidR="008A3E7A" w:rsidRPr="007D78B9" w:rsidRDefault="008A3E7A" w:rsidP="000652D0">
            <w:pPr>
              <w:ind w:right="-75"/>
              <w:jc w:val="center"/>
            </w:pPr>
            <w:r w:rsidRPr="007D78B9">
              <w:t>8,086.33</w:t>
            </w:r>
          </w:p>
        </w:tc>
        <w:tc>
          <w:tcPr>
            <w:tcW w:w="951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</w:pPr>
            <w:r w:rsidRPr="007D78B9">
              <w:t>4,719.39</w:t>
            </w:r>
          </w:p>
        </w:tc>
        <w:tc>
          <w:tcPr>
            <w:tcW w:w="1117" w:type="dxa"/>
            <w:shd w:val="clear" w:color="auto" w:fill="auto"/>
          </w:tcPr>
          <w:p w:rsidR="008A3E7A" w:rsidRPr="007D78B9" w:rsidRDefault="008A3E7A" w:rsidP="008A3E7A">
            <w:pPr>
              <w:jc w:val="right"/>
            </w:pPr>
            <w:r w:rsidRPr="007D78B9">
              <w:t>58.36%</w:t>
            </w:r>
          </w:p>
        </w:tc>
        <w:tc>
          <w:tcPr>
            <w:tcW w:w="1312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  <w:rPr>
                <w:color w:val="000000"/>
                <w:sz w:val="22"/>
                <w:szCs w:val="22"/>
              </w:rPr>
            </w:pPr>
            <w:r w:rsidRPr="007D78B9">
              <w:rPr>
                <w:color w:val="000000"/>
                <w:sz w:val="22"/>
                <w:szCs w:val="22"/>
              </w:rPr>
              <w:t>9.49%</w:t>
            </w:r>
          </w:p>
        </w:tc>
      </w:tr>
      <w:tr w:rsidR="008A3E7A" w:rsidRPr="007D78B9" w:rsidTr="007D78B9">
        <w:trPr>
          <w:trHeight w:val="60"/>
          <w:jc w:val="right"/>
        </w:trPr>
        <w:tc>
          <w:tcPr>
            <w:tcW w:w="716" w:type="dxa"/>
            <w:shd w:val="clear" w:color="auto" w:fill="auto"/>
          </w:tcPr>
          <w:p w:rsidR="008A3E7A" w:rsidRPr="007D78B9" w:rsidRDefault="008A3E7A" w:rsidP="008A3E7A">
            <w:pPr>
              <w:jc w:val="center"/>
              <w:rPr>
                <w:bCs/>
                <w:color w:val="000000"/>
              </w:rPr>
            </w:pPr>
            <w:r w:rsidRPr="007D78B9">
              <w:rPr>
                <w:bCs/>
                <w:color w:val="000000"/>
              </w:rPr>
              <w:t>3004</w:t>
            </w:r>
          </w:p>
        </w:tc>
        <w:tc>
          <w:tcPr>
            <w:tcW w:w="4317" w:type="dxa"/>
            <w:shd w:val="clear" w:color="auto" w:fill="auto"/>
          </w:tcPr>
          <w:p w:rsidR="008A3E7A" w:rsidRPr="007D78B9" w:rsidRDefault="008A3E7A" w:rsidP="007D78B9">
            <w:pPr>
              <w:jc w:val="both"/>
              <w:rPr>
                <w:bCs/>
                <w:color w:val="000000"/>
                <w:lang w:val="ru-RU"/>
              </w:rPr>
            </w:pPr>
            <w:r w:rsidRPr="007D78B9">
              <w:rPr>
                <w:bCs/>
                <w:color w:val="000000"/>
                <w:lang w:val="ru-RU"/>
              </w:rPr>
              <w:t xml:space="preserve">Лекарственные средства </w:t>
            </w:r>
          </w:p>
        </w:tc>
        <w:tc>
          <w:tcPr>
            <w:tcW w:w="962" w:type="dxa"/>
          </w:tcPr>
          <w:p w:rsidR="008A3E7A" w:rsidRPr="007D78B9" w:rsidRDefault="008A3E7A" w:rsidP="000652D0">
            <w:pPr>
              <w:ind w:left="-139" w:right="-123"/>
              <w:jc w:val="center"/>
            </w:pPr>
            <w:r w:rsidRPr="007D78B9">
              <w:t>8,531.77</w:t>
            </w:r>
          </w:p>
        </w:tc>
        <w:tc>
          <w:tcPr>
            <w:tcW w:w="858" w:type="dxa"/>
            <w:shd w:val="clear" w:color="auto" w:fill="auto"/>
            <w:noWrap/>
          </w:tcPr>
          <w:p w:rsidR="008A3E7A" w:rsidRPr="007D78B9" w:rsidRDefault="008A3E7A" w:rsidP="000652D0">
            <w:pPr>
              <w:ind w:left="-134" w:right="-75"/>
              <w:jc w:val="center"/>
            </w:pPr>
            <w:r w:rsidRPr="007D78B9">
              <w:t>3,254.87</w:t>
            </w:r>
          </w:p>
        </w:tc>
        <w:tc>
          <w:tcPr>
            <w:tcW w:w="951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</w:pPr>
            <w:r w:rsidRPr="007D78B9">
              <w:t>4,518.54</w:t>
            </w:r>
          </w:p>
        </w:tc>
        <w:tc>
          <w:tcPr>
            <w:tcW w:w="1117" w:type="dxa"/>
            <w:shd w:val="clear" w:color="auto" w:fill="auto"/>
          </w:tcPr>
          <w:p w:rsidR="008A3E7A" w:rsidRPr="007D78B9" w:rsidRDefault="008A3E7A" w:rsidP="008A3E7A">
            <w:pPr>
              <w:jc w:val="right"/>
            </w:pPr>
            <w:r w:rsidRPr="007D78B9">
              <w:t>138.82%</w:t>
            </w:r>
          </w:p>
        </w:tc>
        <w:tc>
          <w:tcPr>
            <w:tcW w:w="1312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  <w:rPr>
                <w:color w:val="000000"/>
                <w:sz w:val="22"/>
                <w:szCs w:val="22"/>
              </w:rPr>
            </w:pPr>
            <w:r w:rsidRPr="007D78B9">
              <w:rPr>
                <w:color w:val="000000"/>
                <w:sz w:val="22"/>
                <w:szCs w:val="22"/>
              </w:rPr>
              <w:t>9.09%</w:t>
            </w:r>
          </w:p>
        </w:tc>
      </w:tr>
      <w:tr w:rsidR="008A3E7A" w:rsidRPr="007D78B9" w:rsidTr="007D78B9">
        <w:trPr>
          <w:trHeight w:val="60"/>
          <w:jc w:val="right"/>
        </w:trPr>
        <w:tc>
          <w:tcPr>
            <w:tcW w:w="716" w:type="dxa"/>
            <w:shd w:val="clear" w:color="auto" w:fill="auto"/>
          </w:tcPr>
          <w:p w:rsidR="008A3E7A" w:rsidRPr="007D78B9" w:rsidRDefault="008A3E7A" w:rsidP="008A3E7A">
            <w:pPr>
              <w:jc w:val="center"/>
              <w:rPr>
                <w:bCs/>
                <w:color w:val="000000"/>
              </w:rPr>
            </w:pPr>
            <w:r w:rsidRPr="007D78B9">
              <w:rPr>
                <w:bCs/>
                <w:color w:val="000000"/>
              </w:rPr>
              <w:t>8703</w:t>
            </w:r>
          </w:p>
        </w:tc>
        <w:tc>
          <w:tcPr>
            <w:tcW w:w="4317" w:type="dxa"/>
            <w:shd w:val="clear" w:color="auto" w:fill="auto"/>
          </w:tcPr>
          <w:p w:rsidR="008A3E7A" w:rsidRPr="007D78B9" w:rsidRDefault="008A3E7A" w:rsidP="008A3E7A">
            <w:pPr>
              <w:jc w:val="both"/>
              <w:rPr>
                <w:bCs/>
                <w:color w:val="000000"/>
                <w:lang w:val="ru-RU"/>
              </w:rPr>
            </w:pPr>
            <w:r w:rsidRPr="007D78B9">
              <w:rPr>
                <w:bCs/>
                <w:color w:val="000000"/>
                <w:lang w:val="ru-RU"/>
              </w:rPr>
              <w:t>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</w:t>
            </w:r>
          </w:p>
        </w:tc>
        <w:tc>
          <w:tcPr>
            <w:tcW w:w="962" w:type="dxa"/>
          </w:tcPr>
          <w:p w:rsidR="008A3E7A" w:rsidRPr="007D78B9" w:rsidRDefault="008A3E7A" w:rsidP="000652D0">
            <w:pPr>
              <w:ind w:left="-139" w:right="-123"/>
              <w:jc w:val="center"/>
            </w:pPr>
            <w:r w:rsidRPr="007D78B9">
              <w:t>7,000.09</w:t>
            </w:r>
          </w:p>
        </w:tc>
        <w:tc>
          <w:tcPr>
            <w:tcW w:w="858" w:type="dxa"/>
            <w:shd w:val="clear" w:color="auto" w:fill="auto"/>
            <w:noWrap/>
          </w:tcPr>
          <w:p w:rsidR="008A3E7A" w:rsidRPr="007D78B9" w:rsidRDefault="008A3E7A" w:rsidP="000652D0">
            <w:pPr>
              <w:ind w:left="-3" w:right="-75"/>
              <w:jc w:val="center"/>
            </w:pPr>
            <w:r w:rsidRPr="007D78B9">
              <w:t>3,963.25</w:t>
            </w:r>
          </w:p>
        </w:tc>
        <w:tc>
          <w:tcPr>
            <w:tcW w:w="951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</w:pPr>
            <w:r w:rsidRPr="007D78B9">
              <w:t>1,977.95</w:t>
            </w:r>
          </w:p>
        </w:tc>
        <w:tc>
          <w:tcPr>
            <w:tcW w:w="1117" w:type="dxa"/>
            <w:shd w:val="clear" w:color="auto" w:fill="auto"/>
          </w:tcPr>
          <w:p w:rsidR="008A3E7A" w:rsidRPr="007D78B9" w:rsidRDefault="008A3E7A" w:rsidP="008A3E7A">
            <w:pPr>
              <w:jc w:val="right"/>
            </w:pPr>
            <w:r w:rsidRPr="007D78B9">
              <w:t>49.91%</w:t>
            </w:r>
          </w:p>
        </w:tc>
        <w:tc>
          <w:tcPr>
            <w:tcW w:w="1312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  <w:rPr>
                <w:color w:val="000000"/>
                <w:sz w:val="22"/>
                <w:szCs w:val="22"/>
              </w:rPr>
            </w:pPr>
            <w:r w:rsidRPr="007D78B9">
              <w:rPr>
                <w:color w:val="000000"/>
                <w:sz w:val="22"/>
                <w:szCs w:val="22"/>
              </w:rPr>
              <w:t>3.98%</w:t>
            </w:r>
          </w:p>
        </w:tc>
      </w:tr>
      <w:tr w:rsidR="008A3E7A" w:rsidRPr="007D78B9" w:rsidTr="007D78B9">
        <w:trPr>
          <w:trHeight w:val="60"/>
          <w:jc w:val="right"/>
        </w:trPr>
        <w:tc>
          <w:tcPr>
            <w:tcW w:w="716" w:type="dxa"/>
            <w:shd w:val="clear" w:color="auto" w:fill="auto"/>
          </w:tcPr>
          <w:p w:rsidR="008A3E7A" w:rsidRPr="007D78B9" w:rsidRDefault="008A3E7A" w:rsidP="008A3E7A">
            <w:pPr>
              <w:jc w:val="center"/>
              <w:rPr>
                <w:bCs/>
                <w:color w:val="000000"/>
              </w:rPr>
            </w:pPr>
            <w:r w:rsidRPr="007D78B9">
              <w:rPr>
                <w:bCs/>
                <w:color w:val="000000"/>
              </w:rPr>
              <w:t>4407</w:t>
            </w:r>
          </w:p>
        </w:tc>
        <w:tc>
          <w:tcPr>
            <w:tcW w:w="4317" w:type="dxa"/>
            <w:shd w:val="clear" w:color="auto" w:fill="auto"/>
          </w:tcPr>
          <w:p w:rsidR="008A3E7A" w:rsidRPr="007D78B9" w:rsidRDefault="008A3E7A" w:rsidP="008A3E7A">
            <w:pPr>
              <w:jc w:val="both"/>
              <w:rPr>
                <w:bCs/>
                <w:color w:val="000000"/>
                <w:lang w:val="ru-RU"/>
              </w:rPr>
            </w:pPr>
            <w:r w:rsidRPr="007D78B9">
              <w:rPr>
                <w:bCs/>
                <w:color w:val="000000"/>
                <w:lang w:val="ru-RU"/>
              </w:rPr>
              <w:t>Лесоматериалы, полученные распиловкой или расщеплением вдоль, строганием или лущением, обработанные или не обработанные строганием, шлифованием, имеющие или не имеющие торцевые соединения, толщиной более 6 мм:</w:t>
            </w:r>
          </w:p>
        </w:tc>
        <w:tc>
          <w:tcPr>
            <w:tcW w:w="962" w:type="dxa"/>
          </w:tcPr>
          <w:p w:rsidR="008A3E7A" w:rsidRPr="007D78B9" w:rsidRDefault="008A3E7A" w:rsidP="000652D0">
            <w:pPr>
              <w:ind w:left="-139" w:right="-123"/>
              <w:jc w:val="center"/>
            </w:pPr>
            <w:r w:rsidRPr="007D78B9">
              <w:t>1,420.78</w:t>
            </w:r>
          </w:p>
        </w:tc>
        <w:tc>
          <w:tcPr>
            <w:tcW w:w="858" w:type="dxa"/>
            <w:shd w:val="clear" w:color="auto" w:fill="auto"/>
            <w:noWrap/>
          </w:tcPr>
          <w:p w:rsidR="008A3E7A" w:rsidRPr="007D78B9" w:rsidRDefault="008A3E7A" w:rsidP="000652D0">
            <w:pPr>
              <w:ind w:left="-134" w:right="-75"/>
              <w:jc w:val="center"/>
            </w:pPr>
            <w:r w:rsidRPr="007D78B9">
              <w:t>1,486.01</w:t>
            </w:r>
          </w:p>
        </w:tc>
        <w:tc>
          <w:tcPr>
            <w:tcW w:w="951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</w:pPr>
            <w:r w:rsidRPr="007D78B9">
              <w:t>1,926.92</w:t>
            </w:r>
          </w:p>
        </w:tc>
        <w:tc>
          <w:tcPr>
            <w:tcW w:w="1117" w:type="dxa"/>
            <w:shd w:val="clear" w:color="auto" w:fill="auto"/>
          </w:tcPr>
          <w:p w:rsidR="008A3E7A" w:rsidRPr="007D78B9" w:rsidRDefault="008A3E7A" w:rsidP="008A3E7A">
            <w:pPr>
              <w:jc w:val="right"/>
            </w:pPr>
            <w:r w:rsidRPr="007D78B9">
              <w:t>129.67%</w:t>
            </w:r>
          </w:p>
        </w:tc>
        <w:tc>
          <w:tcPr>
            <w:tcW w:w="1312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  <w:rPr>
                <w:color w:val="000000"/>
                <w:sz w:val="22"/>
                <w:szCs w:val="22"/>
              </w:rPr>
            </w:pPr>
            <w:r w:rsidRPr="007D78B9">
              <w:rPr>
                <w:color w:val="000000"/>
                <w:sz w:val="22"/>
                <w:szCs w:val="22"/>
              </w:rPr>
              <w:t>3.88%</w:t>
            </w:r>
          </w:p>
        </w:tc>
      </w:tr>
      <w:tr w:rsidR="008A3E7A" w:rsidRPr="007D78B9" w:rsidTr="007D78B9">
        <w:trPr>
          <w:trHeight w:val="60"/>
          <w:jc w:val="right"/>
        </w:trPr>
        <w:tc>
          <w:tcPr>
            <w:tcW w:w="716" w:type="dxa"/>
            <w:shd w:val="clear" w:color="auto" w:fill="auto"/>
          </w:tcPr>
          <w:p w:rsidR="008A3E7A" w:rsidRPr="007D78B9" w:rsidRDefault="008A3E7A" w:rsidP="008A3E7A">
            <w:pPr>
              <w:jc w:val="center"/>
              <w:rPr>
                <w:bCs/>
              </w:rPr>
            </w:pPr>
            <w:r w:rsidRPr="007D78B9">
              <w:rPr>
                <w:bCs/>
              </w:rPr>
              <w:t>2710</w:t>
            </w:r>
          </w:p>
        </w:tc>
        <w:tc>
          <w:tcPr>
            <w:tcW w:w="4317" w:type="dxa"/>
            <w:shd w:val="clear" w:color="auto" w:fill="auto"/>
          </w:tcPr>
          <w:p w:rsidR="008A3E7A" w:rsidRPr="007D78B9" w:rsidRDefault="008A3E7A" w:rsidP="008A3E7A">
            <w:pPr>
              <w:jc w:val="both"/>
              <w:rPr>
                <w:bCs/>
                <w:color w:val="000000"/>
                <w:lang w:val="ru-RU"/>
              </w:rPr>
            </w:pPr>
            <w:r w:rsidRPr="007D78B9">
              <w:rPr>
                <w:bCs/>
                <w:color w:val="000000"/>
                <w:lang w:val="ru-RU"/>
              </w:rPr>
              <w:t xml:space="preserve">Нефть и нефтепродукты, полученные из битуминозных пород, кроме сырых; продукты, в другом месте не поименованные или не включенные, содержащие 70 </w:t>
            </w:r>
            <w:proofErr w:type="spellStart"/>
            <w:proofErr w:type="gramStart"/>
            <w:r w:rsidRPr="007D78B9">
              <w:rPr>
                <w:bCs/>
                <w:color w:val="000000"/>
                <w:lang w:val="ru-RU"/>
              </w:rPr>
              <w:t>мас</w:t>
            </w:r>
            <w:proofErr w:type="spellEnd"/>
            <w:r w:rsidRPr="007D78B9">
              <w:rPr>
                <w:bCs/>
                <w:color w:val="000000"/>
                <w:lang w:val="ru-RU"/>
              </w:rPr>
              <w:t>.%</w:t>
            </w:r>
            <w:proofErr w:type="gramEnd"/>
            <w:r w:rsidRPr="007D78B9">
              <w:rPr>
                <w:bCs/>
                <w:color w:val="000000"/>
                <w:lang w:val="ru-RU"/>
              </w:rPr>
              <w:t xml:space="preserve">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</w:tc>
        <w:tc>
          <w:tcPr>
            <w:tcW w:w="962" w:type="dxa"/>
          </w:tcPr>
          <w:p w:rsidR="008A3E7A" w:rsidRPr="007D78B9" w:rsidRDefault="008A3E7A" w:rsidP="000652D0">
            <w:pPr>
              <w:ind w:left="-139" w:right="-123"/>
              <w:jc w:val="center"/>
            </w:pPr>
            <w:r w:rsidRPr="007D78B9">
              <w:t>246.39</w:t>
            </w:r>
          </w:p>
        </w:tc>
        <w:tc>
          <w:tcPr>
            <w:tcW w:w="858" w:type="dxa"/>
            <w:shd w:val="clear" w:color="auto" w:fill="auto"/>
            <w:noWrap/>
          </w:tcPr>
          <w:p w:rsidR="008A3E7A" w:rsidRPr="007D78B9" w:rsidRDefault="008A3E7A" w:rsidP="000652D0">
            <w:pPr>
              <w:jc w:val="center"/>
            </w:pPr>
            <w:r w:rsidRPr="007D78B9">
              <w:t>621.13</w:t>
            </w:r>
          </w:p>
        </w:tc>
        <w:tc>
          <w:tcPr>
            <w:tcW w:w="951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</w:pPr>
            <w:r w:rsidRPr="007D78B9">
              <w:t>1,876.89</w:t>
            </w:r>
          </w:p>
        </w:tc>
        <w:tc>
          <w:tcPr>
            <w:tcW w:w="1117" w:type="dxa"/>
            <w:shd w:val="clear" w:color="auto" w:fill="auto"/>
          </w:tcPr>
          <w:p w:rsidR="008A3E7A" w:rsidRPr="007D78B9" w:rsidRDefault="008A3E7A" w:rsidP="008A3E7A">
            <w:pPr>
              <w:jc w:val="right"/>
            </w:pPr>
            <w:r w:rsidRPr="007D78B9">
              <w:t>302.18%</w:t>
            </w:r>
          </w:p>
        </w:tc>
        <w:tc>
          <w:tcPr>
            <w:tcW w:w="1312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  <w:rPr>
                <w:color w:val="000000"/>
                <w:sz w:val="22"/>
                <w:szCs w:val="22"/>
              </w:rPr>
            </w:pPr>
            <w:r w:rsidRPr="007D78B9">
              <w:rPr>
                <w:color w:val="000000"/>
                <w:sz w:val="22"/>
                <w:szCs w:val="22"/>
              </w:rPr>
              <w:t>3.78%</w:t>
            </w:r>
          </w:p>
        </w:tc>
      </w:tr>
      <w:tr w:rsidR="008A3E7A" w:rsidRPr="007D78B9" w:rsidTr="007D78B9">
        <w:trPr>
          <w:trHeight w:val="60"/>
          <w:jc w:val="right"/>
        </w:trPr>
        <w:tc>
          <w:tcPr>
            <w:tcW w:w="716" w:type="dxa"/>
            <w:shd w:val="clear" w:color="auto" w:fill="auto"/>
          </w:tcPr>
          <w:p w:rsidR="008A3E7A" w:rsidRPr="007D78B9" w:rsidRDefault="008A3E7A" w:rsidP="008A3E7A">
            <w:pPr>
              <w:jc w:val="center"/>
              <w:rPr>
                <w:bCs/>
                <w:color w:val="000000"/>
              </w:rPr>
            </w:pPr>
            <w:r w:rsidRPr="007D78B9">
              <w:rPr>
                <w:bCs/>
                <w:color w:val="000000"/>
              </w:rPr>
              <w:t>1206</w:t>
            </w:r>
          </w:p>
        </w:tc>
        <w:tc>
          <w:tcPr>
            <w:tcW w:w="4317" w:type="dxa"/>
            <w:shd w:val="clear" w:color="auto" w:fill="auto"/>
          </w:tcPr>
          <w:p w:rsidR="008A3E7A" w:rsidRPr="007D78B9" w:rsidRDefault="008A3E7A" w:rsidP="008A3E7A">
            <w:pPr>
              <w:jc w:val="both"/>
              <w:rPr>
                <w:bCs/>
                <w:color w:val="000000"/>
                <w:lang w:val="ru-RU"/>
              </w:rPr>
            </w:pPr>
            <w:r w:rsidRPr="007D78B9">
              <w:rPr>
                <w:bCs/>
                <w:color w:val="000000"/>
                <w:lang w:val="ru-RU"/>
              </w:rPr>
              <w:t>Семена подсолнечника, дробленые или недробленые:</w:t>
            </w:r>
          </w:p>
        </w:tc>
        <w:tc>
          <w:tcPr>
            <w:tcW w:w="962" w:type="dxa"/>
          </w:tcPr>
          <w:p w:rsidR="008A3E7A" w:rsidRPr="007D78B9" w:rsidRDefault="008A3E7A" w:rsidP="000652D0">
            <w:pPr>
              <w:ind w:left="-139" w:right="-123"/>
              <w:jc w:val="center"/>
            </w:pPr>
            <w:r w:rsidRPr="007D78B9">
              <w:t>14,114.90</w:t>
            </w:r>
          </w:p>
        </w:tc>
        <w:tc>
          <w:tcPr>
            <w:tcW w:w="858" w:type="dxa"/>
            <w:shd w:val="clear" w:color="auto" w:fill="auto"/>
            <w:noWrap/>
          </w:tcPr>
          <w:p w:rsidR="008A3E7A" w:rsidRPr="007D78B9" w:rsidRDefault="008A3E7A" w:rsidP="000652D0">
            <w:pPr>
              <w:ind w:left="-134" w:right="-75"/>
              <w:jc w:val="center"/>
            </w:pPr>
            <w:r w:rsidRPr="007D78B9">
              <w:t>2,500.77</w:t>
            </w:r>
          </w:p>
        </w:tc>
        <w:tc>
          <w:tcPr>
            <w:tcW w:w="951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</w:pPr>
            <w:r w:rsidRPr="007D78B9">
              <w:t>1,400.03</w:t>
            </w:r>
          </w:p>
        </w:tc>
        <w:tc>
          <w:tcPr>
            <w:tcW w:w="1117" w:type="dxa"/>
            <w:shd w:val="clear" w:color="auto" w:fill="auto"/>
          </w:tcPr>
          <w:p w:rsidR="008A3E7A" w:rsidRPr="007D78B9" w:rsidRDefault="008A3E7A" w:rsidP="008A3E7A">
            <w:pPr>
              <w:jc w:val="right"/>
            </w:pPr>
            <w:r w:rsidRPr="007D78B9">
              <w:t>55.98%</w:t>
            </w:r>
          </w:p>
        </w:tc>
        <w:tc>
          <w:tcPr>
            <w:tcW w:w="1312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  <w:rPr>
                <w:color w:val="000000"/>
                <w:sz w:val="22"/>
                <w:szCs w:val="22"/>
              </w:rPr>
            </w:pPr>
            <w:r w:rsidRPr="007D78B9">
              <w:rPr>
                <w:color w:val="000000"/>
                <w:sz w:val="22"/>
                <w:szCs w:val="22"/>
              </w:rPr>
              <w:t>2.82%</w:t>
            </w:r>
          </w:p>
        </w:tc>
      </w:tr>
      <w:tr w:rsidR="008A3E7A" w:rsidRPr="007D78B9" w:rsidTr="007D78B9">
        <w:trPr>
          <w:trHeight w:val="60"/>
          <w:jc w:val="right"/>
        </w:trPr>
        <w:tc>
          <w:tcPr>
            <w:tcW w:w="716" w:type="dxa"/>
            <w:shd w:val="clear" w:color="auto" w:fill="auto"/>
          </w:tcPr>
          <w:p w:rsidR="008A3E7A" w:rsidRPr="007D78B9" w:rsidRDefault="008A3E7A" w:rsidP="008A3E7A">
            <w:pPr>
              <w:jc w:val="center"/>
              <w:rPr>
                <w:bCs/>
              </w:rPr>
            </w:pPr>
            <w:r w:rsidRPr="007D78B9">
              <w:rPr>
                <w:bCs/>
              </w:rPr>
              <w:t>0806</w:t>
            </w:r>
          </w:p>
        </w:tc>
        <w:tc>
          <w:tcPr>
            <w:tcW w:w="4317" w:type="dxa"/>
            <w:shd w:val="clear" w:color="auto" w:fill="auto"/>
          </w:tcPr>
          <w:p w:rsidR="008A3E7A" w:rsidRPr="007D78B9" w:rsidRDefault="008A3E7A" w:rsidP="008A3E7A">
            <w:pPr>
              <w:jc w:val="both"/>
              <w:rPr>
                <w:bCs/>
                <w:color w:val="000000"/>
                <w:lang w:val="ru-RU"/>
              </w:rPr>
            </w:pPr>
            <w:r w:rsidRPr="007D78B9">
              <w:rPr>
                <w:bCs/>
                <w:color w:val="000000"/>
                <w:lang w:val="ru-RU"/>
              </w:rPr>
              <w:t>Виноград, свежий или сушеный:</w:t>
            </w:r>
          </w:p>
        </w:tc>
        <w:tc>
          <w:tcPr>
            <w:tcW w:w="962" w:type="dxa"/>
          </w:tcPr>
          <w:p w:rsidR="008A3E7A" w:rsidRPr="007D78B9" w:rsidRDefault="008A3E7A" w:rsidP="000652D0">
            <w:pPr>
              <w:ind w:left="-139" w:right="-123"/>
              <w:jc w:val="center"/>
            </w:pPr>
            <w:r w:rsidRPr="007D78B9">
              <w:t>339.96</w:t>
            </w:r>
          </w:p>
        </w:tc>
        <w:tc>
          <w:tcPr>
            <w:tcW w:w="858" w:type="dxa"/>
            <w:shd w:val="clear" w:color="auto" w:fill="auto"/>
            <w:noWrap/>
          </w:tcPr>
          <w:p w:rsidR="008A3E7A" w:rsidRPr="007D78B9" w:rsidRDefault="008A3E7A" w:rsidP="000652D0">
            <w:pPr>
              <w:jc w:val="center"/>
            </w:pPr>
            <w:r w:rsidRPr="007D78B9">
              <w:t>987.81</w:t>
            </w:r>
          </w:p>
        </w:tc>
        <w:tc>
          <w:tcPr>
            <w:tcW w:w="951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</w:pPr>
            <w:r w:rsidRPr="007D78B9">
              <w:t>1,253.55</w:t>
            </w:r>
          </w:p>
        </w:tc>
        <w:tc>
          <w:tcPr>
            <w:tcW w:w="1117" w:type="dxa"/>
            <w:shd w:val="clear" w:color="auto" w:fill="auto"/>
          </w:tcPr>
          <w:p w:rsidR="008A3E7A" w:rsidRPr="007D78B9" w:rsidRDefault="008A3E7A" w:rsidP="008A3E7A">
            <w:pPr>
              <w:jc w:val="right"/>
            </w:pPr>
            <w:r w:rsidRPr="007D78B9">
              <w:t>126.90%</w:t>
            </w:r>
          </w:p>
        </w:tc>
        <w:tc>
          <w:tcPr>
            <w:tcW w:w="1312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  <w:rPr>
                <w:color w:val="000000"/>
                <w:sz w:val="22"/>
                <w:szCs w:val="22"/>
              </w:rPr>
            </w:pPr>
            <w:r w:rsidRPr="007D78B9">
              <w:rPr>
                <w:color w:val="000000"/>
                <w:sz w:val="22"/>
                <w:szCs w:val="22"/>
              </w:rPr>
              <w:t>2.52%</w:t>
            </w:r>
          </w:p>
        </w:tc>
      </w:tr>
      <w:tr w:rsidR="008A3E7A" w:rsidRPr="007D78B9" w:rsidTr="007D78B9">
        <w:trPr>
          <w:trHeight w:val="60"/>
          <w:jc w:val="right"/>
        </w:trPr>
        <w:tc>
          <w:tcPr>
            <w:tcW w:w="716" w:type="dxa"/>
            <w:shd w:val="clear" w:color="auto" w:fill="auto"/>
          </w:tcPr>
          <w:p w:rsidR="008A3E7A" w:rsidRPr="007D78B9" w:rsidRDefault="008A3E7A" w:rsidP="008A3E7A">
            <w:pPr>
              <w:jc w:val="center"/>
              <w:rPr>
                <w:bCs/>
              </w:rPr>
            </w:pPr>
            <w:r w:rsidRPr="007D78B9">
              <w:rPr>
                <w:bCs/>
              </w:rPr>
              <w:t>1005</w:t>
            </w:r>
          </w:p>
        </w:tc>
        <w:tc>
          <w:tcPr>
            <w:tcW w:w="4317" w:type="dxa"/>
            <w:shd w:val="clear" w:color="auto" w:fill="auto"/>
          </w:tcPr>
          <w:p w:rsidR="008A3E7A" w:rsidRPr="007D78B9" w:rsidRDefault="008A3E7A" w:rsidP="008A3E7A">
            <w:pPr>
              <w:jc w:val="both"/>
              <w:rPr>
                <w:bCs/>
                <w:color w:val="000000"/>
                <w:lang w:val="ru-RU"/>
              </w:rPr>
            </w:pPr>
            <w:r w:rsidRPr="007D78B9">
              <w:rPr>
                <w:bCs/>
                <w:color w:val="000000"/>
                <w:lang w:val="ru-RU"/>
              </w:rPr>
              <w:t>Кукуруза</w:t>
            </w:r>
          </w:p>
        </w:tc>
        <w:tc>
          <w:tcPr>
            <w:tcW w:w="962" w:type="dxa"/>
          </w:tcPr>
          <w:p w:rsidR="008A3E7A" w:rsidRPr="007D78B9" w:rsidRDefault="008A3E7A" w:rsidP="000652D0">
            <w:pPr>
              <w:ind w:left="-139" w:right="-123"/>
              <w:jc w:val="center"/>
            </w:pPr>
            <w:r w:rsidRPr="007D78B9">
              <w:t>5,444.56</w:t>
            </w:r>
          </w:p>
        </w:tc>
        <w:tc>
          <w:tcPr>
            <w:tcW w:w="858" w:type="dxa"/>
            <w:shd w:val="clear" w:color="auto" w:fill="auto"/>
            <w:noWrap/>
          </w:tcPr>
          <w:p w:rsidR="008A3E7A" w:rsidRPr="007D78B9" w:rsidRDefault="008A3E7A" w:rsidP="000652D0">
            <w:pPr>
              <w:jc w:val="center"/>
            </w:pPr>
            <w:r w:rsidRPr="007D78B9">
              <w:t>41.11</w:t>
            </w:r>
          </w:p>
        </w:tc>
        <w:tc>
          <w:tcPr>
            <w:tcW w:w="951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</w:pPr>
            <w:r w:rsidRPr="007D78B9">
              <w:t>1,071.82</w:t>
            </w:r>
          </w:p>
        </w:tc>
        <w:tc>
          <w:tcPr>
            <w:tcW w:w="1117" w:type="dxa"/>
            <w:shd w:val="clear" w:color="auto" w:fill="auto"/>
          </w:tcPr>
          <w:p w:rsidR="008A3E7A" w:rsidRPr="007D78B9" w:rsidRDefault="008A3E7A" w:rsidP="008A3E7A">
            <w:pPr>
              <w:jc w:val="right"/>
            </w:pPr>
            <w:r w:rsidRPr="007D78B9">
              <w:t>2607.20%</w:t>
            </w:r>
          </w:p>
        </w:tc>
        <w:tc>
          <w:tcPr>
            <w:tcW w:w="1312" w:type="dxa"/>
            <w:shd w:val="clear" w:color="auto" w:fill="auto"/>
            <w:noWrap/>
          </w:tcPr>
          <w:p w:rsidR="008A3E7A" w:rsidRPr="007D78B9" w:rsidRDefault="008A3E7A" w:rsidP="008A3E7A">
            <w:pPr>
              <w:jc w:val="right"/>
              <w:rPr>
                <w:color w:val="000000"/>
                <w:sz w:val="22"/>
                <w:szCs w:val="22"/>
              </w:rPr>
            </w:pPr>
            <w:r w:rsidRPr="007D78B9">
              <w:rPr>
                <w:color w:val="000000"/>
                <w:sz w:val="22"/>
                <w:szCs w:val="22"/>
              </w:rPr>
              <w:t>2.16%</w:t>
            </w:r>
          </w:p>
        </w:tc>
      </w:tr>
      <w:tr w:rsidR="000652D0" w:rsidRPr="007D78B9" w:rsidTr="007D78B9">
        <w:trPr>
          <w:trHeight w:val="60"/>
          <w:jc w:val="right"/>
        </w:trPr>
        <w:tc>
          <w:tcPr>
            <w:tcW w:w="716" w:type="dxa"/>
            <w:shd w:val="clear" w:color="auto" w:fill="auto"/>
          </w:tcPr>
          <w:p w:rsidR="000652D0" w:rsidRPr="007D78B9" w:rsidRDefault="000652D0" w:rsidP="000652D0">
            <w:pPr>
              <w:jc w:val="center"/>
              <w:rPr>
                <w:bCs/>
                <w:lang w:val="ru-RU"/>
              </w:rPr>
            </w:pPr>
            <w:r w:rsidRPr="007D78B9">
              <w:rPr>
                <w:bCs/>
                <w:lang w:val="ru-RU"/>
              </w:rPr>
              <w:t>9028</w:t>
            </w:r>
          </w:p>
        </w:tc>
        <w:tc>
          <w:tcPr>
            <w:tcW w:w="4317" w:type="dxa"/>
            <w:shd w:val="clear" w:color="auto" w:fill="auto"/>
          </w:tcPr>
          <w:p w:rsidR="000652D0" w:rsidRPr="007D78B9" w:rsidRDefault="000652D0" w:rsidP="000652D0">
            <w:pPr>
              <w:jc w:val="both"/>
              <w:rPr>
                <w:bCs/>
                <w:color w:val="000000"/>
                <w:lang w:val="ru-RU"/>
              </w:rPr>
            </w:pPr>
            <w:r w:rsidRPr="007D78B9">
              <w:rPr>
                <w:bCs/>
                <w:color w:val="000000"/>
                <w:lang w:val="ru-RU"/>
              </w:rPr>
              <w:t>Счетчики подачи или производства газа, жидкости или электроэнергии, включая калибрующие</w:t>
            </w:r>
          </w:p>
        </w:tc>
        <w:tc>
          <w:tcPr>
            <w:tcW w:w="962" w:type="dxa"/>
          </w:tcPr>
          <w:p w:rsidR="000652D0" w:rsidRPr="007D78B9" w:rsidRDefault="000652D0" w:rsidP="000652D0">
            <w:pPr>
              <w:jc w:val="right"/>
              <w:rPr>
                <w:lang w:val="en-US" w:eastAsia="en-US"/>
              </w:rPr>
            </w:pPr>
            <w:r w:rsidRPr="007D78B9">
              <w:t>918.24</w:t>
            </w:r>
          </w:p>
        </w:tc>
        <w:tc>
          <w:tcPr>
            <w:tcW w:w="858" w:type="dxa"/>
            <w:shd w:val="clear" w:color="auto" w:fill="auto"/>
            <w:noWrap/>
          </w:tcPr>
          <w:p w:rsidR="000652D0" w:rsidRPr="007D78B9" w:rsidRDefault="000652D0" w:rsidP="000652D0">
            <w:pPr>
              <w:jc w:val="right"/>
            </w:pPr>
            <w:r w:rsidRPr="007D78B9">
              <w:t>634.10</w:t>
            </w:r>
          </w:p>
        </w:tc>
        <w:tc>
          <w:tcPr>
            <w:tcW w:w="951" w:type="dxa"/>
            <w:shd w:val="clear" w:color="auto" w:fill="auto"/>
            <w:noWrap/>
          </w:tcPr>
          <w:p w:rsidR="000652D0" w:rsidRPr="007D78B9" w:rsidRDefault="000652D0" w:rsidP="000652D0">
            <w:pPr>
              <w:jc w:val="right"/>
            </w:pPr>
            <w:r w:rsidRPr="007D78B9">
              <w:t>1,045.03</w:t>
            </w:r>
          </w:p>
        </w:tc>
        <w:tc>
          <w:tcPr>
            <w:tcW w:w="1117" w:type="dxa"/>
            <w:shd w:val="clear" w:color="auto" w:fill="auto"/>
          </w:tcPr>
          <w:p w:rsidR="000652D0" w:rsidRPr="007D78B9" w:rsidRDefault="000652D0" w:rsidP="000652D0">
            <w:pPr>
              <w:jc w:val="right"/>
            </w:pPr>
            <w:r w:rsidRPr="007D78B9">
              <w:t>164.81%</w:t>
            </w:r>
          </w:p>
        </w:tc>
        <w:tc>
          <w:tcPr>
            <w:tcW w:w="1312" w:type="dxa"/>
            <w:shd w:val="clear" w:color="auto" w:fill="auto"/>
            <w:noWrap/>
          </w:tcPr>
          <w:p w:rsidR="000652D0" w:rsidRPr="007D78B9" w:rsidRDefault="000652D0" w:rsidP="000652D0">
            <w:pPr>
              <w:jc w:val="right"/>
              <w:rPr>
                <w:color w:val="000000"/>
                <w:sz w:val="22"/>
                <w:szCs w:val="22"/>
              </w:rPr>
            </w:pPr>
            <w:r w:rsidRPr="007D78B9">
              <w:rPr>
                <w:color w:val="000000"/>
                <w:sz w:val="22"/>
                <w:szCs w:val="22"/>
              </w:rPr>
              <w:t>2.10%</w:t>
            </w:r>
          </w:p>
        </w:tc>
      </w:tr>
      <w:tr w:rsidR="000652D0" w:rsidRPr="007D78B9" w:rsidTr="007D78B9">
        <w:trPr>
          <w:trHeight w:val="60"/>
          <w:jc w:val="right"/>
        </w:trPr>
        <w:tc>
          <w:tcPr>
            <w:tcW w:w="716" w:type="dxa"/>
            <w:shd w:val="clear" w:color="auto" w:fill="auto"/>
          </w:tcPr>
          <w:p w:rsidR="000652D0" w:rsidRPr="007D78B9" w:rsidRDefault="000652D0" w:rsidP="000652D0">
            <w:pPr>
              <w:jc w:val="center"/>
              <w:rPr>
                <w:bCs/>
              </w:rPr>
            </w:pPr>
            <w:r w:rsidRPr="007D78B9">
              <w:rPr>
                <w:bCs/>
              </w:rPr>
              <w:t>8548</w:t>
            </w:r>
          </w:p>
        </w:tc>
        <w:tc>
          <w:tcPr>
            <w:tcW w:w="4317" w:type="dxa"/>
            <w:shd w:val="clear" w:color="auto" w:fill="auto"/>
          </w:tcPr>
          <w:p w:rsidR="000652D0" w:rsidRPr="007D78B9" w:rsidRDefault="000652D0" w:rsidP="000652D0">
            <w:pPr>
              <w:jc w:val="both"/>
              <w:rPr>
                <w:bCs/>
                <w:color w:val="000000"/>
                <w:lang w:val="ru-RU"/>
              </w:rPr>
            </w:pPr>
            <w:r w:rsidRPr="007D78B9">
              <w:rPr>
                <w:bCs/>
                <w:color w:val="000000"/>
                <w:lang w:val="ru-RU"/>
              </w:rPr>
              <w:t>Отходы и лом первичных элементов, первичных батарей и электрических аккумуляторов; отработавшие первичные элементы, отработавшие первичные батареи и отработавшие электрические аккумуляторы; электрические части оборудования или аппаратуры, в другом месте данной группы не поименованные или не включенные:</w:t>
            </w:r>
          </w:p>
        </w:tc>
        <w:tc>
          <w:tcPr>
            <w:tcW w:w="962" w:type="dxa"/>
          </w:tcPr>
          <w:p w:rsidR="000652D0" w:rsidRPr="007D78B9" w:rsidRDefault="000652D0" w:rsidP="000652D0">
            <w:pPr>
              <w:jc w:val="right"/>
            </w:pPr>
            <w:r w:rsidRPr="007D78B9">
              <w:t>958.71</w:t>
            </w:r>
          </w:p>
        </w:tc>
        <w:tc>
          <w:tcPr>
            <w:tcW w:w="858" w:type="dxa"/>
            <w:shd w:val="clear" w:color="auto" w:fill="auto"/>
            <w:noWrap/>
          </w:tcPr>
          <w:p w:rsidR="000652D0" w:rsidRPr="007D78B9" w:rsidRDefault="000652D0" w:rsidP="000652D0">
            <w:pPr>
              <w:jc w:val="right"/>
            </w:pPr>
            <w:r w:rsidRPr="007D78B9">
              <w:t>951.32</w:t>
            </w:r>
          </w:p>
        </w:tc>
        <w:tc>
          <w:tcPr>
            <w:tcW w:w="951" w:type="dxa"/>
            <w:shd w:val="clear" w:color="auto" w:fill="auto"/>
            <w:noWrap/>
          </w:tcPr>
          <w:p w:rsidR="000652D0" w:rsidRPr="007D78B9" w:rsidRDefault="000652D0" w:rsidP="000652D0">
            <w:pPr>
              <w:jc w:val="right"/>
            </w:pPr>
            <w:r w:rsidRPr="007D78B9">
              <w:t>998.58</w:t>
            </w:r>
          </w:p>
        </w:tc>
        <w:tc>
          <w:tcPr>
            <w:tcW w:w="1117" w:type="dxa"/>
            <w:shd w:val="clear" w:color="auto" w:fill="auto"/>
          </w:tcPr>
          <w:p w:rsidR="000652D0" w:rsidRPr="007D78B9" w:rsidRDefault="000652D0" w:rsidP="000652D0">
            <w:pPr>
              <w:jc w:val="right"/>
            </w:pPr>
            <w:r w:rsidRPr="007D78B9">
              <w:t>104.97%</w:t>
            </w:r>
          </w:p>
        </w:tc>
        <w:tc>
          <w:tcPr>
            <w:tcW w:w="1312" w:type="dxa"/>
            <w:shd w:val="clear" w:color="auto" w:fill="auto"/>
            <w:noWrap/>
          </w:tcPr>
          <w:p w:rsidR="000652D0" w:rsidRPr="007D78B9" w:rsidRDefault="000652D0" w:rsidP="000652D0">
            <w:pPr>
              <w:jc w:val="right"/>
              <w:rPr>
                <w:color w:val="000000"/>
                <w:sz w:val="22"/>
                <w:szCs w:val="22"/>
              </w:rPr>
            </w:pPr>
            <w:r w:rsidRPr="007D78B9">
              <w:rPr>
                <w:color w:val="000000"/>
                <w:sz w:val="22"/>
                <w:szCs w:val="22"/>
              </w:rPr>
              <w:t>2.01%</w:t>
            </w:r>
          </w:p>
        </w:tc>
      </w:tr>
      <w:tr w:rsidR="000652D0" w:rsidRPr="007D78B9" w:rsidTr="007D78B9">
        <w:trPr>
          <w:trHeight w:val="60"/>
          <w:jc w:val="right"/>
        </w:trPr>
        <w:tc>
          <w:tcPr>
            <w:tcW w:w="716" w:type="dxa"/>
            <w:shd w:val="clear" w:color="auto" w:fill="auto"/>
          </w:tcPr>
          <w:p w:rsidR="000652D0" w:rsidRPr="007D78B9" w:rsidRDefault="000652D0" w:rsidP="000652D0">
            <w:pPr>
              <w:jc w:val="center"/>
              <w:rPr>
                <w:bCs/>
                <w:lang w:val="ru-RU"/>
              </w:rPr>
            </w:pPr>
            <w:r w:rsidRPr="007D78B9">
              <w:rPr>
                <w:bCs/>
                <w:lang w:val="ru-RU"/>
              </w:rPr>
              <w:t>0809</w:t>
            </w:r>
          </w:p>
        </w:tc>
        <w:tc>
          <w:tcPr>
            <w:tcW w:w="4317" w:type="dxa"/>
            <w:shd w:val="clear" w:color="auto" w:fill="auto"/>
          </w:tcPr>
          <w:p w:rsidR="000652D0" w:rsidRPr="007D78B9" w:rsidRDefault="000652D0" w:rsidP="000652D0">
            <w:pPr>
              <w:jc w:val="both"/>
              <w:rPr>
                <w:bCs/>
                <w:color w:val="000000"/>
                <w:lang w:val="ru-RU"/>
              </w:rPr>
            </w:pPr>
            <w:r w:rsidRPr="007D78B9">
              <w:rPr>
                <w:bCs/>
                <w:color w:val="000000"/>
                <w:lang w:val="ru-RU"/>
              </w:rPr>
              <w:t>Абрикосы, вишня и черешня, персики (включая нектарины), сливы и терн, свежие</w:t>
            </w:r>
          </w:p>
        </w:tc>
        <w:tc>
          <w:tcPr>
            <w:tcW w:w="962" w:type="dxa"/>
          </w:tcPr>
          <w:p w:rsidR="000652D0" w:rsidRPr="007D78B9" w:rsidRDefault="000652D0" w:rsidP="000652D0">
            <w:pPr>
              <w:jc w:val="right"/>
            </w:pPr>
            <w:r w:rsidRPr="007D78B9">
              <w:t>348.14</w:t>
            </w:r>
          </w:p>
        </w:tc>
        <w:tc>
          <w:tcPr>
            <w:tcW w:w="858" w:type="dxa"/>
            <w:shd w:val="clear" w:color="auto" w:fill="auto"/>
            <w:noWrap/>
          </w:tcPr>
          <w:p w:rsidR="000652D0" w:rsidRPr="007D78B9" w:rsidRDefault="000652D0" w:rsidP="000652D0">
            <w:pPr>
              <w:jc w:val="right"/>
            </w:pPr>
            <w:r w:rsidRPr="007D78B9">
              <w:t>502.66</w:t>
            </w:r>
          </w:p>
        </w:tc>
        <w:tc>
          <w:tcPr>
            <w:tcW w:w="951" w:type="dxa"/>
            <w:shd w:val="clear" w:color="auto" w:fill="auto"/>
            <w:noWrap/>
          </w:tcPr>
          <w:p w:rsidR="000652D0" w:rsidRPr="007D78B9" w:rsidRDefault="000652D0" w:rsidP="000652D0">
            <w:pPr>
              <w:jc w:val="right"/>
            </w:pPr>
            <w:r w:rsidRPr="007D78B9">
              <w:t>869.32</w:t>
            </w:r>
          </w:p>
        </w:tc>
        <w:tc>
          <w:tcPr>
            <w:tcW w:w="1117" w:type="dxa"/>
            <w:shd w:val="clear" w:color="auto" w:fill="auto"/>
          </w:tcPr>
          <w:p w:rsidR="000652D0" w:rsidRPr="007D78B9" w:rsidRDefault="000652D0" w:rsidP="000652D0">
            <w:pPr>
              <w:jc w:val="right"/>
            </w:pPr>
            <w:r w:rsidRPr="007D78B9">
              <w:t>172.94%</w:t>
            </w:r>
          </w:p>
        </w:tc>
        <w:tc>
          <w:tcPr>
            <w:tcW w:w="1312" w:type="dxa"/>
            <w:shd w:val="clear" w:color="auto" w:fill="auto"/>
            <w:noWrap/>
          </w:tcPr>
          <w:p w:rsidR="000652D0" w:rsidRPr="007D78B9" w:rsidRDefault="000652D0" w:rsidP="000652D0">
            <w:pPr>
              <w:jc w:val="right"/>
              <w:rPr>
                <w:color w:val="000000"/>
                <w:sz w:val="22"/>
                <w:szCs w:val="22"/>
              </w:rPr>
            </w:pPr>
            <w:r w:rsidRPr="007D78B9">
              <w:rPr>
                <w:color w:val="000000"/>
                <w:sz w:val="22"/>
                <w:szCs w:val="22"/>
              </w:rPr>
              <w:t>1.75%</w:t>
            </w:r>
          </w:p>
        </w:tc>
      </w:tr>
    </w:tbl>
    <w:p w:rsidR="00150E9B" w:rsidRDefault="00150E9B" w:rsidP="005D55E0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</w:p>
    <w:p w:rsidR="00410F0C" w:rsidRPr="00FD535F" w:rsidRDefault="00410F0C" w:rsidP="005D55E0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FD535F">
        <w:rPr>
          <w:b/>
          <w:bCs/>
          <w:sz w:val="24"/>
          <w:szCs w:val="24"/>
          <w:lang w:val="ru-RU"/>
        </w:rPr>
        <w:t>Основные категории товаров импортируемые</w:t>
      </w:r>
    </w:p>
    <w:p w:rsidR="00410F0C" w:rsidRPr="00FD535F" w:rsidRDefault="00410F0C" w:rsidP="00FF038F">
      <w:pPr>
        <w:jc w:val="center"/>
        <w:rPr>
          <w:b/>
          <w:bCs/>
          <w:sz w:val="24"/>
          <w:szCs w:val="24"/>
          <w:lang w:val="ru-RU"/>
        </w:rPr>
      </w:pPr>
      <w:r w:rsidRPr="00FD535F">
        <w:rPr>
          <w:b/>
          <w:bCs/>
          <w:sz w:val="24"/>
          <w:szCs w:val="24"/>
          <w:lang w:val="ru-RU"/>
        </w:rPr>
        <w:t xml:space="preserve">за </w:t>
      </w:r>
      <w:r w:rsidR="001A28D1" w:rsidRPr="00FD535F">
        <w:rPr>
          <w:b/>
          <w:bCs/>
          <w:sz w:val="24"/>
          <w:szCs w:val="24"/>
          <w:lang w:val="ru-RU"/>
        </w:rPr>
        <w:t>2014-</w:t>
      </w:r>
      <w:r w:rsidRPr="00FD535F">
        <w:rPr>
          <w:b/>
          <w:bCs/>
          <w:sz w:val="24"/>
          <w:szCs w:val="24"/>
          <w:lang w:val="ru-RU"/>
        </w:rPr>
        <w:t>2016 года</w:t>
      </w:r>
    </w:p>
    <w:p w:rsidR="00EA2BC0" w:rsidRPr="00FD535F" w:rsidRDefault="00FF038F" w:rsidP="00FF038F">
      <w:pPr>
        <w:jc w:val="right"/>
        <w:rPr>
          <w:b/>
          <w:bCs/>
          <w:sz w:val="24"/>
          <w:szCs w:val="24"/>
          <w:lang w:val="ro-RO"/>
        </w:rPr>
      </w:pPr>
      <w:r w:rsidRPr="00FD535F">
        <w:rPr>
          <w:b/>
          <w:bCs/>
          <w:i/>
          <w:lang w:val="ru-RU"/>
        </w:rPr>
        <w:t>тыс. долл. США</w:t>
      </w:r>
    </w:p>
    <w:tbl>
      <w:tblPr>
        <w:tblW w:w="1067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969"/>
        <w:gridCol w:w="1134"/>
        <w:gridCol w:w="1134"/>
        <w:gridCol w:w="1134"/>
        <w:gridCol w:w="1255"/>
        <w:gridCol w:w="1334"/>
      </w:tblGrid>
      <w:tr w:rsidR="001A28D1" w:rsidRPr="00F82117" w:rsidTr="0001445D">
        <w:trPr>
          <w:trHeight w:val="495"/>
          <w:jc w:val="right"/>
        </w:trPr>
        <w:tc>
          <w:tcPr>
            <w:tcW w:w="716" w:type="dxa"/>
            <w:vAlign w:val="center"/>
          </w:tcPr>
          <w:p w:rsidR="001A28D1" w:rsidRPr="00FD535F" w:rsidRDefault="001A28D1" w:rsidP="001A28D1">
            <w:pPr>
              <w:jc w:val="center"/>
              <w:rPr>
                <w:b/>
                <w:lang w:val="ru-RU"/>
              </w:rPr>
            </w:pPr>
            <w:r w:rsidRPr="00FD535F">
              <w:rPr>
                <w:b/>
                <w:lang w:val="ru-RU"/>
              </w:rPr>
              <w:t>Код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1A28D1" w:rsidRPr="00FD535F" w:rsidRDefault="001A28D1" w:rsidP="001A28D1">
            <w:pPr>
              <w:jc w:val="center"/>
              <w:rPr>
                <w:b/>
                <w:bCs/>
                <w:lang w:val="ru-RU"/>
              </w:rPr>
            </w:pPr>
            <w:r w:rsidRPr="00FD535F">
              <w:rPr>
                <w:b/>
                <w:lang w:val="ru-RU"/>
              </w:rPr>
              <w:t>Название товарной группы</w:t>
            </w:r>
          </w:p>
        </w:tc>
        <w:tc>
          <w:tcPr>
            <w:tcW w:w="1134" w:type="dxa"/>
            <w:vAlign w:val="center"/>
          </w:tcPr>
          <w:p w:rsidR="001A28D1" w:rsidRPr="00FD535F" w:rsidRDefault="001A28D1" w:rsidP="001A28D1">
            <w:pPr>
              <w:jc w:val="center"/>
              <w:rPr>
                <w:b/>
                <w:bCs/>
                <w:lang w:val="ru-RU"/>
              </w:rPr>
            </w:pPr>
            <w:r w:rsidRPr="00FD535F">
              <w:rPr>
                <w:b/>
                <w:bCs/>
                <w:lang w:val="ru-RU"/>
              </w:rPr>
              <w:t>2014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8D1" w:rsidRPr="00FD535F" w:rsidRDefault="001A28D1" w:rsidP="001A28D1">
            <w:pPr>
              <w:jc w:val="center"/>
              <w:rPr>
                <w:b/>
                <w:bCs/>
                <w:lang w:val="ru-RU"/>
              </w:rPr>
            </w:pPr>
            <w:r w:rsidRPr="00FD535F">
              <w:rPr>
                <w:b/>
                <w:bCs/>
                <w:lang w:val="ru-RU"/>
              </w:rPr>
              <w:t>2015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8D1" w:rsidRPr="00FD535F" w:rsidRDefault="001A28D1" w:rsidP="001A28D1">
            <w:pPr>
              <w:jc w:val="center"/>
              <w:rPr>
                <w:b/>
                <w:bCs/>
                <w:lang w:val="ru-RU"/>
              </w:rPr>
            </w:pPr>
            <w:r w:rsidRPr="00FD535F">
              <w:rPr>
                <w:b/>
                <w:bCs/>
                <w:lang w:val="ru-RU"/>
              </w:rPr>
              <w:t>2016 г.</w:t>
            </w:r>
          </w:p>
        </w:tc>
        <w:tc>
          <w:tcPr>
            <w:tcW w:w="1255" w:type="dxa"/>
            <w:vAlign w:val="center"/>
          </w:tcPr>
          <w:p w:rsidR="001A28D1" w:rsidRPr="00FD535F" w:rsidRDefault="001A28D1" w:rsidP="0001445D">
            <w:pPr>
              <w:ind w:right="-97"/>
              <w:jc w:val="center"/>
              <w:rPr>
                <w:b/>
                <w:lang w:val="ru-RU"/>
              </w:rPr>
            </w:pPr>
            <w:r w:rsidRPr="00FD535F">
              <w:rPr>
                <w:b/>
                <w:bCs/>
                <w:lang w:val="ru-RU"/>
              </w:rPr>
              <w:t>Динамика, 2016/2015%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1A28D1" w:rsidRPr="00FD535F" w:rsidRDefault="001A28D1" w:rsidP="001A28D1">
            <w:pPr>
              <w:ind w:left="-76" w:right="-71"/>
              <w:jc w:val="center"/>
              <w:rPr>
                <w:b/>
                <w:lang w:val="ru-RU"/>
              </w:rPr>
            </w:pPr>
            <w:r w:rsidRPr="00FD535F">
              <w:rPr>
                <w:b/>
                <w:lang w:val="ru-RU"/>
              </w:rPr>
              <w:t>Доля в общем объеме импорта, %</w:t>
            </w:r>
          </w:p>
        </w:tc>
      </w:tr>
      <w:tr w:rsidR="003247C8" w:rsidRPr="00FD535F" w:rsidTr="00EA1C18">
        <w:trPr>
          <w:trHeight w:val="124"/>
          <w:jc w:val="right"/>
        </w:trPr>
        <w:tc>
          <w:tcPr>
            <w:tcW w:w="716" w:type="dxa"/>
          </w:tcPr>
          <w:p w:rsidR="003247C8" w:rsidRPr="00F82117" w:rsidRDefault="003247C8" w:rsidP="003247C8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3247C8" w:rsidRPr="00FD535F" w:rsidRDefault="003247C8" w:rsidP="003247C8">
            <w:pPr>
              <w:rPr>
                <w:b/>
                <w:lang w:val="ru-RU"/>
              </w:rPr>
            </w:pPr>
          </w:p>
          <w:p w:rsidR="003247C8" w:rsidRPr="00FD535F" w:rsidRDefault="003247C8" w:rsidP="003247C8">
            <w:pPr>
              <w:rPr>
                <w:b/>
                <w:bCs/>
                <w:color w:val="000000"/>
              </w:rPr>
            </w:pPr>
            <w:r w:rsidRPr="00FD535F">
              <w:rPr>
                <w:b/>
                <w:lang w:val="ru-RU"/>
              </w:rPr>
              <w:lastRenderedPageBreak/>
              <w:t>ОБЩИЙ ОБЪЕМ ИМПОРТА</w:t>
            </w:r>
          </w:p>
        </w:tc>
        <w:tc>
          <w:tcPr>
            <w:tcW w:w="1134" w:type="dxa"/>
            <w:vAlign w:val="bottom"/>
          </w:tcPr>
          <w:p w:rsidR="003247C8" w:rsidRPr="00FD535F" w:rsidRDefault="003247C8" w:rsidP="003247C8">
            <w:pPr>
              <w:jc w:val="right"/>
              <w:rPr>
                <w:lang w:val="en-US" w:eastAsia="en-US"/>
              </w:rPr>
            </w:pPr>
            <w:r w:rsidRPr="00FD535F">
              <w:lastRenderedPageBreak/>
              <w:t>546,369.97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371,127.91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383,892.41</w:t>
            </w:r>
          </w:p>
        </w:tc>
        <w:tc>
          <w:tcPr>
            <w:tcW w:w="1255" w:type="dxa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103.44%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247C8" w:rsidRPr="00FD535F" w:rsidTr="00EA1C18">
        <w:trPr>
          <w:trHeight w:val="124"/>
          <w:jc w:val="right"/>
        </w:trPr>
        <w:tc>
          <w:tcPr>
            <w:tcW w:w="716" w:type="dxa"/>
          </w:tcPr>
          <w:p w:rsidR="003247C8" w:rsidRPr="00FD535F" w:rsidRDefault="003247C8" w:rsidP="003247C8">
            <w:pPr>
              <w:jc w:val="center"/>
              <w:rPr>
                <w:bCs/>
                <w:color w:val="000000"/>
              </w:rPr>
            </w:pPr>
            <w:r w:rsidRPr="00FD535F">
              <w:rPr>
                <w:bCs/>
                <w:color w:val="000000"/>
              </w:rPr>
              <w:lastRenderedPageBreak/>
              <w:t>2402</w:t>
            </w:r>
          </w:p>
        </w:tc>
        <w:tc>
          <w:tcPr>
            <w:tcW w:w="3969" w:type="dxa"/>
            <w:shd w:val="clear" w:color="auto" w:fill="auto"/>
            <w:noWrap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 xml:space="preserve">Сигары, сигары с обрезанными концами, </w:t>
            </w:r>
            <w:proofErr w:type="spellStart"/>
            <w:r w:rsidRPr="00FD535F">
              <w:rPr>
                <w:bCs/>
                <w:color w:val="000000"/>
                <w:lang w:val="ru-RU"/>
              </w:rPr>
              <w:t>сигариллы</w:t>
            </w:r>
            <w:proofErr w:type="spellEnd"/>
            <w:r w:rsidRPr="00FD535F">
              <w:rPr>
                <w:bCs/>
                <w:color w:val="000000"/>
                <w:lang w:val="ru-RU"/>
              </w:rPr>
              <w:t xml:space="preserve"> и сигареты из табака или его заменителей:</w:t>
            </w:r>
          </w:p>
        </w:tc>
        <w:tc>
          <w:tcPr>
            <w:tcW w:w="1134" w:type="dxa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42,563.80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44,998.48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43,410.39</w:t>
            </w:r>
          </w:p>
        </w:tc>
        <w:tc>
          <w:tcPr>
            <w:tcW w:w="1255" w:type="dxa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96.47%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11.31%</w:t>
            </w:r>
          </w:p>
        </w:tc>
      </w:tr>
      <w:tr w:rsidR="003247C8" w:rsidRPr="00FD535F" w:rsidTr="00EA1C18">
        <w:trPr>
          <w:trHeight w:val="124"/>
          <w:jc w:val="right"/>
        </w:trPr>
        <w:tc>
          <w:tcPr>
            <w:tcW w:w="716" w:type="dxa"/>
          </w:tcPr>
          <w:p w:rsidR="003247C8" w:rsidRPr="00FD535F" w:rsidRDefault="003247C8" w:rsidP="003247C8">
            <w:pPr>
              <w:jc w:val="center"/>
              <w:rPr>
                <w:bCs/>
                <w:color w:val="000000"/>
              </w:rPr>
            </w:pPr>
            <w:r w:rsidRPr="00FD535F">
              <w:rPr>
                <w:bCs/>
                <w:color w:val="000000"/>
              </w:rPr>
              <w:t>7214</w:t>
            </w:r>
          </w:p>
        </w:tc>
        <w:tc>
          <w:tcPr>
            <w:tcW w:w="3969" w:type="dxa"/>
            <w:shd w:val="clear" w:color="auto" w:fill="auto"/>
            <w:noWrap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 xml:space="preserve">Прутки из железа или нелегированной стали, без дальнейшей обработки, кроме ковки, горячей прокатки, горячего волочения или горячего </w:t>
            </w:r>
            <w:proofErr w:type="spellStart"/>
            <w:r w:rsidRPr="00FD535F">
              <w:rPr>
                <w:bCs/>
                <w:color w:val="000000"/>
                <w:lang w:val="ru-RU"/>
              </w:rPr>
              <w:t>экструдирования</w:t>
            </w:r>
            <w:proofErr w:type="spellEnd"/>
            <w:r w:rsidRPr="00FD535F">
              <w:rPr>
                <w:bCs/>
                <w:color w:val="000000"/>
                <w:lang w:val="ru-RU"/>
              </w:rPr>
              <w:t>, включая прутки, скрученные после прокатки, прочие:</w:t>
            </w:r>
          </w:p>
        </w:tc>
        <w:tc>
          <w:tcPr>
            <w:tcW w:w="1134" w:type="dxa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19,362.92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15,898.83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17,325.30</w:t>
            </w:r>
          </w:p>
        </w:tc>
        <w:tc>
          <w:tcPr>
            <w:tcW w:w="1255" w:type="dxa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108.97%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4.51%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</w:tcPr>
          <w:p w:rsidR="003247C8" w:rsidRPr="00FD535F" w:rsidRDefault="003247C8" w:rsidP="003247C8">
            <w:pPr>
              <w:jc w:val="center"/>
              <w:rPr>
                <w:bCs/>
                <w:color w:val="000000"/>
              </w:rPr>
            </w:pPr>
            <w:r w:rsidRPr="00FD535F">
              <w:rPr>
                <w:bCs/>
                <w:color w:val="000000"/>
              </w:rPr>
              <w:t>4407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Лесоматериалы, полученные распиловкой или расщеплением вдоль, строганием или лущением, обработанные или не обработанные строганием, шлифованием, имеющие или не имеющие торцевые соединения, толщиной более 6 мм:</w:t>
            </w:r>
          </w:p>
        </w:tc>
        <w:tc>
          <w:tcPr>
            <w:tcW w:w="1134" w:type="dxa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18,187.22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17,508.54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16,396.29</w:t>
            </w:r>
          </w:p>
        </w:tc>
        <w:tc>
          <w:tcPr>
            <w:tcW w:w="1255" w:type="dxa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93.65%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4.27%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</w:tcPr>
          <w:p w:rsidR="003247C8" w:rsidRPr="00FD535F" w:rsidRDefault="003247C8" w:rsidP="003247C8">
            <w:pPr>
              <w:jc w:val="center"/>
              <w:rPr>
                <w:bCs/>
                <w:color w:val="000000"/>
              </w:rPr>
            </w:pPr>
            <w:r w:rsidRPr="00FD535F">
              <w:rPr>
                <w:bCs/>
                <w:color w:val="000000"/>
              </w:rPr>
              <w:t>2202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 xml:space="preserve">Воды, включая минеральные и газированные, содержащие добавки сахара или других подслащивающих или вкусо-ароматических веществ, и прочие безалкогольные напитки, за исключением фруктовых или овощных соков товарной позиции </w:t>
            </w:r>
            <w:hyperlink r:id="rId8" w:tooltip="Соки фруктовые (включая виноградное сусло) и соки овощные, несброженные и не содержащие добавок спирта, с добавлением или без добавления сахара или других подслащивающих веществ" w:history="1">
              <w:r w:rsidRPr="00FD535F">
                <w:rPr>
                  <w:bCs/>
                  <w:color w:val="000000"/>
                  <w:lang w:val="ru-RU"/>
                </w:rPr>
                <w:t>2009</w:t>
              </w:r>
            </w:hyperlink>
            <w:r w:rsidRPr="00FD535F">
              <w:rPr>
                <w:bCs/>
                <w:color w:val="000000"/>
                <w:lang w:val="ru-RU"/>
              </w:rPr>
              <w:t>:</w:t>
            </w:r>
          </w:p>
        </w:tc>
        <w:tc>
          <w:tcPr>
            <w:tcW w:w="1134" w:type="dxa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9,416.34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6,346.68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10,873.70</w:t>
            </w:r>
          </w:p>
        </w:tc>
        <w:tc>
          <w:tcPr>
            <w:tcW w:w="1255" w:type="dxa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171.33%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2.83%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</w:tcPr>
          <w:p w:rsidR="003247C8" w:rsidRPr="00FD535F" w:rsidRDefault="003247C8" w:rsidP="003247C8">
            <w:pPr>
              <w:jc w:val="center"/>
              <w:rPr>
                <w:bCs/>
                <w:color w:val="000000"/>
              </w:rPr>
            </w:pPr>
            <w:r w:rsidRPr="00FD535F">
              <w:rPr>
                <w:bCs/>
                <w:color w:val="000000"/>
              </w:rPr>
              <w:t>8544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 xml:space="preserve">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приспособлениями или без них; кабели волоконно-оптические, составленные из волокон с индивидуальными оболочками, независимо от того, находятся они или нет в сборе с </w:t>
            </w:r>
            <w:proofErr w:type="spellStart"/>
            <w:r w:rsidRPr="00FD535F">
              <w:rPr>
                <w:bCs/>
                <w:color w:val="000000"/>
                <w:lang w:val="ru-RU"/>
              </w:rPr>
              <w:t>электропроводниками</w:t>
            </w:r>
            <w:proofErr w:type="spellEnd"/>
            <w:r w:rsidRPr="00FD535F">
              <w:rPr>
                <w:bCs/>
                <w:color w:val="000000"/>
                <w:lang w:val="ru-RU"/>
              </w:rPr>
              <w:t xml:space="preserve"> или соединительными приспособлениями</w:t>
            </w:r>
          </w:p>
        </w:tc>
        <w:tc>
          <w:tcPr>
            <w:tcW w:w="1134" w:type="dxa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14,159.02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10,098.97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9,683.27</w:t>
            </w:r>
          </w:p>
        </w:tc>
        <w:tc>
          <w:tcPr>
            <w:tcW w:w="1255" w:type="dxa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95.88%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2.52%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</w:tcPr>
          <w:p w:rsidR="003247C8" w:rsidRPr="00FD535F" w:rsidRDefault="003247C8" w:rsidP="003247C8">
            <w:pPr>
              <w:jc w:val="center"/>
              <w:rPr>
                <w:bCs/>
                <w:color w:val="000000"/>
              </w:rPr>
            </w:pPr>
            <w:r w:rsidRPr="00FD535F">
              <w:rPr>
                <w:bCs/>
                <w:color w:val="000000"/>
              </w:rPr>
              <w:t>1905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Хлеб, мучные кондитерские изделия, пирожные, печенье и прочие хлебобулочные и мучные кондитерские изделия, содержащие или не содержащие какао; вафельные пластины, пустые капсулы, пригодные для использования в фармацевтических целях, вафельные облатки для запечатывания, рисовая бумага и аналогичные продукты:</w:t>
            </w:r>
          </w:p>
        </w:tc>
        <w:tc>
          <w:tcPr>
            <w:tcW w:w="1134" w:type="dxa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14,678.06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9,521.45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9,678.66</w:t>
            </w:r>
          </w:p>
        </w:tc>
        <w:tc>
          <w:tcPr>
            <w:tcW w:w="1255" w:type="dxa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101.65%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2.52%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</w:tcPr>
          <w:p w:rsidR="003247C8" w:rsidRPr="00FD535F" w:rsidRDefault="003247C8" w:rsidP="003247C8">
            <w:pPr>
              <w:jc w:val="center"/>
              <w:rPr>
                <w:bCs/>
                <w:color w:val="000000"/>
              </w:rPr>
            </w:pPr>
            <w:r w:rsidRPr="00FD535F">
              <w:rPr>
                <w:bCs/>
                <w:color w:val="000000"/>
              </w:rPr>
              <w:t>7306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Трубы, трубки и профили полые прочие (например, с открытым швом или сварные, клепаные или соединенные аналогичным способом), из черных металлов:</w:t>
            </w:r>
          </w:p>
        </w:tc>
        <w:tc>
          <w:tcPr>
            <w:tcW w:w="1134" w:type="dxa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9,172.43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8,010.48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8,010.87</w:t>
            </w:r>
          </w:p>
        </w:tc>
        <w:tc>
          <w:tcPr>
            <w:tcW w:w="1255" w:type="dxa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2.09%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</w:tcPr>
          <w:p w:rsidR="003247C8" w:rsidRPr="00FD535F" w:rsidRDefault="003247C8" w:rsidP="003247C8">
            <w:pPr>
              <w:jc w:val="center"/>
              <w:rPr>
                <w:bCs/>
                <w:color w:val="000000"/>
              </w:rPr>
            </w:pPr>
            <w:r w:rsidRPr="00FD535F">
              <w:rPr>
                <w:bCs/>
                <w:color w:val="000000"/>
              </w:rPr>
              <w:t>3004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 xml:space="preserve">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</w:t>
            </w:r>
            <w:proofErr w:type="spellStart"/>
            <w:r w:rsidRPr="00FD535F">
              <w:rPr>
                <w:bCs/>
                <w:color w:val="000000"/>
                <w:lang w:val="ru-RU"/>
              </w:rPr>
              <w:t>трансдермальных</w:t>
            </w:r>
            <w:proofErr w:type="spellEnd"/>
            <w:r w:rsidRPr="00FD535F">
              <w:rPr>
                <w:bCs/>
                <w:color w:val="000000"/>
                <w:lang w:val="ru-RU"/>
              </w:rPr>
              <w:t xml:space="preserve"> систем) или в формы или упаковки для розничной продажи:</w:t>
            </w:r>
          </w:p>
        </w:tc>
        <w:tc>
          <w:tcPr>
            <w:tcW w:w="1134" w:type="dxa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7,138.52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6,176.24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7,485.10</w:t>
            </w:r>
          </w:p>
        </w:tc>
        <w:tc>
          <w:tcPr>
            <w:tcW w:w="1255" w:type="dxa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121.19%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1.95%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</w:tcPr>
          <w:p w:rsidR="003247C8" w:rsidRPr="00FD535F" w:rsidRDefault="003247C8" w:rsidP="003247C8">
            <w:pPr>
              <w:jc w:val="center"/>
              <w:rPr>
                <w:bCs/>
                <w:color w:val="000000"/>
              </w:rPr>
            </w:pPr>
            <w:r w:rsidRPr="00FD535F">
              <w:rPr>
                <w:bCs/>
                <w:color w:val="000000"/>
              </w:rPr>
              <w:t>0207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Мясо и пищевые субпродукты домашней птицы, указанной в товарной позиции 0105, свежие, охлажденные или замороженные:</w:t>
            </w:r>
          </w:p>
        </w:tc>
        <w:tc>
          <w:tcPr>
            <w:tcW w:w="1134" w:type="dxa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17,268.21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8,506.53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7,328.69</w:t>
            </w:r>
          </w:p>
        </w:tc>
        <w:tc>
          <w:tcPr>
            <w:tcW w:w="1255" w:type="dxa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86.15%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1.91%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  <w:vAlign w:val="center"/>
          </w:tcPr>
          <w:p w:rsidR="003247C8" w:rsidRPr="00FD535F" w:rsidRDefault="003247C8" w:rsidP="003247C8">
            <w:pPr>
              <w:jc w:val="center"/>
              <w:rPr>
                <w:bCs/>
              </w:rPr>
            </w:pPr>
            <w:r w:rsidRPr="00FD535F">
              <w:rPr>
                <w:bCs/>
              </w:rPr>
              <w:t>1517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 xml:space="preserve">Маргарин; пригодные для </w:t>
            </w:r>
            <w:proofErr w:type="spellStart"/>
            <w:r w:rsidRPr="00FD535F">
              <w:rPr>
                <w:bCs/>
                <w:color w:val="000000"/>
                <w:lang w:val="ru-RU"/>
              </w:rPr>
              <w:t>употpебления</w:t>
            </w:r>
            <w:proofErr w:type="spellEnd"/>
            <w:r w:rsidRPr="00FD535F">
              <w:rPr>
                <w:bCs/>
                <w:color w:val="000000"/>
                <w:lang w:val="ru-RU"/>
              </w:rPr>
              <w:t xml:space="preserve"> в пищу смеси или готовые </w:t>
            </w:r>
            <w:proofErr w:type="spellStart"/>
            <w:r w:rsidRPr="00FD535F">
              <w:rPr>
                <w:bCs/>
                <w:color w:val="000000"/>
                <w:lang w:val="ru-RU"/>
              </w:rPr>
              <w:t>пpодукты</w:t>
            </w:r>
            <w:proofErr w:type="spellEnd"/>
            <w:r w:rsidRPr="00FD535F">
              <w:rPr>
                <w:bCs/>
                <w:color w:val="000000"/>
                <w:lang w:val="ru-RU"/>
              </w:rPr>
              <w:t xml:space="preserve"> из животных или растительных жиров или </w:t>
            </w:r>
            <w:r w:rsidRPr="00FD535F">
              <w:rPr>
                <w:bCs/>
                <w:color w:val="000000"/>
                <w:lang w:val="ru-RU"/>
              </w:rPr>
              <w:lastRenderedPageBreak/>
              <w:t xml:space="preserve">масел или фракций различных жиров или масел данной группы, кроме пищевых жиров или масел или их фракций товарной позиции </w:t>
            </w:r>
            <w:hyperlink r:id="rId9" w:tooltip="Жиры и масла животные или растительные и их фракции, полностью или частично гидрогенизированные, переэтерифицированные, реэтерифицированные или элаидинизированные, нерафинированные или рафинированные, но не подвергнутые дальнейшей обработке" w:history="1">
              <w:r w:rsidRPr="00FD535F">
                <w:rPr>
                  <w:bCs/>
                  <w:color w:val="000000"/>
                  <w:lang w:val="ru-RU"/>
                </w:rPr>
                <w:t>1516</w:t>
              </w:r>
            </w:hyperlink>
          </w:p>
        </w:tc>
        <w:tc>
          <w:tcPr>
            <w:tcW w:w="1134" w:type="dxa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lastRenderedPageBreak/>
              <w:t>6,332.21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3,777.07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7,033.42</w:t>
            </w:r>
          </w:p>
        </w:tc>
        <w:tc>
          <w:tcPr>
            <w:tcW w:w="1255" w:type="dxa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186.21%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1.83%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  <w:vAlign w:val="center"/>
          </w:tcPr>
          <w:p w:rsidR="003247C8" w:rsidRPr="00FD535F" w:rsidRDefault="003247C8" w:rsidP="003247C8">
            <w:pPr>
              <w:jc w:val="center"/>
              <w:rPr>
                <w:bCs/>
              </w:rPr>
            </w:pPr>
            <w:r w:rsidRPr="00FD535F">
              <w:rPr>
                <w:bCs/>
              </w:rPr>
              <w:lastRenderedPageBreak/>
              <w:t>6908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Плиты для мощения, плитки облицовочные для полов, печей, каминов или стен керамические глазурованные; кубики керамические глазурованные для мозаичных работ и аналогичные изделия, на основе или без нее:</w:t>
            </w:r>
          </w:p>
        </w:tc>
        <w:tc>
          <w:tcPr>
            <w:tcW w:w="1134" w:type="dxa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8,829.06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7,023.13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6,938.54</w:t>
            </w:r>
          </w:p>
        </w:tc>
        <w:tc>
          <w:tcPr>
            <w:tcW w:w="1255" w:type="dxa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98.80%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1.81%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</w:tcPr>
          <w:p w:rsidR="003247C8" w:rsidRPr="00FD535F" w:rsidRDefault="003247C8" w:rsidP="003247C8">
            <w:pPr>
              <w:jc w:val="center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4410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Плиты древесно-стружечные, плиты с ориентированной стружкой (OSB) и аналогичные плиты (например, вафельные плиты) из древесины или других одревесневших материалов, не пропитанные или пропитанные смолами или другими органическими связующими веществами: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  <w:rPr>
                <w:lang w:val="en-US" w:eastAsia="en-US"/>
              </w:rPr>
            </w:pPr>
            <w:r w:rsidRPr="00FD535F">
              <w:t>7,448.82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6,926.65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6,733.19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97.21%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1.75%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  <w:vAlign w:val="center"/>
          </w:tcPr>
          <w:p w:rsidR="003247C8" w:rsidRPr="00FD535F" w:rsidRDefault="003247C8" w:rsidP="003247C8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1806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Шоколад и прочие готовые пищевые продукты, содержащие какао: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9,337.90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5,770.47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6,452.45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111.82%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1.68%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  <w:vAlign w:val="center"/>
          </w:tcPr>
          <w:p w:rsidR="003247C8" w:rsidRPr="00FD535F" w:rsidRDefault="003247C8" w:rsidP="003247C8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1101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Мука пшеничная или пшенично-ржаная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9,694.64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7,952.11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6,369.96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80.10%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1.66%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  <w:vAlign w:val="center"/>
          </w:tcPr>
          <w:p w:rsidR="003247C8" w:rsidRPr="00FD535F" w:rsidRDefault="003247C8" w:rsidP="003247C8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3923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8,976.34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5,885.72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5,747.65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97.65%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1.50%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  <w:vAlign w:val="center"/>
          </w:tcPr>
          <w:p w:rsidR="003247C8" w:rsidRPr="00FD535F" w:rsidRDefault="003247C8" w:rsidP="003247C8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2203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Пиво солодовое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8,387.97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4,907.24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5,316.30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108.34%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1.38%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  <w:vAlign w:val="center"/>
          </w:tcPr>
          <w:p w:rsidR="003247C8" w:rsidRPr="00FD535F" w:rsidRDefault="003247C8" w:rsidP="003247C8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2304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3247C8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 xml:space="preserve">Жмыхи и другие твердые отходы, получаемые при извлечении соевого масла, немолотые или молотые, </w:t>
            </w:r>
            <w:proofErr w:type="spellStart"/>
            <w:r w:rsidRPr="00FD535F">
              <w:rPr>
                <w:bCs/>
                <w:color w:val="000000"/>
                <w:lang w:val="ru-RU"/>
              </w:rPr>
              <w:t>негранулированные</w:t>
            </w:r>
            <w:proofErr w:type="spellEnd"/>
            <w:r w:rsidRPr="00FD535F">
              <w:rPr>
                <w:bCs/>
                <w:color w:val="000000"/>
                <w:lang w:val="ru-RU"/>
              </w:rPr>
              <w:t xml:space="preserve"> или гранулированные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1,487.25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3,868.97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4,906.55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126.82%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1.28%</w:t>
            </w:r>
          </w:p>
        </w:tc>
      </w:tr>
      <w:tr w:rsidR="003247C8" w:rsidRPr="00FD535F" w:rsidTr="00EA1C18">
        <w:trPr>
          <w:trHeight w:val="53"/>
          <w:jc w:val="right"/>
        </w:trPr>
        <w:tc>
          <w:tcPr>
            <w:tcW w:w="716" w:type="dxa"/>
            <w:vAlign w:val="center"/>
          </w:tcPr>
          <w:p w:rsidR="003247C8" w:rsidRPr="00FD535F" w:rsidRDefault="003247C8" w:rsidP="003247C8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0406</w:t>
            </w:r>
          </w:p>
        </w:tc>
        <w:tc>
          <w:tcPr>
            <w:tcW w:w="3969" w:type="dxa"/>
            <w:shd w:val="clear" w:color="auto" w:fill="auto"/>
          </w:tcPr>
          <w:p w:rsidR="003247C8" w:rsidRPr="00FD535F" w:rsidRDefault="00877AA5" w:rsidP="003247C8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Сыры и творог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4,998.51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4,547.49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</w:pPr>
            <w:r w:rsidRPr="00FD535F">
              <w:t>4,505.44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99.08%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47C8" w:rsidRPr="00FD535F" w:rsidRDefault="003247C8" w:rsidP="003247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1.17%</w:t>
            </w:r>
          </w:p>
        </w:tc>
      </w:tr>
      <w:tr w:rsidR="00877AA5" w:rsidRPr="00FD535F" w:rsidTr="00EA1C18">
        <w:trPr>
          <w:trHeight w:val="53"/>
          <w:jc w:val="right"/>
        </w:trPr>
        <w:tc>
          <w:tcPr>
            <w:tcW w:w="716" w:type="dxa"/>
          </w:tcPr>
          <w:p w:rsidR="00877AA5" w:rsidRPr="00FD535F" w:rsidRDefault="00877AA5" w:rsidP="00877AA5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3916</w:t>
            </w:r>
          </w:p>
        </w:tc>
        <w:tc>
          <w:tcPr>
            <w:tcW w:w="3969" w:type="dxa"/>
            <w:shd w:val="clear" w:color="auto" w:fill="auto"/>
          </w:tcPr>
          <w:p w:rsidR="00877AA5" w:rsidRPr="00FD535F" w:rsidRDefault="00877AA5" w:rsidP="00877AA5">
            <w:pPr>
              <w:jc w:val="both"/>
              <w:rPr>
                <w:bCs/>
                <w:color w:val="000000"/>
                <w:lang w:val="ru-RU"/>
              </w:rPr>
            </w:pPr>
            <w:proofErr w:type="spellStart"/>
            <w:r w:rsidRPr="00FD535F">
              <w:rPr>
                <w:bCs/>
                <w:color w:val="000000"/>
                <w:lang w:val="ru-RU"/>
              </w:rPr>
              <w:t>Мононить</w:t>
            </w:r>
            <w:proofErr w:type="spellEnd"/>
            <w:r w:rsidRPr="00FD535F">
              <w:rPr>
                <w:bCs/>
                <w:color w:val="000000"/>
                <w:lang w:val="ru-RU"/>
              </w:rPr>
              <w:t xml:space="preserve"> с размером поперечного сечения более 1 мм, прутки, стержни и профили фасонные, с обработанной или необработанной поверхностью, но не подвергшиеся иной обработке, из пластмасс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4,697.79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2,889.50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4,328.68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149.81%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1.13%</w:t>
            </w:r>
          </w:p>
        </w:tc>
      </w:tr>
      <w:tr w:rsidR="00877AA5" w:rsidRPr="00FD535F" w:rsidTr="00EA1C18">
        <w:trPr>
          <w:trHeight w:val="53"/>
          <w:jc w:val="right"/>
        </w:trPr>
        <w:tc>
          <w:tcPr>
            <w:tcW w:w="716" w:type="dxa"/>
          </w:tcPr>
          <w:p w:rsidR="00877AA5" w:rsidRPr="00FD535F" w:rsidRDefault="00877AA5" w:rsidP="00877AA5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9403</w:t>
            </w:r>
          </w:p>
        </w:tc>
        <w:tc>
          <w:tcPr>
            <w:tcW w:w="3969" w:type="dxa"/>
            <w:shd w:val="clear" w:color="auto" w:fill="auto"/>
          </w:tcPr>
          <w:p w:rsidR="00877AA5" w:rsidRPr="00FD535F" w:rsidRDefault="00877AA5" w:rsidP="00877AA5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Мебель прочая и ее части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5,183.03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4,250.24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82.00%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1.11%</w:t>
            </w:r>
          </w:p>
        </w:tc>
      </w:tr>
      <w:tr w:rsidR="00877AA5" w:rsidRPr="00FD535F" w:rsidTr="00EA1C18">
        <w:trPr>
          <w:trHeight w:val="53"/>
          <w:jc w:val="right"/>
        </w:trPr>
        <w:tc>
          <w:tcPr>
            <w:tcW w:w="716" w:type="dxa"/>
          </w:tcPr>
          <w:p w:rsidR="00877AA5" w:rsidRPr="00FD535F" w:rsidRDefault="00877AA5" w:rsidP="00877AA5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2106</w:t>
            </w:r>
          </w:p>
        </w:tc>
        <w:tc>
          <w:tcPr>
            <w:tcW w:w="3969" w:type="dxa"/>
            <w:shd w:val="clear" w:color="auto" w:fill="auto"/>
          </w:tcPr>
          <w:p w:rsidR="00877AA5" w:rsidRPr="00FD535F" w:rsidRDefault="00877AA5" w:rsidP="00877AA5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Пищевые продукты, в другом месте не поименованные или не включенные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5,730.86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3,744.80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4,249.12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113.47%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1.11%</w:t>
            </w:r>
          </w:p>
        </w:tc>
      </w:tr>
      <w:tr w:rsidR="00877AA5" w:rsidRPr="00FD535F" w:rsidTr="00EA1C18">
        <w:trPr>
          <w:trHeight w:val="53"/>
          <w:jc w:val="right"/>
        </w:trPr>
        <w:tc>
          <w:tcPr>
            <w:tcW w:w="716" w:type="dxa"/>
          </w:tcPr>
          <w:p w:rsidR="00877AA5" w:rsidRPr="00FD535F" w:rsidRDefault="00877AA5" w:rsidP="00877AA5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7217</w:t>
            </w:r>
          </w:p>
        </w:tc>
        <w:tc>
          <w:tcPr>
            <w:tcW w:w="3969" w:type="dxa"/>
            <w:shd w:val="clear" w:color="auto" w:fill="auto"/>
          </w:tcPr>
          <w:p w:rsidR="00877AA5" w:rsidRPr="00FD535F" w:rsidRDefault="00877AA5" w:rsidP="00877AA5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Проволока из железа или нелегированной стали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4,538.76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3,901.99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4,240.65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108.68%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1.10%</w:t>
            </w:r>
          </w:p>
        </w:tc>
      </w:tr>
      <w:tr w:rsidR="00877AA5" w:rsidRPr="00FD535F" w:rsidTr="00EA1C18">
        <w:trPr>
          <w:trHeight w:val="53"/>
          <w:jc w:val="right"/>
        </w:trPr>
        <w:tc>
          <w:tcPr>
            <w:tcW w:w="716" w:type="dxa"/>
          </w:tcPr>
          <w:p w:rsidR="00877AA5" w:rsidRPr="00FD535F" w:rsidRDefault="00877AA5" w:rsidP="00877AA5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7308</w:t>
            </w:r>
          </w:p>
        </w:tc>
        <w:tc>
          <w:tcPr>
            <w:tcW w:w="3969" w:type="dxa"/>
            <w:shd w:val="clear" w:color="auto" w:fill="auto"/>
          </w:tcPr>
          <w:p w:rsidR="00877AA5" w:rsidRPr="00FD535F" w:rsidRDefault="00877AA5" w:rsidP="00877AA5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2,749.46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3,333.08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4,126.43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123.80%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1.07%</w:t>
            </w:r>
          </w:p>
        </w:tc>
      </w:tr>
      <w:tr w:rsidR="00877AA5" w:rsidRPr="00FD535F" w:rsidTr="00EA1C18">
        <w:trPr>
          <w:trHeight w:val="53"/>
          <w:jc w:val="right"/>
        </w:trPr>
        <w:tc>
          <w:tcPr>
            <w:tcW w:w="716" w:type="dxa"/>
          </w:tcPr>
          <w:p w:rsidR="00877AA5" w:rsidRPr="00FD535F" w:rsidRDefault="00877AA5" w:rsidP="00877AA5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2103</w:t>
            </w:r>
          </w:p>
        </w:tc>
        <w:tc>
          <w:tcPr>
            <w:tcW w:w="3969" w:type="dxa"/>
            <w:shd w:val="clear" w:color="auto" w:fill="auto"/>
          </w:tcPr>
          <w:p w:rsidR="00877AA5" w:rsidRPr="00FD535F" w:rsidRDefault="00877AA5" w:rsidP="00877AA5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Продукты для приготовления соусов и готовые соусы; вкусовые добавки и приправы смешанные; горчичный порошок и готовая горчица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6,221.22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3,682.40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3,996.22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108.52%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1.04%</w:t>
            </w:r>
          </w:p>
        </w:tc>
      </w:tr>
      <w:tr w:rsidR="00877AA5" w:rsidRPr="00FD535F" w:rsidTr="00EA1C18">
        <w:trPr>
          <w:trHeight w:val="53"/>
          <w:jc w:val="right"/>
        </w:trPr>
        <w:tc>
          <w:tcPr>
            <w:tcW w:w="716" w:type="dxa"/>
          </w:tcPr>
          <w:p w:rsidR="00877AA5" w:rsidRPr="00FD535F" w:rsidRDefault="00877AA5" w:rsidP="00877AA5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1107</w:t>
            </w:r>
          </w:p>
        </w:tc>
        <w:tc>
          <w:tcPr>
            <w:tcW w:w="3969" w:type="dxa"/>
            <w:shd w:val="clear" w:color="auto" w:fill="auto"/>
          </w:tcPr>
          <w:p w:rsidR="00877AA5" w:rsidRPr="00FD535F" w:rsidRDefault="00877AA5" w:rsidP="00877AA5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 xml:space="preserve">Солод, поджаренный или </w:t>
            </w:r>
            <w:proofErr w:type="spellStart"/>
            <w:r w:rsidRPr="00FD535F">
              <w:rPr>
                <w:bCs/>
                <w:color w:val="000000"/>
                <w:lang w:val="ru-RU"/>
              </w:rPr>
              <w:t>неподжаренный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1,684.42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1,384.06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3,896.04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281.49%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1.01%</w:t>
            </w:r>
          </w:p>
        </w:tc>
      </w:tr>
      <w:tr w:rsidR="00877AA5" w:rsidRPr="00FD535F" w:rsidTr="00EA1C18">
        <w:trPr>
          <w:trHeight w:val="53"/>
          <w:jc w:val="right"/>
        </w:trPr>
        <w:tc>
          <w:tcPr>
            <w:tcW w:w="716" w:type="dxa"/>
          </w:tcPr>
          <w:p w:rsidR="00877AA5" w:rsidRPr="00FD535F" w:rsidRDefault="00877AA5" w:rsidP="00877AA5">
            <w:pPr>
              <w:jc w:val="center"/>
              <w:rPr>
                <w:bCs/>
                <w:lang w:val="ru-RU"/>
              </w:rPr>
            </w:pPr>
            <w:r w:rsidRPr="00FD535F">
              <w:rPr>
                <w:bCs/>
                <w:lang w:val="ru-RU"/>
              </w:rPr>
              <w:t>1704</w:t>
            </w:r>
          </w:p>
        </w:tc>
        <w:tc>
          <w:tcPr>
            <w:tcW w:w="3969" w:type="dxa"/>
            <w:shd w:val="clear" w:color="auto" w:fill="auto"/>
          </w:tcPr>
          <w:p w:rsidR="00877AA5" w:rsidRPr="00FD535F" w:rsidRDefault="00877AA5" w:rsidP="00877AA5">
            <w:pPr>
              <w:jc w:val="both"/>
              <w:rPr>
                <w:bCs/>
                <w:color w:val="000000"/>
                <w:lang w:val="ru-RU"/>
              </w:rPr>
            </w:pPr>
            <w:r w:rsidRPr="00FD535F">
              <w:rPr>
                <w:bCs/>
                <w:color w:val="000000"/>
                <w:lang w:val="ru-RU"/>
              </w:rPr>
              <w:t>Кондитерские изделия из сахара (включая белый шоколад), не содержащие какао: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3,718.86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2,767.65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</w:pPr>
            <w:r w:rsidRPr="00FD535F">
              <w:t>3,881.70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140.25%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7AA5" w:rsidRPr="00FD535F" w:rsidRDefault="00877AA5" w:rsidP="00877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35F">
              <w:rPr>
                <w:rFonts w:ascii="Calibri" w:hAnsi="Calibri"/>
                <w:color w:val="000000"/>
                <w:sz w:val="22"/>
                <w:szCs w:val="22"/>
              </w:rPr>
              <w:t>1.01%</w:t>
            </w:r>
          </w:p>
        </w:tc>
      </w:tr>
    </w:tbl>
    <w:p w:rsidR="005D55E0" w:rsidRPr="00FD535F" w:rsidRDefault="005D55E0" w:rsidP="00410F0C">
      <w:pPr>
        <w:jc w:val="both"/>
        <w:rPr>
          <w:sz w:val="24"/>
          <w:szCs w:val="24"/>
          <w:lang w:val="ru-RU"/>
        </w:rPr>
      </w:pPr>
    </w:p>
    <w:p w:rsidR="00300570" w:rsidRPr="00527EE5" w:rsidRDefault="00300570" w:rsidP="00410F0C">
      <w:pPr>
        <w:jc w:val="both"/>
        <w:rPr>
          <w:sz w:val="22"/>
          <w:szCs w:val="22"/>
          <w:lang w:val="ru-RU"/>
        </w:rPr>
      </w:pPr>
    </w:p>
    <w:p w:rsidR="00410F0C" w:rsidRPr="00527EE5" w:rsidRDefault="00410F0C" w:rsidP="008A1743">
      <w:pPr>
        <w:ind w:left="-900"/>
        <w:jc w:val="both"/>
        <w:rPr>
          <w:sz w:val="22"/>
          <w:szCs w:val="22"/>
          <w:lang w:val="ru-RU"/>
        </w:rPr>
      </w:pPr>
      <w:r w:rsidRPr="00527EE5">
        <w:rPr>
          <w:b/>
          <w:sz w:val="22"/>
          <w:szCs w:val="22"/>
          <w:lang w:val="ru-RU"/>
        </w:rPr>
        <w:lastRenderedPageBreak/>
        <w:t xml:space="preserve">ИНВЕСТИЦИОННЫЕ ОТНОШЕНИЯ. </w:t>
      </w:r>
      <w:r w:rsidRPr="00527EE5">
        <w:rPr>
          <w:sz w:val="22"/>
          <w:szCs w:val="22"/>
          <w:lang w:val="ru-RU"/>
        </w:rPr>
        <w:t>По данным Государственной Регистрационной Палаты на</w:t>
      </w:r>
      <w:r w:rsidR="00281070">
        <w:rPr>
          <w:sz w:val="22"/>
          <w:szCs w:val="22"/>
          <w:lang w:val="ru-RU"/>
        </w:rPr>
        <w:t xml:space="preserve">                                   </w:t>
      </w:r>
      <w:r w:rsidRPr="00527EE5">
        <w:rPr>
          <w:sz w:val="22"/>
          <w:szCs w:val="22"/>
          <w:lang w:val="ru-RU"/>
        </w:rPr>
        <w:t xml:space="preserve"> 1 </w:t>
      </w:r>
      <w:r w:rsidR="00281070">
        <w:rPr>
          <w:sz w:val="22"/>
          <w:szCs w:val="22"/>
          <w:lang w:val="ru-RU"/>
        </w:rPr>
        <w:t xml:space="preserve">апреля </w:t>
      </w:r>
      <w:r w:rsidRPr="00527EE5">
        <w:rPr>
          <w:sz w:val="22"/>
          <w:szCs w:val="22"/>
          <w:lang w:val="ru-RU"/>
        </w:rPr>
        <w:t>2017 года в Республике Молдова зарегистрировано 10</w:t>
      </w:r>
      <w:r w:rsidR="00281070">
        <w:rPr>
          <w:sz w:val="22"/>
          <w:szCs w:val="22"/>
          <w:lang w:val="ru-RU"/>
        </w:rPr>
        <w:t>92</w:t>
      </w:r>
      <w:r w:rsidRPr="00527EE5">
        <w:rPr>
          <w:sz w:val="22"/>
          <w:szCs w:val="22"/>
          <w:lang w:val="ru-RU"/>
        </w:rPr>
        <w:t xml:space="preserve"> предприятий с общим объемом украинских инвестиций в уставной капитал в размере </w:t>
      </w:r>
      <w:r w:rsidR="00281070">
        <w:rPr>
          <w:sz w:val="22"/>
          <w:szCs w:val="22"/>
          <w:lang w:val="ru-RU"/>
        </w:rPr>
        <w:t>266</w:t>
      </w:r>
      <w:r w:rsidRPr="00527EE5">
        <w:rPr>
          <w:sz w:val="22"/>
          <w:szCs w:val="22"/>
          <w:lang w:val="ru-RU"/>
        </w:rPr>
        <w:t xml:space="preserve"> млн. лей.</w:t>
      </w:r>
    </w:p>
    <w:p w:rsidR="00410F0C" w:rsidRPr="00527EE5" w:rsidRDefault="00410F0C" w:rsidP="008A1743">
      <w:pPr>
        <w:ind w:left="-900"/>
        <w:rPr>
          <w:sz w:val="22"/>
          <w:szCs w:val="22"/>
          <w:lang w:val="ru-RU"/>
        </w:rPr>
      </w:pPr>
    </w:p>
    <w:p w:rsidR="00410F0C" w:rsidRPr="00527EE5" w:rsidRDefault="00410F0C" w:rsidP="008A1743">
      <w:pPr>
        <w:ind w:left="-900"/>
        <w:jc w:val="both"/>
        <w:rPr>
          <w:sz w:val="22"/>
          <w:szCs w:val="22"/>
          <w:lang w:val="ru-RU"/>
        </w:rPr>
      </w:pPr>
      <w:r w:rsidRPr="00527EE5">
        <w:rPr>
          <w:b/>
          <w:sz w:val="22"/>
          <w:szCs w:val="22"/>
          <w:lang w:val="ru-RU"/>
        </w:rPr>
        <w:t xml:space="preserve">МЕЖПРАВИТЕЛЬСТВЕННАЯ КОМИССИЯ. </w:t>
      </w:r>
      <w:r w:rsidRPr="00527EE5">
        <w:rPr>
          <w:sz w:val="22"/>
          <w:szCs w:val="22"/>
          <w:lang w:val="ru-RU"/>
        </w:rPr>
        <w:t xml:space="preserve">10-11 ноября 2011 года, в городе </w:t>
      </w:r>
      <w:proofErr w:type="spellStart"/>
      <w:r w:rsidRPr="00527EE5">
        <w:rPr>
          <w:sz w:val="22"/>
          <w:szCs w:val="22"/>
          <w:lang w:val="ru-RU"/>
        </w:rPr>
        <w:t>Кишинэу</w:t>
      </w:r>
      <w:proofErr w:type="spellEnd"/>
      <w:r w:rsidRPr="00527EE5">
        <w:rPr>
          <w:sz w:val="22"/>
          <w:szCs w:val="22"/>
          <w:lang w:val="ru-RU"/>
        </w:rPr>
        <w:t xml:space="preserve"> состоялось тринадцатое заседание смешанной межправительственной молдавско-украинской комиссии по торгово-экономическому сотрудничеству. Четырнадцатое заседание молдавско-украинской комиссии запланировано на </w:t>
      </w:r>
      <w:r w:rsidR="006927F0" w:rsidRPr="00527EE5">
        <w:rPr>
          <w:sz w:val="22"/>
          <w:szCs w:val="22"/>
          <w:lang w:val="ru-RU"/>
        </w:rPr>
        <w:t>I</w:t>
      </w:r>
      <w:r w:rsidR="006927F0" w:rsidRPr="00527EE5">
        <w:rPr>
          <w:sz w:val="22"/>
          <w:szCs w:val="22"/>
          <w:lang w:val="en-US"/>
        </w:rPr>
        <w:t>V</w:t>
      </w:r>
      <w:r w:rsidRPr="00527EE5">
        <w:rPr>
          <w:sz w:val="22"/>
          <w:szCs w:val="22"/>
          <w:lang w:val="ru-RU"/>
        </w:rPr>
        <w:t xml:space="preserve"> триместр 201</w:t>
      </w:r>
      <w:r w:rsidR="006927F0" w:rsidRPr="00527EE5">
        <w:rPr>
          <w:sz w:val="22"/>
          <w:szCs w:val="22"/>
          <w:lang w:val="ru-RU"/>
        </w:rPr>
        <w:t>7 года в г</w:t>
      </w:r>
      <w:r w:rsidRPr="00527EE5">
        <w:rPr>
          <w:sz w:val="22"/>
          <w:szCs w:val="22"/>
          <w:lang w:val="ru-RU"/>
        </w:rPr>
        <w:t>.</w:t>
      </w:r>
      <w:r w:rsidR="006927F0" w:rsidRPr="00527EE5">
        <w:rPr>
          <w:sz w:val="22"/>
          <w:szCs w:val="22"/>
          <w:lang w:val="ru-RU"/>
        </w:rPr>
        <w:t xml:space="preserve"> Одесса.</w:t>
      </w:r>
      <w:r w:rsidRPr="00527EE5">
        <w:rPr>
          <w:sz w:val="22"/>
          <w:szCs w:val="22"/>
          <w:lang w:val="ru-RU"/>
        </w:rPr>
        <w:t xml:space="preserve"> </w:t>
      </w:r>
    </w:p>
    <w:p w:rsidR="006927F0" w:rsidRPr="00527EE5" w:rsidRDefault="006927F0" w:rsidP="008A1743">
      <w:pPr>
        <w:ind w:left="-900"/>
        <w:jc w:val="both"/>
        <w:rPr>
          <w:sz w:val="22"/>
          <w:szCs w:val="22"/>
          <w:lang w:val="ru-RU"/>
        </w:rPr>
      </w:pPr>
    </w:p>
    <w:p w:rsidR="00410F0C" w:rsidRPr="00527EE5" w:rsidRDefault="006927F0" w:rsidP="008A1743">
      <w:pPr>
        <w:ind w:left="-900"/>
        <w:jc w:val="both"/>
        <w:rPr>
          <w:sz w:val="22"/>
          <w:szCs w:val="22"/>
          <w:lang w:val="ru-RU"/>
        </w:rPr>
      </w:pPr>
      <w:r w:rsidRPr="00527EE5">
        <w:rPr>
          <w:sz w:val="22"/>
          <w:szCs w:val="22"/>
          <w:lang w:val="ru-RU"/>
        </w:rPr>
        <w:t xml:space="preserve">Состав </w:t>
      </w:r>
      <w:r w:rsidR="00410F0C" w:rsidRPr="00527EE5">
        <w:rPr>
          <w:sz w:val="22"/>
          <w:szCs w:val="22"/>
          <w:lang w:val="ru-RU"/>
        </w:rPr>
        <w:t xml:space="preserve">комиссии: Председатель Молдавской части комиссии - КАЛМЫК </w:t>
      </w:r>
      <w:proofErr w:type="spellStart"/>
      <w:r w:rsidR="00410F0C" w:rsidRPr="00527EE5">
        <w:rPr>
          <w:sz w:val="22"/>
          <w:szCs w:val="22"/>
          <w:lang w:val="ru-RU"/>
        </w:rPr>
        <w:t>Октавиан</w:t>
      </w:r>
      <w:proofErr w:type="spellEnd"/>
      <w:r w:rsidR="00410F0C" w:rsidRPr="00527EE5">
        <w:rPr>
          <w:sz w:val="22"/>
          <w:szCs w:val="22"/>
          <w:lang w:val="ru-RU"/>
        </w:rPr>
        <w:t>, заместитель премьер-министра, министр экономики; Секретарь Молдавской час</w:t>
      </w:r>
      <w:r w:rsidR="005D55E0" w:rsidRPr="00527EE5">
        <w:rPr>
          <w:sz w:val="22"/>
          <w:szCs w:val="22"/>
          <w:lang w:val="ru-RU"/>
        </w:rPr>
        <w:t xml:space="preserve">ти комиссии - МОРОШАНУ </w:t>
      </w:r>
      <w:proofErr w:type="spellStart"/>
      <w:r w:rsidR="005D55E0" w:rsidRPr="00527EE5">
        <w:rPr>
          <w:sz w:val="22"/>
          <w:szCs w:val="22"/>
          <w:lang w:val="ru-RU"/>
        </w:rPr>
        <w:t>Леонора</w:t>
      </w:r>
      <w:proofErr w:type="spellEnd"/>
      <w:r w:rsidR="005D55E0" w:rsidRPr="00527EE5">
        <w:rPr>
          <w:sz w:val="22"/>
          <w:szCs w:val="22"/>
          <w:lang w:val="ru-RU"/>
        </w:rPr>
        <w:t>.</w:t>
      </w:r>
    </w:p>
    <w:p w:rsidR="00410F0C" w:rsidRPr="00527EE5" w:rsidRDefault="00410F0C" w:rsidP="008A1743">
      <w:pPr>
        <w:pStyle w:val="NoSpacing"/>
        <w:ind w:left="-900"/>
      </w:pPr>
    </w:p>
    <w:p w:rsidR="00410F0C" w:rsidRDefault="00410F0C" w:rsidP="008A1743">
      <w:pPr>
        <w:pStyle w:val="Heading11"/>
        <w:tabs>
          <w:tab w:val="clear" w:pos="0"/>
        </w:tabs>
        <w:ind w:left="-900" w:right="-7" w:firstLine="0"/>
        <w:outlineLvl w:val="0"/>
        <w:rPr>
          <w:b w:val="0"/>
          <w:sz w:val="22"/>
          <w:szCs w:val="22"/>
        </w:rPr>
      </w:pPr>
      <w:r w:rsidRPr="00527EE5">
        <w:rPr>
          <w:sz w:val="22"/>
          <w:szCs w:val="22"/>
        </w:rPr>
        <w:t>ПОСЛЕДНЯЯ ВСТРЕЧА СОПРЕДСЕДАТЕЛЕЙ.</w:t>
      </w:r>
      <w:r w:rsidRPr="00527EE5">
        <w:rPr>
          <w:b w:val="0"/>
          <w:sz w:val="22"/>
          <w:szCs w:val="22"/>
        </w:rPr>
        <w:t xml:space="preserve"> 14-15 ноября 2016 г. в городе </w:t>
      </w:r>
      <w:proofErr w:type="spellStart"/>
      <w:r w:rsidRPr="00527EE5">
        <w:rPr>
          <w:b w:val="0"/>
          <w:sz w:val="22"/>
          <w:szCs w:val="22"/>
        </w:rPr>
        <w:t>Кишинэу</w:t>
      </w:r>
      <w:proofErr w:type="spellEnd"/>
      <w:r w:rsidRPr="00527EE5">
        <w:rPr>
          <w:b w:val="0"/>
          <w:sz w:val="22"/>
          <w:szCs w:val="22"/>
        </w:rPr>
        <w:t xml:space="preserve"> состоялась встреча в расширенном формате между Заместителем Премьер-министра, Министром экономики Республики Молдова, председателем Молдавской части МПК, </w:t>
      </w:r>
      <w:proofErr w:type="spellStart"/>
      <w:r w:rsidRPr="00527EE5">
        <w:rPr>
          <w:b w:val="0"/>
          <w:sz w:val="22"/>
          <w:szCs w:val="22"/>
        </w:rPr>
        <w:t>Октавианом</w:t>
      </w:r>
      <w:proofErr w:type="spellEnd"/>
      <w:r w:rsidRPr="00527EE5">
        <w:rPr>
          <w:b w:val="0"/>
          <w:sz w:val="22"/>
          <w:szCs w:val="22"/>
        </w:rPr>
        <w:t xml:space="preserve"> Калмык, и Первым вице-премьер-министром Украины – Министром экономического развития и торговли Украины, председателем Украинской части МПК, Степаном </w:t>
      </w:r>
      <w:proofErr w:type="spellStart"/>
      <w:r w:rsidRPr="00527EE5">
        <w:rPr>
          <w:b w:val="0"/>
          <w:sz w:val="22"/>
          <w:szCs w:val="22"/>
        </w:rPr>
        <w:t>Кубивым</w:t>
      </w:r>
      <w:proofErr w:type="spellEnd"/>
      <w:r w:rsidRPr="00527EE5">
        <w:rPr>
          <w:b w:val="0"/>
          <w:sz w:val="22"/>
          <w:szCs w:val="22"/>
        </w:rPr>
        <w:t>. Был подписан соответствующий протокол.</w:t>
      </w:r>
    </w:p>
    <w:p w:rsidR="00C34B73" w:rsidRPr="00C34B73" w:rsidRDefault="00C34B73" w:rsidP="00C34B73">
      <w:pPr>
        <w:rPr>
          <w:lang w:val="ru-RU"/>
        </w:rPr>
      </w:pPr>
    </w:p>
    <w:p w:rsidR="001E27A4" w:rsidRPr="00527EE5" w:rsidRDefault="001E27A4" w:rsidP="001E27A4">
      <w:pPr>
        <w:pStyle w:val="Heading11"/>
        <w:tabs>
          <w:tab w:val="clear" w:pos="0"/>
        </w:tabs>
        <w:ind w:left="-900" w:right="-7" w:firstLine="0"/>
        <w:outlineLvl w:val="0"/>
        <w:rPr>
          <w:b w:val="0"/>
          <w:sz w:val="22"/>
          <w:szCs w:val="22"/>
        </w:rPr>
      </w:pPr>
      <w:r w:rsidRPr="00527EE5">
        <w:rPr>
          <w:b w:val="0"/>
          <w:sz w:val="22"/>
          <w:szCs w:val="22"/>
        </w:rPr>
        <w:t xml:space="preserve">Следует отметить состоявшуюся в Пекине, в периоде 14-16 мая 2017 г., на полях, встречу Заместителя Премьер-министра, Министра экономики Республики Молдова, </w:t>
      </w:r>
      <w:proofErr w:type="spellStart"/>
      <w:r w:rsidRPr="00527EE5">
        <w:rPr>
          <w:b w:val="0"/>
          <w:sz w:val="22"/>
          <w:szCs w:val="22"/>
        </w:rPr>
        <w:t>Октавиана</w:t>
      </w:r>
      <w:proofErr w:type="spellEnd"/>
      <w:r w:rsidRPr="00527EE5">
        <w:rPr>
          <w:b w:val="0"/>
          <w:sz w:val="22"/>
          <w:szCs w:val="22"/>
        </w:rPr>
        <w:t xml:space="preserve"> Калмыка с Первым вице-премьер-министром Украины – Министром экономического развития и торговли Украины, Степаном </w:t>
      </w:r>
      <w:proofErr w:type="spellStart"/>
      <w:r w:rsidRPr="00527EE5">
        <w:rPr>
          <w:b w:val="0"/>
          <w:sz w:val="22"/>
          <w:szCs w:val="22"/>
        </w:rPr>
        <w:t>Кубивым</w:t>
      </w:r>
      <w:proofErr w:type="spellEnd"/>
      <w:r w:rsidRPr="00527EE5">
        <w:rPr>
          <w:b w:val="0"/>
          <w:sz w:val="22"/>
          <w:szCs w:val="22"/>
        </w:rPr>
        <w:t>, в рамках которой были обсуждены наиважнейшие вопросы существующие на повестке сотрудничества в торгово-экономической области.</w:t>
      </w:r>
    </w:p>
    <w:p w:rsidR="00410F0C" w:rsidRPr="00527EE5" w:rsidRDefault="00410F0C" w:rsidP="008A1743">
      <w:pPr>
        <w:pStyle w:val="Heading11"/>
        <w:tabs>
          <w:tab w:val="clear" w:pos="0"/>
        </w:tabs>
        <w:ind w:left="-900" w:right="-7" w:firstLine="0"/>
        <w:outlineLvl w:val="0"/>
        <w:rPr>
          <w:b w:val="0"/>
          <w:sz w:val="22"/>
          <w:szCs w:val="22"/>
        </w:rPr>
      </w:pPr>
    </w:p>
    <w:sectPr w:rsidR="00410F0C" w:rsidRPr="00527EE5" w:rsidSect="00382448">
      <w:footerReference w:type="default" r:id="rId10"/>
      <w:pgSz w:w="11906" w:h="16838"/>
      <w:pgMar w:top="851" w:right="7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333" w:rsidRDefault="00B80333" w:rsidP="002030FB">
      <w:r>
        <w:separator/>
      </w:r>
    </w:p>
  </w:endnote>
  <w:endnote w:type="continuationSeparator" w:id="0">
    <w:p w:rsidR="00B80333" w:rsidRDefault="00B80333" w:rsidP="0020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FB" w:rsidRDefault="00282A1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070">
      <w:rPr>
        <w:noProof/>
      </w:rPr>
      <w:t>1</w:t>
    </w:r>
    <w:r>
      <w:fldChar w:fldCharType="end"/>
    </w:r>
  </w:p>
  <w:p w:rsidR="002030FB" w:rsidRDefault="00203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333" w:rsidRDefault="00B80333" w:rsidP="002030FB">
      <w:r>
        <w:separator/>
      </w:r>
    </w:p>
  </w:footnote>
  <w:footnote w:type="continuationSeparator" w:id="0">
    <w:p w:rsidR="00B80333" w:rsidRDefault="00B80333" w:rsidP="0020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1A6"/>
    <w:multiLevelType w:val="hybridMultilevel"/>
    <w:tmpl w:val="00507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94303"/>
    <w:multiLevelType w:val="hybridMultilevel"/>
    <w:tmpl w:val="3F1C6998"/>
    <w:lvl w:ilvl="0" w:tplc="50DC8FF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C74EE"/>
    <w:multiLevelType w:val="hybridMultilevel"/>
    <w:tmpl w:val="26A043BC"/>
    <w:lvl w:ilvl="0" w:tplc="6E8E96FC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1CE378BD"/>
    <w:multiLevelType w:val="hybridMultilevel"/>
    <w:tmpl w:val="B18E0482"/>
    <w:lvl w:ilvl="0" w:tplc="39ACE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52F74"/>
    <w:multiLevelType w:val="hybridMultilevel"/>
    <w:tmpl w:val="CD46723C"/>
    <w:lvl w:ilvl="0" w:tplc="D0107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240D7"/>
    <w:multiLevelType w:val="hybridMultilevel"/>
    <w:tmpl w:val="71DA3EE4"/>
    <w:lvl w:ilvl="0" w:tplc="116CD8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87D0D"/>
    <w:multiLevelType w:val="hybridMultilevel"/>
    <w:tmpl w:val="9A705B4C"/>
    <w:lvl w:ilvl="0" w:tplc="AD10E71C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679B1"/>
    <w:multiLevelType w:val="hybridMultilevel"/>
    <w:tmpl w:val="9A44ADB0"/>
    <w:lvl w:ilvl="0" w:tplc="25F45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BF46E4"/>
    <w:multiLevelType w:val="hybridMultilevel"/>
    <w:tmpl w:val="71DA3EE4"/>
    <w:lvl w:ilvl="0" w:tplc="116CD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2102D"/>
    <w:multiLevelType w:val="hybridMultilevel"/>
    <w:tmpl w:val="71DA3EE4"/>
    <w:lvl w:ilvl="0" w:tplc="116CD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E2B6D"/>
    <w:multiLevelType w:val="hybridMultilevel"/>
    <w:tmpl w:val="1876C916"/>
    <w:lvl w:ilvl="0" w:tplc="E364237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62775"/>
    <w:multiLevelType w:val="hybridMultilevel"/>
    <w:tmpl w:val="0DD02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9143D22"/>
    <w:multiLevelType w:val="hybridMultilevel"/>
    <w:tmpl w:val="F40ACD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271F4"/>
    <w:multiLevelType w:val="hybridMultilevel"/>
    <w:tmpl w:val="1A86C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5986EBE"/>
    <w:multiLevelType w:val="hybridMultilevel"/>
    <w:tmpl w:val="72E2A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C55BC"/>
    <w:multiLevelType w:val="hybridMultilevel"/>
    <w:tmpl w:val="BF549C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C27140"/>
    <w:multiLevelType w:val="hybridMultilevel"/>
    <w:tmpl w:val="FD9AA5E4"/>
    <w:lvl w:ilvl="0" w:tplc="A7B66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F62424"/>
    <w:multiLevelType w:val="hybridMultilevel"/>
    <w:tmpl w:val="6E30ADCA"/>
    <w:lvl w:ilvl="0" w:tplc="041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>
    <w:nsid w:val="5DAD7AB9"/>
    <w:multiLevelType w:val="hybridMultilevel"/>
    <w:tmpl w:val="6930D67C"/>
    <w:lvl w:ilvl="0" w:tplc="0418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6E8E9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76921DBC"/>
    <w:multiLevelType w:val="hybridMultilevel"/>
    <w:tmpl w:val="DCE248F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2"/>
  </w:num>
  <w:num w:numId="5">
    <w:abstractNumId w:val="11"/>
  </w:num>
  <w:num w:numId="6">
    <w:abstractNumId w:val="13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5"/>
  </w:num>
  <w:num w:numId="10">
    <w:abstractNumId w:val="18"/>
  </w:num>
  <w:num w:numId="11">
    <w:abstractNumId w:val="7"/>
  </w:num>
  <w:num w:numId="12">
    <w:abstractNumId w:val="0"/>
  </w:num>
  <w:num w:numId="13">
    <w:abstractNumId w:val="1"/>
  </w:num>
  <w:num w:numId="14">
    <w:abstractNumId w:val="8"/>
  </w:num>
  <w:num w:numId="15">
    <w:abstractNumId w:val="10"/>
  </w:num>
  <w:num w:numId="16">
    <w:abstractNumId w:val="9"/>
  </w:num>
  <w:num w:numId="17">
    <w:abstractNumId w:val="17"/>
  </w:num>
  <w:num w:numId="18">
    <w:abstractNumId w:val="3"/>
  </w:num>
  <w:num w:numId="19">
    <w:abstractNumId w:val="6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0D"/>
    <w:rsid w:val="0000088A"/>
    <w:rsid w:val="0000195A"/>
    <w:rsid w:val="00002C4B"/>
    <w:rsid w:val="0000373B"/>
    <w:rsid w:val="0000641B"/>
    <w:rsid w:val="0001180F"/>
    <w:rsid w:val="0001445D"/>
    <w:rsid w:val="00015DA3"/>
    <w:rsid w:val="0001635B"/>
    <w:rsid w:val="00022CAA"/>
    <w:rsid w:val="000310D4"/>
    <w:rsid w:val="00031CCB"/>
    <w:rsid w:val="00032697"/>
    <w:rsid w:val="00035544"/>
    <w:rsid w:val="00037BD0"/>
    <w:rsid w:val="00042698"/>
    <w:rsid w:val="0004434D"/>
    <w:rsid w:val="000453EE"/>
    <w:rsid w:val="00047502"/>
    <w:rsid w:val="000526D4"/>
    <w:rsid w:val="000577C6"/>
    <w:rsid w:val="00060812"/>
    <w:rsid w:val="000639F0"/>
    <w:rsid w:val="0006427D"/>
    <w:rsid w:val="000652D0"/>
    <w:rsid w:val="00070E8F"/>
    <w:rsid w:val="00070F2C"/>
    <w:rsid w:val="0007212F"/>
    <w:rsid w:val="00074172"/>
    <w:rsid w:val="00076983"/>
    <w:rsid w:val="000807CF"/>
    <w:rsid w:val="00081B04"/>
    <w:rsid w:val="00082F56"/>
    <w:rsid w:val="00084397"/>
    <w:rsid w:val="000861F6"/>
    <w:rsid w:val="00087BCA"/>
    <w:rsid w:val="00090685"/>
    <w:rsid w:val="00090FB2"/>
    <w:rsid w:val="000A10EB"/>
    <w:rsid w:val="000A18A6"/>
    <w:rsid w:val="000A1D56"/>
    <w:rsid w:val="000A2628"/>
    <w:rsid w:val="000A6F2C"/>
    <w:rsid w:val="000A7AB3"/>
    <w:rsid w:val="000B12C8"/>
    <w:rsid w:val="000B18A9"/>
    <w:rsid w:val="000B2AD7"/>
    <w:rsid w:val="000B4972"/>
    <w:rsid w:val="000B5F22"/>
    <w:rsid w:val="000B73E1"/>
    <w:rsid w:val="000C056C"/>
    <w:rsid w:val="000C153A"/>
    <w:rsid w:val="000C3D84"/>
    <w:rsid w:val="000D176F"/>
    <w:rsid w:val="000D4253"/>
    <w:rsid w:val="000D68D4"/>
    <w:rsid w:val="000D6F0A"/>
    <w:rsid w:val="000D7BFA"/>
    <w:rsid w:val="000E0E13"/>
    <w:rsid w:val="000E1472"/>
    <w:rsid w:val="000E2345"/>
    <w:rsid w:val="000E2748"/>
    <w:rsid w:val="000E666D"/>
    <w:rsid w:val="000E7D3E"/>
    <w:rsid w:val="000F251A"/>
    <w:rsid w:val="000F2970"/>
    <w:rsid w:val="000F6795"/>
    <w:rsid w:val="000F74DF"/>
    <w:rsid w:val="00104017"/>
    <w:rsid w:val="00104C2F"/>
    <w:rsid w:val="001077D9"/>
    <w:rsid w:val="0011148A"/>
    <w:rsid w:val="0011356C"/>
    <w:rsid w:val="001162DF"/>
    <w:rsid w:val="00116EC4"/>
    <w:rsid w:val="0012070D"/>
    <w:rsid w:val="00120F77"/>
    <w:rsid w:val="00124DBA"/>
    <w:rsid w:val="00125176"/>
    <w:rsid w:val="00130976"/>
    <w:rsid w:val="00130F6A"/>
    <w:rsid w:val="00132688"/>
    <w:rsid w:val="00132EB6"/>
    <w:rsid w:val="00133793"/>
    <w:rsid w:val="001337CE"/>
    <w:rsid w:val="00135AA4"/>
    <w:rsid w:val="00135C98"/>
    <w:rsid w:val="00136AA9"/>
    <w:rsid w:val="00137AC4"/>
    <w:rsid w:val="00137C7E"/>
    <w:rsid w:val="00143918"/>
    <w:rsid w:val="0014777E"/>
    <w:rsid w:val="00150E9B"/>
    <w:rsid w:val="00153697"/>
    <w:rsid w:val="00155C82"/>
    <w:rsid w:val="00156CCA"/>
    <w:rsid w:val="00157333"/>
    <w:rsid w:val="001625BC"/>
    <w:rsid w:val="0016510D"/>
    <w:rsid w:val="00165581"/>
    <w:rsid w:val="00165FC8"/>
    <w:rsid w:val="0018359E"/>
    <w:rsid w:val="00184276"/>
    <w:rsid w:val="0018625E"/>
    <w:rsid w:val="00186C44"/>
    <w:rsid w:val="00190253"/>
    <w:rsid w:val="00190F01"/>
    <w:rsid w:val="0019182A"/>
    <w:rsid w:val="00193B77"/>
    <w:rsid w:val="00195F56"/>
    <w:rsid w:val="00196108"/>
    <w:rsid w:val="001A28D1"/>
    <w:rsid w:val="001A46F0"/>
    <w:rsid w:val="001A6D2C"/>
    <w:rsid w:val="001A6D42"/>
    <w:rsid w:val="001B5E8C"/>
    <w:rsid w:val="001C114A"/>
    <w:rsid w:val="001C225D"/>
    <w:rsid w:val="001C2F76"/>
    <w:rsid w:val="001C4D0C"/>
    <w:rsid w:val="001C57B6"/>
    <w:rsid w:val="001C6C17"/>
    <w:rsid w:val="001D2C3A"/>
    <w:rsid w:val="001D6560"/>
    <w:rsid w:val="001E118B"/>
    <w:rsid w:val="001E129E"/>
    <w:rsid w:val="001E1E14"/>
    <w:rsid w:val="001E27A4"/>
    <w:rsid w:val="001E2B89"/>
    <w:rsid w:val="001E350B"/>
    <w:rsid w:val="001E3834"/>
    <w:rsid w:val="001E4C2E"/>
    <w:rsid w:val="001E6AF6"/>
    <w:rsid w:val="001F0960"/>
    <w:rsid w:val="001F1655"/>
    <w:rsid w:val="001F27B2"/>
    <w:rsid w:val="001F289D"/>
    <w:rsid w:val="001F2E62"/>
    <w:rsid w:val="001F601B"/>
    <w:rsid w:val="001F707B"/>
    <w:rsid w:val="001F7A3B"/>
    <w:rsid w:val="00200022"/>
    <w:rsid w:val="002030FB"/>
    <w:rsid w:val="00204804"/>
    <w:rsid w:val="00206752"/>
    <w:rsid w:val="002068D4"/>
    <w:rsid w:val="002102D1"/>
    <w:rsid w:val="002103FA"/>
    <w:rsid w:val="00212D31"/>
    <w:rsid w:val="00213878"/>
    <w:rsid w:val="00216587"/>
    <w:rsid w:val="00216B5C"/>
    <w:rsid w:val="002229E6"/>
    <w:rsid w:val="00222E84"/>
    <w:rsid w:val="002301A1"/>
    <w:rsid w:val="00244167"/>
    <w:rsid w:val="00244DFC"/>
    <w:rsid w:val="00250532"/>
    <w:rsid w:val="002523BD"/>
    <w:rsid w:val="00253C04"/>
    <w:rsid w:val="0025504E"/>
    <w:rsid w:val="00255340"/>
    <w:rsid w:val="002555B6"/>
    <w:rsid w:val="0025584C"/>
    <w:rsid w:val="002574C5"/>
    <w:rsid w:val="00260F21"/>
    <w:rsid w:val="00270585"/>
    <w:rsid w:val="00272E1C"/>
    <w:rsid w:val="00273582"/>
    <w:rsid w:val="002755F7"/>
    <w:rsid w:val="00281070"/>
    <w:rsid w:val="00282402"/>
    <w:rsid w:val="00282A13"/>
    <w:rsid w:val="00283F18"/>
    <w:rsid w:val="00286149"/>
    <w:rsid w:val="002869E9"/>
    <w:rsid w:val="00291D1A"/>
    <w:rsid w:val="0029265A"/>
    <w:rsid w:val="00293EC7"/>
    <w:rsid w:val="002962FA"/>
    <w:rsid w:val="002965FD"/>
    <w:rsid w:val="0029675A"/>
    <w:rsid w:val="00296C72"/>
    <w:rsid w:val="002978CC"/>
    <w:rsid w:val="002A03D5"/>
    <w:rsid w:val="002A4393"/>
    <w:rsid w:val="002A4E20"/>
    <w:rsid w:val="002A6BA4"/>
    <w:rsid w:val="002A79C5"/>
    <w:rsid w:val="002B044C"/>
    <w:rsid w:val="002B462C"/>
    <w:rsid w:val="002B57CF"/>
    <w:rsid w:val="002B64F6"/>
    <w:rsid w:val="002C133B"/>
    <w:rsid w:val="002C449E"/>
    <w:rsid w:val="002C44C9"/>
    <w:rsid w:val="002C7320"/>
    <w:rsid w:val="002D5FF2"/>
    <w:rsid w:val="002D78B3"/>
    <w:rsid w:val="002D7F75"/>
    <w:rsid w:val="002E06FF"/>
    <w:rsid w:val="002E23CC"/>
    <w:rsid w:val="002E3436"/>
    <w:rsid w:val="002E441E"/>
    <w:rsid w:val="002E597A"/>
    <w:rsid w:val="002F0962"/>
    <w:rsid w:val="002F2EFA"/>
    <w:rsid w:val="00300570"/>
    <w:rsid w:val="00300963"/>
    <w:rsid w:val="003019DD"/>
    <w:rsid w:val="00302249"/>
    <w:rsid w:val="003023ED"/>
    <w:rsid w:val="0030339C"/>
    <w:rsid w:val="00310C71"/>
    <w:rsid w:val="00312DEC"/>
    <w:rsid w:val="003212F6"/>
    <w:rsid w:val="00322A9D"/>
    <w:rsid w:val="0032432C"/>
    <w:rsid w:val="003247C8"/>
    <w:rsid w:val="00326D7A"/>
    <w:rsid w:val="00330233"/>
    <w:rsid w:val="00336729"/>
    <w:rsid w:val="00341D71"/>
    <w:rsid w:val="00343E20"/>
    <w:rsid w:val="003448D8"/>
    <w:rsid w:val="00344E6C"/>
    <w:rsid w:val="00353932"/>
    <w:rsid w:val="00353CB1"/>
    <w:rsid w:val="003576F9"/>
    <w:rsid w:val="00360F25"/>
    <w:rsid w:val="00361A7A"/>
    <w:rsid w:val="00366A27"/>
    <w:rsid w:val="00367C16"/>
    <w:rsid w:val="00373730"/>
    <w:rsid w:val="003747E1"/>
    <w:rsid w:val="0037682D"/>
    <w:rsid w:val="0038066D"/>
    <w:rsid w:val="00381D08"/>
    <w:rsid w:val="003820DD"/>
    <w:rsid w:val="00382448"/>
    <w:rsid w:val="003876A5"/>
    <w:rsid w:val="0039221D"/>
    <w:rsid w:val="00392819"/>
    <w:rsid w:val="00393FA8"/>
    <w:rsid w:val="0039774C"/>
    <w:rsid w:val="003A0912"/>
    <w:rsid w:val="003A2093"/>
    <w:rsid w:val="003A4286"/>
    <w:rsid w:val="003A4C04"/>
    <w:rsid w:val="003A6AF5"/>
    <w:rsid w:val="003B68AE"/>
    <w:rsid w:val="003C33D8"/>
    <w:rsid w:val="003C3A0E"/>
    <w:rsid w:val="003C3B2F"/>
    <w:rsid w:val="003C4D1B"/>
    <w:rsid w:val="003C60DE"/>
    <w:rsid w:val="003C750E"/>
    <w:rsid w:val="003C7E6C"/>
    <w:rsid w:val="003D1838"/>
    <w:rsid w:val="003D2B31"/>
    <w:rsid w:val="003D5574"/>
    <w:rsid w:val="003D7126"/>
    <w:rsid w:val="003D74B4"/>
    <w:rsid w:val="003D7FD3"/>
    <w:rsid w:val="003E025D"/>
    <w:rsid w:val="003E0BF9"/>
    <w:rsid w:val="003E307F"/>
    <w:rsid w:val="003E3148"/>
    <w:rsid w:val="003E4AB0"/>
    <w:rsid w:val="003F17B3"/>
    <w:rsid w:val="003F29F2"/>
    <w:rsid w:val="003F6F13"/>
    <w:rsid w:val="004007F1"/>
    <w:rsid w:val="00400B02"/>
    <w:rsid w:val="00401BA4"/>
    <w:rsid w:val="004035CF"/>
    <w:rsid w:val="00407439"/>
    <w:rsid w:val="00410F0C"/>
    <w:rsid w:val="0041490F"/>
    <w:rsid w:val="00414BB0"/>
    <w:rsid w:val="00420449"/>
    <w:rsid w:val="004211EA"/>
    <w:rsid w:val="004213D1"/>
    <w:rsid w:val="004215ED"/>
    <w:rsid w:val="00422FED"/>
    <w:rsid w:val="00425072"/>
    <w:rsid w:val="004250F7"/>
    <w:rsid w:val="00443619"/>
    <w:rsid w:val="00443DFA"/>
    <w:rsid w:val="00446162"/>
    <w:rsid w:val="00450466"/>
    <w:rsid w:val="004514B9"/>
    <w:rsid w:val="0045175E"/>
    <w:rsid w:val="00452385"/>
    <w:rsid w:val="00456BD8"/>
    <w:rsid w:val="00463A63"/>
    <w:rsid w:val="004648B4"/>
    <w:rsid w:val="00465E68"/>
    <w:rsid w:val="00466AAB"/>
    <w:rsid w:val="00473157"/>
    <w:rsid w:val="00474D59"/>
    <w:rsid w:val="00475793"/>
    <w:rsid w:val="0047784E"/>
    <w:rsid w:val="004824CF"/>
    <w:rsid w:val="00485DBF"/>
    <w:rsid w:val="00487E89"/>
    <w:rsid w:val="0049323F"/>
    <w:rsid w:val="00494BD8"/>
    <w:rsid w:val="00495D0F"/>
    <w:rsid w:val="004973BA"/>
    <w:rsid w:val="004A014C"/>
    <w:rsid w:val="004A354B"/>
    <w:rsid w:val="004B0084"/>
    <w:rsid w:val="004B0C26"/>
    <w:rsid w:val="004B100D"/>
    <w:rsid w:val="004B15F0"/>
    <w:rsid w:val="004B4F32"/>
    <w:rsid w:val="004B526E"/>
    <w:rsid w:val="004B56EA"/>
    <w:rsid w:val="004B5A93"/>
    <w:rsid w:val="004C5085"/>
    <w:rsid w:val="004C56DF"/>
    <w:rsid w:val="004C7550"/>
    <w:rsid w:val="004D1BF3"/>
    <w:rsid w:val="004D33DB"/>
    <w:rsid w:val="004E10FD"/>
    <w:rsid w:val="004E33EF"/>
    <w:rsid w:val="004E3EC6"/>
    <w:rsid w:val="004E6112"/>
    <w:rsid w:val="004E73AB"/>
    <w:rsid w:val="004E7AB8"/>
    <w:rsid w:val="004F36D7"/>
    <w:rsid w:val="00503463"/>
    <w:rsid w:val="00504AF0"/>
    <w:rsid w:val="005075A8"/>
    <w:rsid w:val="00507FF9"/>
    <w:rsid w:val="00510D3A"/>
    <w:rsid w:val="005163E6"/>
    <w:rsid w:val="00517B5C"/>
    <w:rsid w:val="005243EE"/>
    <w:rsid w:val="00524FB6"/>
    <w:rsid w:val="00526E34"/>
    <w:rsid w:val="00527692"/>
    <w:rsid w:val="00527EE5"/>
    <w:rsid w:val="0053058D"/>
    <w:rsid w:val="005314C5"/>
    <w:rsid w:val="00531A8D"/>
    <w:rsid w:val="00534B6A"/>
    <w:rsid w:val="00543B72"/>
    <w:rsid w:val="00543F00"/>
    <w:rsid w:val="0054483B"/>
    <w:rsid w:val="00546D34"/>
    <w:rsid w:val="00547F60"/>
    <w:rsid w:val="00550769"/>
    <w:rsid w:val="005535C7"/>
    <w:rsid w:val="005539A9"/>
    <w:rsid w:val="00554596"/>
    <w:rsid w:val="0055741B"/>
    <w:rsid w:val="00557907"/>
    <w:rsid w:val="00560BFD"/>
    <w:rsid w:val="0056682D"/>
    <w:rsid w:val="00566C76"/>
    <w:rsid w:val="00567192"/>
    <w:rsid w:val="00567FA4"/>
    <w:rsid w:val="00570668"/>
    <w:rsid w:val="005742B3"/>
    <w:rsid w:val="00574AE6"/>
    <w:rsid w:val="00575EAB"/>
    <w:rsid w:val="0057678E"/>
    <w:rsid w:val="00577236"/>
    <w:rsid w:val="00581D72"/>
    <w:rsid w:val="0058484C"/>
    <w:rsid w:val="0058563A"/>
    <w:rsid w:val="0058678D"/>
    <w:rsid w:val="00586FBC"/>
    <w:rsid w:val="0059172D"/>
    <w:rsid w:val="00592A16"/>
    <w:rsid w:val="005959BD"/>
    <w:rsid w:val="005973BD"/>
    <w:rsid w:val="005A15F9"/>
    <w:rsid w:val="005A1D86"/>
    <w:rsid w:val="005A1FA8"/>
    <w:rsid w:val="005A53F0"/>
    <w:rsid w:val="005A6EFE"/>
    <w:rsid w:val="005A726C"/>
    <w:rsid w:val="005B101E"/>
    <w:rsid w:val="005B25F5"/>
    <w:rsid w:val="005B3482"/>
    <w:rsid w:val="005B3C2C"/>
    <w:rsid w:val="005B750B"/>
    <w:rsid w:val="005B7DE3"/>
    <w:rsid w:val="005C6E15"/>
    <w:rsid w:val="005C6F72"/>
    <w:rsid w:val="005C7626"/>
    <w:rsid w:val="005C7A4D"/>
    <w:rsid w:val="005D438B"/>
    <w:rsid w:val="005D55E0"/>
    <w:rsid w:val="005D7C22"/>
    <w:rsid w:val="005D7D67"/>
    <w:rsid w:val="005D7F31"/>
    <w:rsid w:val="005E07D9"/>
    <w:rsid w:val="005E1A59"/>
    <w:rsid w:val="005E5DDB"/>
    <w:rsid w:val="005E5F78"/>
    <w:rsid w:val="005F0045"/>
    <w:rsid w:val="005F3575"/>
    <w:rsid w:val="005F602C"/>
    <w:rsid w:val="005F6D0B"/>
    <w:rsid w:val="006019AC"/>
    <w:rsid w:val="00603A2C"/>
    <w:rsid w:val="00604D47"/>
    <w:rsid w:val="00606F09"/>
    <w:rsid w:val="00607775"/>
    <w:rsid w:val="006115BA"/>
    <w:rsid w:val="00612A39"/>
    <w:rsid w:val="00615E0B"/>
    <w:rsid w:val="00621638"/>
    <w:rsid w:val="006240CF"/>
    <w:rsid w:val="0063023F"/>
    <w:rsid w:val="006319A8"/>
    <w:rsid w:val="00633843"/>
    <w:rsid w:val="00636661"/>
    <w:rsid w:val="00643DE6"/>
    <w:rsid w:val="00651D10"/>
    <w:rsid w:val="00652A99"/>
    <w:rsid w:val="006574F5"/>
    <w:rsid w:val="00660A3B"/>
    <w:rsid w:val="00663069"/>
    <w:rsid w:val="00665913"/>
    <w:rsid w:val="00666C70"/>
    <w:rsid w:val="006674D3"/>
    <w:rsid w:val="006723D5"/>
    <w:rsid w:val="00677003"/>
    <w:rsid w:val="006773DD"/>
    <w:rsid w:val="00677609"/>
    <w:rsid w:val="00683563"/>
    <w:rsid w:val="00684561"/>
    <w:rsid w:val="00687810"/>
    <w:rsid w:val="006900DD"/>
    <w:rsid w:val="006927F0"/>
    <w:rsid w:val="006960E3"/>
    <w:rsid w:val="00696B03"/>
    <w:rsid w:val="00696F89"/>
    <w:rsid w:val="006A08D3"/>
    <w:rsid w:val="006A26C5"/>
    <w:rsid w:val="006A4B08"/>
    <w:rsid w:val="006B0369"/>
    <w:rsid w:val="006B07B2"/>
    <w:rsid w:val="006B3FB8"/>
    <w:rsid w:val="006B7C89"/>
    <w:rsid w:val="006C236B"/>
    <w:rsid w:val="006C374E"/>
    <w:rsid w:val="006C542E"/>
    <w:rsid w:val="006C6CAE"/>
    <w:rsid w:val="006C720A"/>
    <w:rsid w:val="006D08D5"/>
    <w:rsid w:val="006D1A30"/>
    <w:rsid w:val="006D274B"/>
    <w:rsid w:val="006D333D"/>
    <w:rsid w:val="006E0CAF"/>
    <w:rsid w:val="006E1C81"/>
    <w:rsid w:val="006E2E00"/>
    <w:rsid w:val="006E431F"/>
    <w:rsid w:val="006E4ADC"/>
    <w:rsid w:val="006E73C7"/>
    <w:rsid w:val="006F0EA2"/>
    <w:rsid w:val="006F27CB"/>
    <w:rsid w:val="006F61B6"/>
    <w:rsid w:val="006F726A"/>
    <w:rsid w:val="00700135"/>
    <w:rsid w:val="007021E6"/>
    <w:rsid w:val="00703EB8"/>
    <w:rsid w:val="00705A05"/>
    <w:rsid w:val="00707E1E"/>
    <w:rsid w:val="00712701"/>
    <w:rsid w:val="00715215"/>
    <w:rsid w:val="0071660C"/>
    <w:rsid w:val="00725020"/>
    <w:rsid w:val="00727D61"/>
    <w:rsid w:val="007310BC"/>
    <w:rsid w:val="007326E4"/>
    <w:rsid w:val="00733FBF"/>
    <w:rsid w:val="00736B7A"/>
    <w:rsid w:val="007426EA"/>
    <w:rsid w:val="007467C1"/>
    <w:rsid w:val="00754FA8"/>
    <w:rsid w:val="007552AC"/>
    <w:rsid w:val="007628CA"/>
    <w:rsid w:val="00763482"/>
    <w:rsid w:val="00764C43"/>
    <w:rsid w:val="007713F9"/>
    <w:rsid w:val="00772284"/>
    <w:rsid w:val="00775FA7"/>
    <w:rsid w:val="00784AC9"/>
    <w:rsid w:val="00785C41"/>
    <w:rsid w:val="00787CDB"/>
    <w:rsid w:val="00791DD0"/>
    <w:rsid w:val="00795209"/>
    <w:rsid w:val="00796B7A"/>
    <w:rsid w:val="007A1380"/>
    <w:rsid w:val="007A16D6"/>
    <w:rsid w:val="007A1E76"/>
    <w:rsid w:val="007A279E"/>
    <w:rsid w:val="007A311C"/>
    <w:rsid w:val="007A3AB8"/>
    <w:rsid w:val="007A3D7E"/>
    <w:rsid w:val="007A6707"/>
    <w:rsid w:val="007B0F96"/>
    <w:rsid w:val="007B252B"/>
    <w:rsid w:val="007B2D12"/>
    <w:rsid w:val="007B2E86"/>
    <w:rsid w:val="007B33A7"/>
    <w:rsid w:val="007B3A07"/>
    <w:rsid w:val="007B4C50"/>
    <w:rsid w:val="007B540C"/>
    <w:rsid w:val="007B581C"/>
    <w:rsid w:val="007C197B"/>
    <w:rsid w:val="007C3363"/>
    <w:rsid w:val="007C6D8A"/>
    <w:rsid w:val="007C777E"/>
    <w:rsid w:val="007D051F"/>
    <w:rsid w:val="007D1A3D"/>
    <w:rsid w:val="007D415A"/>
    <w:rsid w:val="007D4F1E"/>
    <w:rsid w:val="007D7000"/>
    <w:rsid w:val="007D78B9"/>
    <w:rsid w:val="007D7AF3"/>
    <w:rsid w:val="007E3311"/>
    <w:rsid w:val="007E34B6"/>
    <w:rsid w:val="007E5BAA"/>
    <w:rsid w:val="007E6681"/>
    <w:rsid w:val="007E6C22"/>
    <w:rsid w:val="007E7194"/>
    <w:rsid w:val="007E7D98"/>
    <w:rsid w:val="007F3221"/>
    <w:rsid w:val="007F5365"/>
    <w:rsid w:val="007F6F13"/>
    <w:rsid w:val="00802A57"/>
    <w:rsid w:val="008040F6"/>
    <w:rsid w:val="00805014"/>
    <w:rsid w:val="00805DB7"/>
    <w:rsid w:val="008102C3"/>
    <w:rsid w:val="00811267"/>
    <w:rsid w:val="00811636"/>
    <w:rsid w:val="00811EBE"/>
    <w:rsid w:val="0081374A"/>
    <w:rsid w:val="008139EE"/>
    <w:rsid w:val="00827113"/>
    <w:rsid w:val="0083228C"/>
    <w:rsid w:val="00832574"/>
    <w:rsid w:val="00842B7A"/>
    <w:rsid w:val="00843B8B"/>
    <w:rsid w:val="00845014"/>
    <w:rsid w:val="00845973"/>
    <w:rsid w:val="00850779"/>
    <w:rsid w:val="008522A6"/>
    <w:rsid w:val="0085287C"/>
    <w:rsid w:val="00855ADC"/>
    <w:rsid w:val="00855C9D"/>
    <w:rsid w:val="00856A2E"/>
    <w:rsid w:val="00857886"/>
    <w:rsid w:val="0086053E"/>
    <w:rsid w:val="00862DE5"/>
    <w:rsid w:val="00863BE2"/>
    <w:rsid w:val="008719D1"/>
    <w:rsid w:val="00872B60"/>
    <w:rsid w:val="00873B83"/>
    <w:rsid w:val="00876228"/>
    <w:rsid w:val="00877AA5"/>
    <w:rsid w:val="0088001B"/>
    <w:rsid w:val="00887660"/>
    <w:rsid w:val="00890786"/>
    <w:rsid w:val="00891141"/>
    <w:rsid w:val="00891A2C"/>
    <w:rsid w:val="00893DAE"/>
    <w:rsid w:val="00896661"/>
    <w:rsid w:val="008A1743"/>
    <w:rsid w:val="008A2650"/>
    <w:rsid w:val="008A29F5"/>
    <w:rsid w:val="008A3E7A"/>
    <w:rsid w:val="008A5556"/>
    <w:rsid w:val="008A5C46"/>
    <w:rsid w:val="008B0A41"/>
    <w:rsid w:val="008B677C"/>
    <w:rsid w:val="008C0FCA"/>
    <w:rsid w:val="008C3CF3"/>
    <w:rsid w:val="008C3EF8"/>
    <w:rsid w:val="008C5E32"/>
    <w:rsid w:val="008D02D0"/>
    <w:rsid w:val="008D0BDF"/>
    <w:rsid w:val="008D2D23"/>
    <w:rsid w:val="008D710D"/>
    <w:rsid w:val="008E47BC"/>
    <w:rsid w:val="008E5218"/>
    <w:rsid w:val="008E532C"/>
    <w:rsid w:val="008E546F"/>
    <w:rsid w:val="008F1A64"/>
    <w:rsid w:val="008F2D45"/>
    <w:rsid w:val="008F6AA0"/>
    <w:rsid w:val="008F790C"/>
    <w:rsid w:val="009037FB"/>
    <w:rsid w:val="00910848"/>
    <w:rsid w:val="009179C2"/>
    <w:rsid w:val="0092150F"/>
    <w:rsid w:val="009237B5"/>
    <w:rsid w:val="009244E9"/>
    <w:rsid w:val="00926C10"/>
    <w:rsid w:val="00930272"/>
    <w:rsid w:val="00933E04"/>
    <w:rsid w:val="00935A9C"/>
    <w:rsid w:val="009403BA"/>
    <w:rsid w:val="0094350F"/>
    <w:rsid w:val="00946370"/>
    <w:rsid w:val="009503AA"/>
    <w:rsid w:val="00950CEA"/>
    <w:rsid w:val="00952BD7"/>
    <w:rsid w:val="00952E05"/>
    <w:rsid w:val="00955970"/>
    <w:rsid w:val="00956CA2"/>
    <w:rsid w:val="009629C3"/>
    <w:rsid w:val="00966150"/>
    <w:rsid w:val="00966B83"/>
    <w:rsid w:val="009706E7"/>
    <w:rsid w:val="0097253A"/>
    <w:rsid w:val="00972E8E"/>
    <w:rsid w:val="00976129"/>
    <w:rsid w:val="00977106"/>
    <w:rsid w:val="009801B1"/>
    <w:rsid w:val="00984028"/>
    <w:rsid w:val="00987EBE"/>
    <w:rsid w:val="00996A3E"/>
    <w:rsid w:val="009A0A71"/>
    <w:rsid w:val="009B2F3B"/>
    <w:rsid w:val="009B55F0"/>
    <w:rsid w:val="009B6607"/>
    <w:rsid w:val="009C1428"/>
    <w:rsid w:val="009C1C1B"/>
    <w:rsid w:val="009C4541"/>
    <w:rsid w:val="009D1689"/>
    <w:rsid w:val="009D26A4"/>
    <w:rsid w:val="009D4147"/>
    <w:rsid w:val="009E625A"/>
    <w:rsid w:val="009E6D30"/>
    <w:rsid w:val="009F25EB"/>
    <w:rsid w:val="009F27BE"/>
    <w:rsid w:val="009F6B95"/>
    <w:rsid w:val="009F74B0"/>
    <w:rsid w:val="00A0079F"/>
    <w:rsid w:val="00A03B45"/>
    <w:rsid w:val="00A04C2A"/>
    <w:rsid w:val="00A17FB3"/>
    <w:rsid w:val="00A207C8"/>
    <w:rsid w:val="00A23F10"/>
    <w:rsid w:val="00A2418F"/>
    <w:rsid w:val="00A2457D"/>
    <w:rsid w:val="00A2515F"/>
    <w:rsid w:val="00A26E7A"/>
    <w:rsid w:val="00A3258A"/>
    <w:rsid w:val="00A340E8"/>
    <w:rsid w:val="00A366BA"/>
    <w:rsid w:val="00A404A5"/>
    <w:rsid w:val="00A46476"/>
    <w:rsid w:val="00A47BD4"/>
    <w:rsid w:val="00A47EA8"/>
    <w:rsid w:val="00A506EE"/>
    <w:rsid w:val="00A50D3B"/>
    <w:rsid w:val="00A558F8"/>
    <w:rsid w:val="00A60496"/>
    <w:rsid w:val="00A63692"/>
    <w:rsid w:val="00A6617E"/>
    <w:rsid w:val="00A661BE"/>
    <w:rsid w:val="00A67A67"/>
    <w:rsid w:val="00A70374"/>
    <w:rsid w:val="00A71AA1"/>
    <w:rsid w:val="00A72928"/>
    <w:rsid w:val="00A7293E"/>
    <w:rsid w:val="00A73DDF"/>
    <w:rsid w:val="00A7442D"/>
    <w:rsid w:val="00A81CB3"/>
    <w:rsid w:val="00A829E2"/>
    <w:rsid w:val="00A86E0A"/>
    <w:rsid w:val="00A93A9B"/>
    <w:rsid w:val="00AA4464"/>
    <w:rsid w:val="00AA45A2"/>
    <w:rsid w:val="00AA49A1"/>
    <w:rsid w:val="00AA518D"/>
    <w:rsid w:val="00AA68D8"/>
    <w:rsid w:val="00AB4295"/>
    <w:rsid w:val="00AC0D6E"/>
    <w:rsid w:val="00AC18A6"/>
    <w:rsid w:val="00AC2A74"/>
    <w:rsid w:val="00AC2B61"/>
    <w:rsid w:val="00AC387A"/>
    <w:rsid w:val="00AC4822"/>
    <w:rsid w:val="00AC5E9C"/>
    <w:rsid w:val="00AD1A6B"/>
    <w:rsid w:val="00AD4A1A"/>
    <w:rsid w:val="00AD4B81"/>
    <w:rsid w:val="00AD5383"/>
    <w:rsid w:val="00AD633C"/>
    <w:rsid w:val="00AE2C5B"/>
    <w:rsid w:val="00AE4A65"/>
    <w:rsid w:val="00AE60EA"/>
    <w:rsid w:val="00AE7329"/>
    <w:rsid w:val="00AF044F"/>
    <w:rsid w:val="00AF10CD"/>
    <w:rsid w:val="00AF306E"/>
    <w:rsid w:val="00AF6745"/>
    <w:rsid w:val="00B00E6B"/>
    <w:rsid w:val="00B05D79"/>
    <w:rsid w:val="00B060BF"/>
    <w:rsid w:val="00B0752D"/>
    <w:rsid w:val="00B075E0"/>
    <w:rsid w:val="00B107E4"/>
    <w:rsid w:val="00B11890"/>
    <w:rsid w:val="00B1398F"/>
    <w:rsid w:val="00B13DE7"/>
    <w:rsid w:val="00B169DD"/>
    <w:rsid w:val="00B2524A"/>
    <w:rsid w:val="00B32648"/>
    <w:rsid w:val="00B3622E"/>
    <w:rsid w:val="00B36724"/>
    <w:rsid w:val="00B452D8"/>
    <w:rsid w:val="00B46506"/>
    <w:rsid w:val="00B476A8"/>
    <w:rsid w:val="00B5287B"/>
    <w:rsid w:val="00B52D11"/>
    <w:rsid w:val="00B56D2F"/>
    <w:rsid w:val="00B573B3"/>
    <w:rsid w:val="00B65CAF"/>
    <w:rsid w:val="00B663D8"/>
    <w:rsid w:val="00B66520"/>
    <w:rsid w:val="00B7382E"/>
    <w:rsid w:val="00B73838"/>
    <w:rsid w:val="00B762A4"/>
    <w:rsid w:val="00B777C7"/>
    <w:rsid w:val="00B779EE"/>
    <w:rsid w:val="00B80333"/>
    <w:rsid w:val="00B826BE"/>
    <w:rsid w:val="00B83A80"/>
    <w:rsid w:val="00B84860"/>
    <w:rsid w:val="00B86BED"/>
    <w:rsid w:val="00B92EFA"/>
    <w:rsid w:val="00B93420"/>
    <w:rsid w:val="00B958A0"/>
    <w:rsid w:val="00B97EF9"/>
    <w:rsid w:val="00BA1223"/>
    <w:rsid w:val="00BA2E29"/>
    <w:rsid w:val="00BA4ED1"/>
    <w:rsid w:val="00BA5AE8"/>
    <w:rsid w:val="00BC060D"/>
    <w:rsid w:val="00BC0847"/>
    <w:rsid w:val="00BC4F19"/>
    <w:rsid w:val="00BC61FF"/>
    <w:rsid w:val="00BC7CF2"/>
    <w:rsid w:val="00BD04F8"/>
    <w:rsid w:val="00BD45B5"/>
    <w:rsid w:val="00BE25B7"/>
    <w:rsid w:val="00BE2AF3"/>
    <w:rsid w:val="00BE2B26"/>
    <w:rsid w:val="00BE4192"/>
    <w:rsid w:val="00BF03C0"/>
    <w:rsid w:val="00BF48DA"/>
    <w:rsid w:val="00BF54B9"/>
    <w:rsid w:val="00C000CC"/>
    <w:rsid w:val="00C0463D"/>
    <w:rsid w:val="00C049EB"/>
    <w:rsid w:val="00C0637E"/>
    <w:rsid w:val="00C06788"/>
    <w:rsid w:val="00C06E7B"/>
    <w:rsid w:val="00C12889"/>
    <w:rsid w:val="00C23578"/>
    <w:rsid w:val="00C23DC3"/>
    <w:rsid w:val="00C241B4"/>
    <w:rsid w:val="00C25539"/>
    <w:rsid w:val="00C27EC8"/>
    <w:rsid w:val="00C31596"/>
    <w:rsid w:val="00C31D4F"/>
    <w:rsid w:val="00C34B73"/>
    <w:rsid w:val="00C35A16"/>
    <w:rsid w:val="00C35DC2"/>
    <w:rsid w:val="00C37A61"/>
    <w:rsid w:val="00C41442"/>
    <w:rsid w:val="00C4318F"/>
    <w:rsid w:val="00C44C09"/>
    <w:rsid w:val="00C44C62"/>
    <w:rsid w:val="00C45CC5"/>
    <w:rsid w:val="00C537A3"/>
    <w:rsid w:val="00C567E1"/>
    <w:rsid w:val="00C6004F"/>
    <w:rsid w:val="00C60B90"/>
    <w:rsid w:val="00C63BDB"/>
    <w:rsid w:val="00C70ACA"/>
    <w:rsid w:val="00C710B2"/>
    <w:rsid w:val="00C71F5A"/>
    <w:rsid w:val="00C73E4A"/>
    <w:rsid w:val="00C76984"/>
    <w:rsid w:val="00C808FE"/>
    <w:rsid w:val="00C80C8D"/>
    <w:rsid w:val="00C8205F"/>
    <w:rsid w:val="00C82A9B"/>
    <w:rsid w:val="00C8460E"/>
    <w:rsid w:val="00C855B9"/>
    <w:rsid w:val="00C85B27"/>
    <w:rsid w:val="00C86B38"/>
    <w:rsid w:val="00C9030C"/>
    <w:rsid w:val="00C91A43"/>
    <w:rsid w:val="00C9273B"/>
    <w:rsid w:val="00C9422A"/>
    <w:rsid w:val="00CA02CF"/>
    <w:rsid w:val="00CA3642"/>
    <w:rsid w:val="00CA4234"/>
    <w:rsid w:val="00CA4260"/>
    <w:rsid w:val="00CB1391"/>
    <w:rsid w:val="00CB14C4"/>
    <w:rsid w:val="00CB699C"/>
    <w:rsid w:val="00CB79B5"/>
    <w:rsid w:val="00CC6E0D"/>
    <w:rsid w:val="00CD098E"/>
    <w:rsid w:val="00CD127B"/>
    <w:rsid w:val="00CD2120"/>
    <w:rsid w:val="00CD3952"/>
    <w:rsid w:val="00CD74CB"/>
    <w:rsid w:val="00CE1271"/>
    <w:rsid w:val="00CF5D05"/>
    <w:rsid w:val="00CF7B51"/>
    <w:rsid w:val="00D01062"/>
    <w:rsid w:val="00D04DC1"/>
    <w:rsid w:val="00D06D78"/>
    <w:rsid w:val="00D173A6"/>
    <w:rsid w:val="00D22C54"/>
    <w:rsid w:val="00D261EB"/>
    <w:rsid w:val="00D30ED0"/>
    <w:rsid w:val="00D336CE"/>
    <w:rsid w:val="00D36103"/>
    <w:rsid w:val="00D408C3"/>
    <w:rsid w:val="00D414F3"/>
    <w:rsid w:val="00D41C21"/>
    <w:rsid w:val="00D43124"/>
    <w:rsid w:val="00D4387B"/>
    <w:rsid w:val="00D46D4B"/>
    <w:rsid w:val="00D52431"/>
    <w:rsid w:val="00D53A46"/>
    <w:rsid w:val="00D544E3"/>
    <w:rsid w:val="00D55F9D"/>
    <w:rsid w:val="00D56951"/>
    <w:rsid w:val="00D577EE"/>
    <w:rsid w:val="00D607C5"/>
    <w:rsid w:val="00D6462D"/>
    <w:rsid w:val="00D64E43"/>
    <w:rsid w:val="00D654DF"/>
    <w:rsid w:val="00D65AA4"/>
    <w:rsid w:val="00D669DF"/>
    <w:rsid w:val="00D66E19"/>
    <w:rsid w:val="00D66ED2"/>
    <w:rsid w:val="00D676FE"/>
    <w:rsid w:val="00D70479"/>
    <w:rsid w:val="00D70598"/>
    <w:rsid w:val="00D735B2"/>
    <w:rsid w:val="00D74521"/>
    <w:rsid w:val="00D74792"/>
    <w:rsid w:val="00D7590A"/>
    <w:rsid w:val="00D82552"/>
    <w:rsid w:val="00D82F71"/>
    <w:rsid w:val="00D8675D"/>
    <w:rsid w:val="00D872B6"/>
    <w:rsid w:val="00D97209"/>
    <w:rsid w:val="00DA4C23"/>
    <w:rsid w:val="00DA773C"/>
    <w:rsid w:val="00DB125B"/>
    <w:rsid w:val="00DB2AD3"/>
    <w:rsid w:val="00DB3FFE"/>
    <w:rsid w:val="00DB51F8"/>
    <w:rsid w:val="00DB7A49"/>
    <w:rsid w:val="00DC06A0"/>
    <w:rsid w:val="00DC178E"/>
    <w:rsid w:val="00DC3142"/>
    <w:rsid w:val="00DC4DA7"/>
    <w:rsid w:val="00DC58CC"/>
    <w:rsid w:val="00DC63D6"/>
    <w:rsid w:val="00DD3C3D"/>
    <w:rsid w:val="00DD7BB4"/>
    <w:rsid w:val="00DE140A"/>
    <w:rsid w:val="00DE2277"/>
    <w:rsid w:val="00DE3EFE"/>
    <w:rsid w:val="00DE5E13"/>
    <w:rsid w:val="00DE7D01"/>
    <w:rsid w:val="00DF09AA"/>
    <w:rsid w:val="00DF18A1"/>
    <w:rsid w:val="00DF4C88"/>
    <w:rsid w:val="00DF62C7"/>
    <w:rsid w:val="00DF7883"/>
    <w:rsid w:val="00E03646"/>
    <w:rsid w:val="00E06FE5"/>
    <w:rsid w:val="00E10026"/>
    <w:rsid w:val="00E10B94"/>
    <w:rsid w:val="00E10C85"/>
    <w:rsid w:val="00E126A4"/>
    <w:rsid w:val="00E2046A"/>
    <w:rsid w:val="00E209E7"/>
    <w:rsid w:val="00E257ED"/>
    <w:rsid w:val="00E26021"/>
    <w:rsid w:val="00E266F4"/>
    <w:rsid w:val="00E3019C"/>
    <w:rsid w:val="00E316E8"/>
    <w:rsid w:val="00E325DB"/>
    <w:rsid w:val="00E347E1"/>
    <w:rsid w:val="00E40790"/>
    <w:rsid w:val="00E41235"/>
    <w:rsid w:val="00E4199D"/>
    <w:rsid w:val="00E44722"/>
    <w:rsid w:val="00E47B51"/>
    <w:rsid w:val="00E54FB1"/>
    <w:rsid w:val="00E64C88"/>
    <w:rsid w:val="00E65B72"/>
    <w:rsid w:val="00E6648C"/>
    <w:rsid w:val="00E66CA0"/>
    <w:rsid w:val="00E67960"/>
    <w:rsid w:val="00E73F30"/>
    <w:rsid w:val="00E74F22"/>
    <w:rsid w:val="00E75301"/>
    <w:rsid w:val="00E75607"/>
    <w:rsid w:val="00E77223"/>
    <w:rsid w:val="00E820D4"/>
    <w:rsid w:val="00E829E7"/>
    <w:rsid w:val="00E85D03"/>
    <w:rsid w:val="00E91E40"/>
    <w:rsid w:val="00E946BD"/>
    <w:rsid w:val="00EA1C18"/>
    <w:rsid w:val="00EA2BC0"/>
    <w:rsid w:val="00EA3C6A"/>
    <w:rsid w:val="00EA6562"/>
    <w:rsid w:val="00EB02DC"/>
    <w:rsid w:val="00EB44F1"/>
    <w:rsid w:val="00EB622A"/>
    <w:rsid w:val="00EB6D8A"/>
    <w:rsid w:val="00EC001A"/>
    <w:rsid w:val="00EC598E"/>
    <w:rsid w:val="00EC6AA4"/>
    <w:rsid w:val="00ED0078"/>
    <w:rsid w:val="00ED0EA7"/>
    <w:rsid w:val="00ED4D9C"/>
    <w:rsid w:val="00ED4FCA"/>
    <w:rsid w:val="00EE0346"/>
    <w:rsid w:val="00EF1404"/>
    <w:rsid w:val="00EF3B84"/>
    <w:rsid w:val="00EF4C6B"/>
    <w:rsid w:val="00EF61FB"/>
    <w:rsid w:val="00EF7E35"/>
    <w:rsid w:val="00F0170D"/>
    <w:rsid w:val="00F0541D"/>
    <w:rsid w:val="00F110C8"/>
    <w:rsid w:val="00F12055"/>
    <w:rsid w:val="00F1324A"/>
    <w:rsid w:val="00F169D6"/>
    <w:rsid w:val="00F20D61"/>
    <w:rsid w:val="00F21826"/>
    <w:rsid w:val="00F220FD"/>
    <w:rsid w:val="00F2461A"/>
    <w:rsid w:val="00F26047"/>
    <w:rsid w:val="00F33FA1"/>
    <w:rsid w:val="00F352C5"/>
    <w:rsid w:val="00F35CE1"/>
    <w:rsid w:val="00F36C30"/>
    <w:rsid w:val="00F42C1D"/>
    <w:rsid w:val="00F448CF"/>
    <w:rsid w:val="00F450B9"/>
    <w:rsid w:val="00F46A0A"/>
    <w:rsid w:val="00F46D18"/>
    <w:rsid w:val="00F472CF"/>
    <w:rsid w:val="00F476AB"/>
    <w:rsid w:val="00F51405"/>
    <w:rsid w:val="00F51A75"/>
    <w:rsid w:val="00F66C4D"/>
    <w:rsid w:val="00F6748E"/>
    <w:rsid w:val="00F67C7B"/>
    <w:rsid w:val="00F73ED4"/>
    <w:rsid w:val="00F7545B"/>
    <w:rsid w:val="00F81365"/>
    <w:rsid w:val="00F81983"/>
    <w:rsid w:val="00F82117"/>
    <w:rsid w:val="00F8286E"/>
    <w:rsid w:val="00F83FC2"/>
    <w:rsid w:val="00F8684E"/>
    <w:rsid w:val="00F8770B"/>
    <w:rsid w:val="00F90B07"/>
    <w:rsid w:val="00F94DF3"/>
    <w:rsid w:val="00F967C0"/>
    <w:rsid w:val="00F97EDC"/>
    <w:rsid w:val="00FA047A"/>
    <w:rsid w:val="00FA090B"/>
    <w:rsid w:val="00FA0CB0"/>
    <w:rsid w:val="00FA414F"/>
    <w:rsid w:val="00FA4F44"/>
    <w:rsid w:val="00FA732D"/>
    <w:rsid w:val="00FA7ABC"/>
    <w:rsid w:val="00FB0989"/>
    <w:rsid w:val="00FB26BD"/>
    <w:rsid w:val="00FB637D"/>
    <w:rsid w:val="00FB6403"/>
    <w:rsid w:val="00FB6A38"/>
    <w:rsid w:val="00FB6AA8"/>
    <w:rsid w:val="00FB7968"/>
    <w:rsid w:val="00FC4D59"/>
    <w:rsid w:val="00FC6661"/>
    <w:rsid w:val="00FD4332"/>
    <w:rsid w:val="00FD535F"/>
    <w:rsid w:val="00FE2175"/>
    <w:rsid w:val="00FE54FC"/>
    <w:rsid w:val="00FF038F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3CF09-0444-44AB-B900-9515C71A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70D"/>
    <w:rPr>
      <w:rFonts w:ascii="Times New Roman" w:eastAsia="Times New Roman" w:hAnsi="Times New Roman"/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2D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049EB"/>
    <w:pPr>
      <w:spacing w:before="100" w:beforeAutospacing="1" w:after="100" w:afterAutospacing="1"/>
      <w:outlineLvl w:val="1"/>
    </w:pPr>
    <w:rPr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110C8"/>
    <w:rPr>
      <w:b/>
      <w:bCs/>
    </w:rPr>
  </w:style>
  <w:style w:type="paragraph" w:styleId="NormalWeb">
    <w:name w:val="Normal (Web)"/>
    <w:basedOn w:val="Normal"/>
    <w:uiPriority w:val="99"/>
    <w:unhideWhenUsed/>
    <w:rsid w:val="00F110C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msonormal">
    <w:name w:val="x_msonormal"/>
    <w:basedOn w:val="Normal"/>
    <w:rsid w:val="009D168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9D1689"/>
    <w:rPr>
      <w:sz w:val="22"/>
      <w:szCs w:val="22"/>
      <w:lang w:val="ru-RU"/>
    </w:rPr>
  </w:style>
  <w:style w:type="paragraph" w:styleId="PlainText">
    <w:name w:val="Plain Text"/>
    <w:basedOn w:val="Normal"/>
    <w:link w:val="PlainTextChar"/>
    <w:uiPriority w:val="99"/>
    <w:unhideWhenUsed/>
    <w:rsid w:val="00E10C85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E10C85"/>
    <w:rPr>
      <w:rFonts w:ascii="Calibri" w:hAnsi="Calibri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617E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ListParagraph">
    <w:name w:val="List Paragraph"/>
    <w:basedOn w:val="Normal"/>
    <w:uiPriority w:val="34"/>
    <w:qFormat/>
    <w:rsid w:val="004B4F32"/>
    <w:pPr>
      <w:ind w:left="720"/>
      <w:contextualSpacing/>
    </w:pPr>
  </w:style>
  <w:style w:type="paragraph" w:customStyle="1" w:styleId="BodyTextIndent21">
    <w:name w:val="Body Text Indent 21"/>
    <w:basedOn w:val="Normal"/>
    <w:rsid w:val="002E597A"/>
    <w:pPr>
      <w:ind w:firstLine="851"/>
      <w:jc w:val="both"/>
    </w:pPr>
    <w:rPr>
      <w:sz w:val="28"/>
      <w:szCs w:val="28"/>
      <w:lang w:val="ru-RU"/>
    </w:rPr>
  </w:style>
  <w:style w:type="paragraph" w:styleId="BodyTextIndent">
    <w:name w:val="Body Text Indent"/>
    <w:basedOn w:val="Normal"/>
    <w:link w:val="BodyTextIndentChar"/>
    <w:uiPriority w:val="99"/>
    <w:rsid w:val="002E597A"/>
    <w:pPr>
      <w:spacing w:after="120"/>
      <w:ind w:left="283"/>
    </w:pPr>
    <w:rPr>
      <w:rFonts w:eastAsia="Calibri"/>
      <w:lang w:val="ru-RU"/>
    </w:rPr>
  </w:style>
  <w:style w:type="character" w:customStyle="1" w:styleId="BodyTextIndentChar">
    <w:name w:val="Body Text Indent Char"/>
    <w:link w:val="BodyTextIndent"/>
    <w:uiPriority w:val="99"/>
    <w:rsid w:val="002E597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semiHidden/>
    <w:unhideWhenUsed/>
    <w:rsid w:val="005D7F31"/>
    <w:rPr>
      <w:color w:val="0563C1"/>
      <w:u w:val="single"/>
    </w:rPr>
  </w:style>
  <w:style w:type="character" w:customStyle="1" w:styleId="a">
    <w:name w:val="Основной текст_"/>
    <w:link w:val="1"/>
    <w:uiPriority w:val="99"/>
    <w:rsid w:val="005535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5535C7"/>
    <w:pPr>
      <w:shd w:val="clear" w:color="auto" w:fill="FFFFFF"/>
      <w:spacing w:after="600" w:line="332" w:lineRule="exact"/>
      <w:ind w:hanging="3300"/>
      <w:jc w:val="center"/>
    </w:pPr>
    <w:rPr>
      <w:rFonts w:eastAsia="Calibri"/>
      <w:sz w:val="28"/>
      <w:szCs w:val="28"/>
      <w:lang w:val="x-none" w:eastAsia="x-none"/>
    </w:rPr>
  </w:style>
  <w:style w:type="paragraph" w:customStyle="1" w:styleId="11">
    <w:name w:val="Заголовок 11"/>
    <w:basedOn w:val="Normal"/>
    <w:next w:val="Normal"/>
    <w:rsid w:val="005535C7"/>
    <w:pPr>
      <w:keepNext/>
      <w:tabs>
        <w:tab w:val="left" w:pos="0"/>
      </w:tabs>
      <w:ind w:firstLine="851"/>
      <w:jc w:val="both"/>
    </w:pPr>
    <w:rPr>
      <w:b/>
      <w:sz w:val="28"/>
      <w:lang w:val="ru-RU"/>
    </w:rPr>
  </w:style>
  <w:style w:type="paragraph" w:styleId="Footer">
    <w:name w:val="footer"/>
    <w:basedOn w:val="Normal"/>
    <w:link w:val="FooterChar"/>
    <w:uiPriority w:val="99"/>
    <w:rsid w:val="00A2418F"/>
    <w:pPr>
      <w:tabs>
        <w:tab w:val="center" w:pos="4677"/>
        <w:tab w:val="right" w:pos="9355"/>
      </w:tabs>
    </w:pPr>
    <w:rPr>
      <w:lang w:val="ru-RU"/>
    </w:rPr>
  </w:style>
  <w:style w:type="character" w:customStyle="1" w:styleId="FooterChar">
    <w:name w:val="Footer Char"/>
    <w:link w:val="Footer"/>
    <w:uiPriority w:val="99"/>
    <w:rsid w:val="00A241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uiPriority w:val="99"/>
    <w:rsid w:val="00B56D2F"/>
    <w:rPr>
      <w:rFonts w:ascii="Times New Roman" w:hAnsi="Times New Roman" w:cs="Times New Roman"/>
      <w:sz w:val="26"/>
      <w:szCs w:val="26"/>
    </w:rPr>
  </w:style>
  <w:style w:type="paragraph" w:customStyle="1" w:styleId="10">
    <w:name w:val="Без интервала1"/>
    <w:qFormat/>
    <w:rsid w:val="00687810"/>
    <w:rPr>
      <w:sz w:val="22"/>
      <w:szCs w:val="2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030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30F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uiPriority w:val="59"/>
    <w:rsid w:val="00AD1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Normal"/>
    <w:next w:val="Normal"/>
    <w:rsid w:val="00F0541D"/>
    <w:pPr>
      <w:keepNext/>
      <w:tabs>
        <w:tab w:val="left" w:pos="0"/>
      </w:tabs>
      <w:ind w:firstLine="851"/>
      <w:jc w:val="both"/>
    </w:pPr>
    <w:rPr>
      <w:b/>
      <w:sz w:val="28"/>
      <w:lang w:val="ru-RU"/>
    </w:rPr>
  </w:style>
  <w:style w:type="character" w:customStyle="1" w:styleId="Heading2Char">
    <w:name w:val="Heading 2 Char"/>
    <w:link w:val="Heading2"/>
    <w:uiPriority w:val="9"/>
    <w:rsid w:val="00C049EB"/>
    <w:rPr>
      <w:rFonts w:ascii="Times New Roman" w:eastAsia="Times New Roman" w:hAnsi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PreformattedChar">
    <w:name w:val="HTML Preformatted Char"/>
    <w:link w:val="HTMLPreformatted"/>
    <w:uiPriority w:val="99"/>
    <w:semiHidden/>
    <w:rsid w:val="000B5F22"/>
    <w:rPr>
      <w:rFonts w:ascii="Courier New" w:eastAsia="Times New Roman" w:hAnsi="Courier New" w:cs="Courier New"/>
    </w:rPr>
  </w:style>
  <w:style w:type="character" w:customStyle="1" w:styleId="Heading1Char">
    <w:name w:val="Heading 1 Char"/>
    <w:link w:val="Heading1"/>
    <w:uiPriority w:val="9"/>
    <w:rsid w:val="000652D0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s.ru/db/tnved/prim/c2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ks.ru/db/tnved/prim/c1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D67E-BED7-4EF7-BA9D-5D9421DD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1912</Words>
  <Characters>10900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12787</CharactersWithSpaces>
  <SharedDoc>false</SharedDoc>
  <HLinks>
    <vt:vector size="12" baseType="variant">
      <vt:variant>
        <vt:i4>4390982</vt:i4>
      </vt:variant>
      <vt:variant>
        <vt:i4>3</vt:i4>
      </vt:variant>
      <vt:variant>
        <vt:i4>0</vt:i4>
      </vt:variant>
      <vt:variant>
        <vt:i4>5</vt:i4>
      </vt:variant>
      <vt:variant>
        <vt:lpwstr>http://www.tks.ru/db/tnved/prim/c1516</vt:lpwstr>
      </vt:variant>
      <vt:variant>
        <vt:lpwstr/>
      </vt:variant>
      <vt:variant>
        <vt:i4>4259907</vt:i4>
      </vt:variant>
      <vt:variant>
        <vt:i4>0</vt:i4>
      </vt:variant>
      <vt:variant>
        <vt:i4>0</vt:i4>
      </vt:variant>
      <vt:variant>
        <vt:i4>5</vt:i4>
      </vt:variant>
      <vt:variant>
        <vt:lpwstr>http://www.tks.ru/db/tnved/prim/c2009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cp:lastModifiedBy>Cerchez T</cp:lastModifiedBy>
  <cp:revision>3</cp:revision>
  <cp:lastPrinted>2017-05-12T14:13:00Z</cp:lastPrinted>
  <dcterms:created xsi:type="dcterms:W3CDTF">2017-07-20T08:53:00Z</dcterms:created>
  <dcterms:modified xsi:type="dcterms:W3CDTF">2017-07-20T09:09:00Z</dcterms:modified>
</cp:coreProperties>
</file>